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1"/>
        <w:gridCol w:w="390"/>
        <w:gridCol w:w="375"/>
        <w:gridCol w:w="363"/>
      </w:tblGrid>
      <w:tr w:rsidR="005D76EE" w:rsidRPr="007708A0" w14:paraId="4590C8D4" w14:textId="77777777" w:rsidTr="00957D02">
        <w:tc>
          <w:tcPr>
            <w:tcW w:w="5000" w:type="pct"/>
            <w:gridSpan w:val="8"/>
          </w:tcPr>
          <w:p w14:paraId="7BECC6BA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498FACFA" w14:textId="77777777" w:rsidTr="00832F99">
        <w:tc>
          <w:tcPr>
            <w:tcW w:w="1765" w:type="pct"/>
          </w:tcPr>
          <w:p w14:paraId="5E753F36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306DE6C" w14:textId="34151AFF" w:rsidR="005D76EE" w:rsidRPr="00B42F62" w:rsidRDefault="00B42F62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</w:rPr>
              <w:t>Blanka P</w:t>
            </w:r>
            <w:r>
              <w:rPr>
                <w:rFonts w:ascii="Arial" w:hAnsi="Arial" w:cs="Arial"/>
                <w:lang w:val="sk-SK"/>
              </w:rPr>
              <w:t>řibylová</w:t>
            </w:r>
          </w:p>
        </w:tc>
      </w:tr>
      <w:tr w:rsidR="005D76EE" w:rsidRPr="007708A0" w14:paraId="5B12B94B" w14:textId="77777777" w:rsidTr="00832F99">
        <w:tc>
          <w:tcPr>
            <w:tcW w:w="1765" w:type="pct"/>
          </w:tcPr>
          <w:p w14:paraId="27EBC1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A5F74DB" w14:textId="3719F2A1" w:rsidR="005D76EE" w:rsidRPr="007708A0" w:rsidRDefault="00AD0F9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D0F94">
              <w:rPr>
                <w:rFonts w:ascii="Arial" w:hAnsi="Arial" w:cs="Arial"/>
              </w:rPr>
              <w:t>Využití programovatelné hračky Bee-Bot na rozvoj digitální gramotnosti, logického myšlení a tvořivosti předškoláků v mateřské škole</w:t>
            </w:r>
          </w:p>
        </w:tc>
      </w:tr>
      <w:tr w:rsidR="005D76EE" w:rsidRPr="007708A0" w14:paraId="3BB48CED" w14:textId="77777777" w:rsidTr="00832F99">
        <w:tc>
          <w:tcPr>
            <w:tcW w:w="1765" w:type="pct"/>
          </w:tcPr>
          <w:p w14:paraId="785B53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62ADAC36" w14:textId="6B79F8DC" w:rsidR="005D76EE" w:rsidRPr="007708A0" w:rsidRDefault="00AD0F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Juraj Obonya, PhD.</w:t>
            </w:r>
          </w:p>
        </w:tc>
      </w:tr>
      <w:tr w:rsidR="005D76EE" w:rsidRPr="007708A0" w14:paraId="12D95C0D" w14:textId="77777777" w:rsidTr="00832F99">
        <w:tc>
          <w:tcPr>
            <w:tcW w:w="1765" w:type="pct"/>
          </w:tcPr>
          <w:p w14:paraId="188F3C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4A1E98D1" w14:textId="39708EC5" w:rsidR="005D76EE" w:rsidRPr="007708A0" w:rsidRDefault="00AD0F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135098C" w14:textId="77777777" w:rsidTr="00832F99">
        <w:tc>
          <w:tcPr>
            <w:tcW w:w="1765" w:type="pct"/>
          </w:tcPr>
          <w:p w14:paraId="37AD15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0612FB08" w14:textId="74E8AD13" w:rsidR="005D76EE" w:rsidRPr="007708A0" w:rsidRDefault="00AD0F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2397B67B" w14:textId="77777777" w:rsidTr="00832F99">
        <w:tc>
          <w:tcPr>
            <w:tcW w:w="1765" w:type="pct"/>
            <w:vAlign w:val="center"/>
          </w:tcPr>
          <w:p w14:paraId="0ABBF6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7F45618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52B36D83" w14:textId="77777777" w:rsidTr="00957D02">
        <w:tc>
          <w:tcPr>
            <w:tcW w:w="5000" w:type="pct"/>
            <w:gridSpan w:val="8"/>
            <w:shd w:val="clear" w:color="auto" w:fill="A6A6A6"/>
          </w:tcPr>
          <w:p w14:paraId="0E4045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1938A9B8" w14:textId="77777777" w:rsidTr="00832F99">
        <w:tc>
          <w:tcPr>
            <w:tcW w:w="3743" w:type="pct"/>
            <w:gridSpan w:val="2"/>
          </w:tcPr>
          <w:p w14:paraId="487D26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43772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341300" w14:textId="24E2C400" w:rsidR="005D76EE" w:rsidRPr="007708A0" w:rsidRDefault="00E5269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</w:t>
            </w:r>
          </w:p>
        </w:tc>
        <w:tc>
          <w:tcPr>
            <w:tcW w:w="216" w:type="pct"/>
            <w:vAlign w:val="center"/>
          </w:tcPr>
          <w:p w14:paraId="0EC9C26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D3427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CB60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93D8C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BB38584" w14:textId="77777777" w:rsidTr="00832F99">
        <w:tc>
          <w:tcPr>
            <w:tcW w:w="3743" w:type="pct"/>
            <w:gridSpan w:val="2"/>
          </w:tcPr>
          <w:p w14:paraId="2DD3B0D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D34F0E4" w14:textId="7973E829" w:rsidR="005D76EE" w:rsidRPr="007708A0" w:rsidRDefault="005E17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30A36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CCD336" w14:textId="6E9E6E3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CF6B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D6D1EF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E4AEE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50A730F" w14:textId="77777777" w:rsidTr="00832F99">
        <w:tc>
          <w:tcPr>
            <w:tcW w:w="3743" w:type="pct"/>
            <w:gridSpan w:val="2"/>
          </w:tcPr>
          <w:p w14:paraId="6115FF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40730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ED2FDE" w14:textId="68D8E2A9" w:rsidR="005D76EE" w:rsidRPr="007708A0" w:rsidRDefault="000F7B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05238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5B0D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91E3A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7AF8E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87ED05E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CECEE4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9330595" w14:textId="77777777" w:rsidTr="00832F99">
        <w:tc>
          <w:tcPr>
            <w:tcW w:w="3743" w:type="pct"/>
            <w:gridSpan w:val="2"/>
          </w:tcPr>
          <w:p w14:paraId="640CA2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3C402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B283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85CD104" w14:textId="3AD08148" w:rsidR="005D76EE" w:rsidRPr="007708A0" w:rsidRDefault="00F639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BCB6C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08BA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7D81F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5ACFBF" w14:textId="77777777" w:rsidTr="00832F99">
        <w:tc>
          <w:tcPr>
            <w:tcW w:w="3743" w:type="pct"/>
            <w:gridSpan w:val="2"/>
          </w:tcPr>
          <w:p w14:paraId="5569F5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CF192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910FCF" w14:textId="7ABCE857" w:rsidR="005D76EE" w:rsidRPr="007708A0" w:rsidRDefault="008E592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A183C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EC5E1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85D26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8A4DA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66701A" w14:textId="77777777" w:rsidTr="00832F99">
        <w:tc>
          <w:tcPr>
            <w:tcW w:w="3743" w:type="pct"/>
            <w:gridSpan w:val="2"/>
          </w:tcPr>
          <w:p w14:paraId="61E0AC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34D3D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4F13C2" w14:textId="3E3827E1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5B5C9F5" w14:textId="3C2A4F7C" w:rsidR="005D76EE" w:rsidRPr="007708A0" w:rsidRDefault="008E592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A1163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1A08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9C277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168B7E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8E76D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618EBBA3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96422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2794E40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BC1477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DE6AC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B24A7F" w14:textId="11EE2D6C" w:rsidR="005D76EE" w:rsidRPr="007708A0" w:rsidRDefault="00ED29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E0E8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544B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D896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0C86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6F0FB2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FC430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A401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D251FD" w14:textId="79514B71" w:rsidR="005D76EE" w:rsidRPr="007708A0" w:rsidRDefault="00ED29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6A05C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09BBF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D7D03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018F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733146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DF8F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9068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F98847" w14:textId="203EA9D0" w:rsidR="005D76EE" w:rsidRPr="007708A0" w:rsidRDefault="00ED29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EDBD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89BCE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3D39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C13C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AD6433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DA1FF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6E4FA654" w14:textId="77777777" w:rsidTr="00832F99">
        <w:tc>
          <w:tcPr>
            <w:tcW w:w="3743" w:type="pct"/>
            <w:gridSpan w:val="2"/>
          </w:tcPr>
          <w:p w14:paraId="68DD00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1671E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C0850CF" w14:textId="0D22FA6F" w:rsidR="005D76EE" w:rsidRPr="007708A0" w:rsidRDefault="00ED292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610FB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47B1B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D0583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0D3F4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DD8F427" w14:textId="77777777" w:rsidTr="00832F99">
        <w:tc>
          <w:tcPr>
            <w:tcW w:w="3743" w:type="pct"/>
            <w:gridSpan w:val="2"/>
          </w:tcPr>
          <w:p w14:paraId="00ACD0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0C71B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772ABC" w14:textId="50566268" w:rsidR="005D76EE" w:rsidRPr="007708A0" w:rsidRDefault="008E710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3AF51D7" w14:textId="1D0A062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7E360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008F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59AC7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D5E636" w14:textId="77777777" w:rsidTr="00957D02">
        <w:tc>
          <w:tcPr>
            <w:tcW w:w="5000" w:type="pct"/>
            <w:gridSpan w:val="8"/>
          </w:tcPr>
          <w:p w14:paraId="771B42F9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E53D3F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C53FF71" w14:textId="03FE2238" w:rsidR="00363B9B" w:rsidRDefault="00363B9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63B9B">
              <w:rPr>
                <w:rFonts w:ascii="Arial" w:hAnsi="Arial" w:cs="Arial"/>
              </w:rPr>
              <w:t>Práce se věnuje aktuálnímu tématu digitální gramotnosti. Silnou stránkou práce je věnování se robotice a algoritmizaci, což lze považovat za neustále se rozvíjející oblast v praxi. Obsah a téma práce jsou vhodně zpracovány. K dalším silným stránkám práce patří originalita a snaha autora o</w:t>
            </w:r>
            <w:r>
              <w:t xml:space="preserve"> </w:t>
            </w:r>
            <w:r w:rsidRPr="00363B9B">
              <w:rPr>
                <w:rFonts w:ascii="Arial" w:hAnsi="Arial" w:cs="Arial"/>
              </w:rPr>
              <w:t>praktické přiblížení a ukázkové aktivity s programovatelnou hračkou</w:t>
            </w:r>
            <w:r>
              <w:rPr>
                <w:rFonts w:ascii="Arial" w:hAnsi="Arial" w:cs="Arial"/>
              </w:rPr>
              <w:t>.</w:t>
            </w:r>
          </w:p>
          <w:p w14:paraId="316CA7C6" w14:textId="77777777" w:rsidR="00363B9B" w:rsidRDefault="00363B9B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  <w:p w14:paraId="49D9ECBB" w14:textId="77777777" w:rsidR="00363B9B" w:rsidRDefault="00363B9B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363B9B">
              <w:rPr>
                <w:rFonts w:ascii="Arial" w:hAnsi="Arial" w:cs="Arial"/>
              </w:rPr>
              <w:t>Nedostatkem práce je</w:t>
            </w:r>
            <w:r>
              <w:rPr>
                <w:rFonts w:ascii="Arial" w:hAnsi="Arial" w:cs="Arial"/>
              </w:rPr>
              <w:t xml:space="preserve"> </w:t>
            </w:r>
            <w:r w:rsidRPr="00363B9B">
              <w:rPr>
                <w:rFonts w:ascii="Arial" w:hAnsi="Arial" w:cs="Arial"/>
              </w:rPr>
              <w:t xml:space="preserve">členění a </w:t>
            </w:r>
            <w:r>
              <w:rPr>
                <w:rFonts w:ascii="Arial" w:hAnsi="Arial" w:cs="Arial"/>
              </w:rPr>
              <w:t xml:space="preserve">míra </w:t>
            </w:r>
            <w:r w:rsidRPr="00363B9B">
              <w:rPr>
                <w:rFonts w:ascii="Arial" w:hAnsi="Arial" w:cs="Arial"/>
              </w:rPr>
              <w:t>přepracování současného stavu problematiky k tématu. Některé aktivity obsahují větší míru popisu samotné hry jako problematiky algoritmizace a vyhodnocování řešení dětí. V práci se také objevují i nekorektní vyjádření v souvislosti rozvoje digitální gramot</w:t>
            </w:r>
            <w:r>
              <w:rPr>
                <w:rFonts w:ascii="Arial" w:hAnsi="Arial" w:cs="Arial"/>
              </w:rPr>
              <w:t>n</w:t>
            </w:r>
            <w:r w:rsidRPr="00363B9B">
              <w:rPr>
                <w:rFonts w:ascii="Arial" w:hAnsi="Arial" w:cs="Arial"/>
              </w:rPr>
              <w:t>osti a tvorbou postupu řešení zadání</w:t>
            </w:r>
            <w:r>
              <w:rPr>
                <w:rFonts w:ascii="Arial" w:hAnsi="Arial" w:cs="Arial"/>
              </w:rPr>
              <w:t xml:space="preserve">, </w:t>
            </w:r>
            <w:r w:rsidRPr="00363B9B">
              <w:rPr>
                <w:rFonts w:ascii="Arial" w:hAnsi="Arial" w:cs="Arial"/>
              </w:rPr>
              <w:t>což představuje právě algoritmizaci.</w:t>
            </w:r>
          </w:p>
          <w:p w14:paraId="7DD1385C" w14:textId="77777777" w:rsidR="009A015E" w:rsidRDefault="009A015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71E8F02F" w14:textId="4CE865CD" w:rsidR="009A015E" w:rsidRDefault="009A015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9A015E">
              <w:rPr>
                <w:rFonts w:ascii="Arial" w:hAnsi="Arial" w:cs="Arial"/>
              </w:rPr>
              <w:lastRenderedPageBreak/>
              <w:t>Práci doporučuji k</w:t>
            </w:r>
            <w:r>
              <w:rPr>
                <w:rFonts w:ascii="Arial" w:hAnsi="Arial" w:cs="Arial"/>
              </w:rPr>
              <w:t> </w:t>
            </w:r>
            <w:r w:rsidRPr="009A015E">
              <w:rPr>
                <w:rFonts w:ascii="Arial" w:hAnsi="Arial" w:cs="Arial"/>
              </w:rPr>
              <w:t>obhajobě</w:t>
            </w:r>
            <w:r>
              <w:rPr>
                <w:rFonts w:ascii="Arial" w:hAnsi="Arial" w:cs="Arial"/>
              </w:rPr>
              <w:t>.</w:t>
            </w:r>
          </w:p>
          <w:p w14:paraId="546B7E37" w14:textId="3C4D1950" w:rsidR="009A015E" w:rsidRPr="007708A0" w:rsidRDefault="009A015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7B9CDF1" w14:textId="77777777" w:rsidTr="00957D02">
        <w:tc>
          <w:tcPr>
            <w:tcW w:w="5000" w:type="pct"/>
            <w:gridSpan w:val="8"/>
          </w:tcPr>
          <w:p w14:paraId="3AED847A" w14:textId="1F65639B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5001483" w14:textId="081B19FE" w:rsidR="004F3C7F" w:rsidRPr="00F639D7" w:rsidRDefault="005D76EE" w:rsidP="00323AE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A113AA">
              <w:t xml:space="preserve"> </w:t>
            </w:r>
            <w:r w:rsidR="00A113AA" w:rsidRPr="00A113AA">
              <w:rPr>
                <w:rFonts w:ascii="Arial" w:hAnsi="Arial" w:cs="Arial"/>
              </w:rPr>
              <w:t>Na základě vypracování práce</w:t>
            </w:r>
            <w:r w:rsidR="000B54D3">
              <w:rPr>
                <w:rFonts w:ascii="Arial" w:hAnsi="Arial" w:cs="Arial"/>
              </w:rPr>
              <w:t>,</w:t>
            </w:r>
            <w:r w:rsidR="00A113AA" w:rsidRPr="00A113AA">
              <w:rPr>
                <w:rFonts w:ascii="Arial" w:hAnsi="Arial" w:cs="Arial"/>
              </w:rPr>
              <w:t xml:space="preserve"> jak byste </w:t>
            </w:r>
            <w:r w:rsidR="000B54D3">
              <w:rPr>
                <w:rFonts w:ascii="Arial" w:hAnsi="Arial" w:cs="Arial"/>
              </w:rPr>
              <w:t>rozlišovala</w:t>
            </w:r>
            <w:r w:rsidR="00A113AA" w:rsidRPr="00A113AA">
              <w:rPr>
                <w:rFonts w:ascii="Arial" w:hAnsi="Arial" w:cs="Arial"/>
              </w:rPr>
              <w:t xml:space="preserve"> algoritmický a logický postup řešení problému?</w:t>
            </w:r>
          </w:p>
          <w:p w14:paraId="6ECC1E78" w14:textId="7CFD5E13" w:rsidR="00E0222C" w:rsidRPr="00A113AA" w:rsidRDefault="00E0222C" w:rsidP="009E0B5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2.</w:t>
            </w:r>
            <w:r w:rsidR="00EB5421">
              <w:rPr>
                <w:rFonts w:ascii="Arial" w:hAnsi="Arial" w:cs="Arial"/>
              </w:rPr>
              <w:t xml:space="preserve"> </w:t>
            </w:r>
            <w:r w:rsidR="000B54D3">
              <w:rPr>
                <w:rFonts w:ascii="Arial" w:hAnsi="Arial" w:cs="Arial"/>
              </w:rPr>
              <w:t xml:space="preserve">Popište, </w:t>
            </w:r>
            <w:r w:rsidR="00A113AA" w:rsidRPr="00A113AA">
              <w:rPr>
                <w:rFonts w:ascii="Arial" w:hAnsi="Arial" w:cs="Arial"/>
              </w:rPr>
              <w:t>jakým způsobem děti dokázaly určit a popsat efektivnost zvoleného řešení, zejména z hlediska toho, že hraní a tvorba programů jsou rozdílné oblasti z pohledu zpracování tématu</w:t>
            </w:r>
            <w:r w:rsidR="00BB7519">
              <w:rPr>
                <w:rFonts w:ascii="Arial" w:hAnsi="Arial" w:cs="Arial"/>
                <w:lang w:val="en-US"/>
              </w:rPr>
              <w:t>.</w:t>
            </w:r>
            <w:bookmarkStart w:id="0" w:name="_GoBack"/>
            <w:bookmarkEnd w:id="0"/>
          </w:p>
        </w:tc>
      </w:tr>
      <w:tr w:rsidR="005D76EE" w:rsidRPr="007708A0" w14:paraId="52575F24" w14:textId="77777777" w:rsidTr="00832F99">
        <w:tc>
          <w:tcPr>
            <w:tcW w:w="3743" w:type="pct"/>
            <w:gridSpan w:val="2"/>
          </w:tcPr>
          <w:p w14:paraId="1E1E63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ED094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2E7D2A1" w14:textId="4EF747F7" w:rsidR="005D76EE" w:rsidRPr="007708A0" w:rsidRDefault="005E17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428869DE" w14:textId="7F909EA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6523B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BBD72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4DCD26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E11EEB" w14:textId="77777777" w:rsidTr="00832F99">
        <w:tc>
          <w:tcPr>
            <w:tcW w:w="3743" w:type="pct"/>
            <w:gridSpan w:val="2"/>
            <w:vAlign w:val="center"/>
          </w:tcPr>
          <w:p w14:paraId="7CE9D6E5" w14:textId="207F352D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ED292B">
              <w:rPr>
                <w:rFonts w:ascii="Arial" w:hAnsi="Arial" w:cs="Arial"/>
              </w:rPr>
              <w:t>11.5.2023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14:paraId="31E601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A6C15B4" w14:textId="77777777" w:rsidR="005D76EE" w:rsidRDefault="005D76EE" w:rsidP="005D76EE"/>
    <w:p w14:paraId="7F898FA6" w14:textId="77777777" w:rsidR="00BD32D9" w:rsidRDefault="00A604A4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71CEC" w14:textId="77777777" w:rsidR="00A604A4" w:rsidRDefault="00A604A4" w:rsidP="005D76EE">
      <w:pPr>
        <w:spacing w:after="0" w:line="240" w:lineRule="auto"/>
      </w:pPr>
      <w:r>
        <w:separator/>
      </w:r>
    </w:p>
  </w:endnote>
  <w:endnote w:type="continuationSeparator" w:id="0">
    <w:p w14:paraId="6C8557D5" w14:textId="77777777" w:rsidR="00A604A4" w:rsidRDefault="00A604A4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3D13C" w14:textId="77777777" w:rsidR="00A604A4" w:rsidRDefault="00A604A4" w:rsidP="005D76EE">
      <w:pPr>
        <w:spacing w:after="0" w:line="240" w:lineRule="auto"/>
      </w:pPr>
      <w:r>
        <w:separator/>
      </w:r>
    </w:p>
  </w:footnote>
  <w:footnote w:type="continuationSeparator" w:id="0">
    <w:p w14:paraId="56FAA48C" w14:textId="77777777" w:rsidR="00A604A4" w:rsidRDefault="00A604A4" w:rsidP="005D76EE">
      <w:pPr>
        <w:spacing w:after="0" w:line="240" w:lineRule="auto"/>
      </w:pPr>
      <w:r>
        <w:continuationSeparator/>
      </w:r>
    </w:p>
  </w:footnote>
  <w:footnote w:id="1">
    <w:p w14:paraId="1F58FB80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B54D3"/>
    <w:rsid w:val="000F7BEE"/>
    <w:rsid w:val="001E2F63"/>
    <w:rsid w:val="001E4DD4"/>
    <w:rsid w:val="00323AE5"/>
    <w:rsid w:val="00363B9B"/>
    <w:rsid w:val="00366647"/>
    <w:rsid w:val="00477FDB"/>
    <w:rsid w:val="00480118"/>
    <w:rsid w:val="004C1DBE"/>
    <w:rsid w:val="004E4FDE"/>
    <w:rsid w:val="004F3C7F"/>
    <w:rsid w:val="004F59C7"/>
    <w:rsid w:val="00535853"/>
    <w:rsid w:val="00553FF0"/>
    <w:rsid w:val="005D76EE"/>
    <w:rsid w:val="005E1753"/>
    <w:rsid w:val="00740026"/>
    <w:rsid w:val="00812034"/>
    <w:rsid w:val="00832F99"/>
    <w:rsid w:val="00852404"/>
    <w:rsid w:val="008827C4"/>
    <w:rsid w:val="008A5F76"/>
    <w:rsid w:val="008E592A"/>
    <w:rsid w:val="008E7101"/>
    <w:rsid w:val="0092409F"/>
    <w:rsid w:val="009A015E"/>
    <w:rsid w:val="009C4D29"/>
    <w:rsid w:val="009E0B5C"/>
    <w:rsid w:val="00A113AA"/>
    <w:rsid w:val="00A121E4"/>
    <w:rsid w:val="00A604A4"/>
    <w:rsid w:val="00A8522D"/>
    <w:rsid w:val="00AD0F94"/>
    <w:rsid w:val="00AF7CA2"/>
    <w:rsid w:val="00B35F27"/>
    <w:rsid w:val="00B42F62"/>
    <w:rsid w:val="00B51E13"/>
    <w:rsid w:val="00B531E6"/>
    <w:rsid w:val="00BB7519"/>
    <w:rsid w:val="00BF2003"/>
    <w:rsid w:val="00C67E53"/>
    <w:rsid w:val="00D54AD4"/>
    <w:rsid w:val="00E0222C"/>
    <w:rsid w:val="00E445EF"/>
    <w:rsid w:val="00E5269F"/>
    <w:rsid w:val="00E80E16"/>
    <w:rsid w:val="00EB0846"/>
    <w:rsid w:val="00EB5421"/>
    <w:rsid w:val="00ED292B"/>
    <w:rsid w:val="00F06CB1"/>
    <w:rsid w:val="00F2222B"/>
    <w:rsid w:val="00F639D7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2645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Uzivatel</cp:lastModifiedBy>
  <cp:revision>29</cp:revision>
  <cp:lastPrinted>2018-05-02T14:21:00Z</cp:lastPrinted>
  <dcterms:created xsi:type="dcterms:W3CDTF">2023-05-17T15:10:00Z</dcterms:created>
  <dcterms:modified xsi:type="dcterms:W3CDTF">2023-05-19T08:52:00Z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