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7"/>
        <w:gridCol w:w="391"/>
        <w:gridCol w:w="391"/>
        <w:gridCol w:w="376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6604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Jeřábková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DA53E7" w:rsidRDefault="00DA53E7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A53E7">
              <w:rPr>
                <w:rFonts w:ascii="Arial" w:hAnsi="Arial" w:cs="Arial"/>
                <w:color w:val="000000"/>
                <w:shd w:val="clear" w:color="auto" w:fill="FFFFFF"/>
              </w:rPr>
              <w:t>Dítě se speciálními vzdělávacími potřebami v prostředí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DA53E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:rsidR="005D76EE" w:rsidRPr="007708A0" w:rsidRDefault="00DA53E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DA53E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DB77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DB77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DB77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DB77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DB77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DB77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DB77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DB77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DB77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DB77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A53E7" w:rsidRDefault="00DA53E7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A53E7" w:rsidRDefault="00DA53E7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A53E7">
              <w:rPr>
                <w:rFonts w:ascii="Arial" w:hAnsi="Arial" w:cs="Arial"/>
              </w:rPr>
              <w:t xml:space="preserve">Předkládaná bakalářská práce je členěna na část teoretickou a aplikační. Práce je napsána v rozsahu 80 - ti stran a práce splňuje základní formální náležitosti kladené na tento typ závěrečné práce. </w:t>
            </w:r>
            <w:r>
              <w:rPr>
                <w:rFonts w:ascii="Arial" w:hAnsi="Arial" w:cs="Arial"/>
              </w:rPr>
              <w:t xml:space="preserve">Teoretická část práce je obecnějšího charakteru a autorka zde popisuje základní pojmy spjaté s touto problematikou. V kapitole číslo 2 jsou popsány </w:t>
            </w:r>
            <w:proofErr w:type="spellStart"/>
            <w:r>
              <w:rPr>
                <w:rFonts w:ascii="Arial" w:hAnsi="Arial" w:cs="Arial"/>
              </w:rPr>
              <w:t>neurový</w:t>
            </w:r>
            <w:bookmarkStart w:id="0" w:name="_GoBack"/>
            <w:bookmarkEnd w:id="0"/>
            <w:r>
              <w:rPr>
                <w:rFonts w:ascii="Arial" w:hAnsi="Arial" w:cs="Arial"/>
              </w:rPr>
              <w:t>vojové</w:t>
            </w:r>
            <w:proofErr w:type="spellEnd"/>
            <w:r>
              <w:rPr>
                <w:rFonts w:ascii="Arial" w:hAnsi="Arial" w:cs="Arial"/>
              </w:rPr>
              <w:t xml:space="preserve"> poruchy (mentální retardace, poruchy autistického spektra a vývojové poruchy řeči) </w:t>
            </w:r>
            <w:r w:rsidR="007A4E81">
              <w:rPr>
                <w:rFonts w:ascii="Arial" w:hAnsi="Arial" w:cs="Arial"/>
              </w:rPr>
              <w:t xml:space="preserve">a následně se autorka zaměřuje na popis specifik pro práci s dětmi se speciálními vzdělávacími potřebami. Autorka čerpá z dostatečného počtu literárních zdrojů, použitá literatura je aktuální a prokazuje zde schopnost práce s odbornou literaturou. </w:t>
            </w:r>
          </w:p>
          <w:p w:rsidR="007A4E81" w:rsidRDefault="007A4E8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aplikační části práce autorka vytváří a následně ověřuje sadu osmi aktivit pro dítě se speciálními vzdělávacími potřebami. Koncepce sady aktivit je smysluplná</w:t>
            </w:r>
            <w:r w:rsidR="0096789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některé aktivity jsou v mateřských školách běžně využívané a nejsou příliš inovativní </w:t>
            </w:r>
            <w:r>
              <w:rPr>
                <w:rFonts w:ascii="Arial" w:hAnsi="Arial" w:cs="Arial"/>
              </w:rPr>
              <w:lastRenderedPageBreak/>
              <w:t>(můžeme předpokládat, že v tomto typu práce se objeví originální přístupy)</w:t>
            </w:r>
            <w:r w:rsidR="0096789C">
              <w:rPr>
                <w:rFonts w:ascii="Arial" w:hAnsi="Arial" w:cs="Arial"/>
              </w:rPr>
              <w:t>. Didaktické strategie jsou voleny adekvátně, v některých případech jsou cíle daných aktivit voleny příliš stručně. Evaluace sady</w:t>
            </w:r>
            <w:r w:rsidR="00DB7740">
              <w:rPr>
                <w:rFonts w:ascii="Arial" w:hAnsi="Arial" w:cs="Arial"/>
              </w:rPr>
              <w:t xml:space="preserve"> aktivit je vhodná, dalo by se zapracovat na její hloubce. </w:t>
            </w:r>
          </w:p>
          <w:p w:rsidR="00DB7740" w:rsidRDefault="00DB77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je zpracována na adekvátní úrovni bez výrazných nedostatků.</w:t>
            </w:r>
          </w:p>
          <w:p w:rsidR="00DB7740" w:rsidRPr="00DA53E7" w:rsidRDefault="00DB77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Bakalářskou práci doporučuji k obhajobě.</w:t>
            </w:r>
          </w:p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DB7740">
              <w:rPr>
                <w:rFonts w:ascii="Arial" w:hAnsi="Arial" w:cs="Arial"/>
              </w:rPr>
              <w:t xml:space="preserve"> V čem </w:t>
            </w:r>
            <w:r w:rsidR="00B15D97">
              <w:rPr>
                <w:rFonts w:ascii="Arial" w:hAnsi="Arial" w:cs="Arial"/>
              </w:rPr>
              <w:t>vidíte př</w:t>
            </w:r>
            <w:r w:rsidR="00DB7740">
              <w:rPr>
                <w:rFonts w:ascii="Arial" w:hAnsi="Arial" w:cs="Arial"/>
              </w:rPr>
              <w:t>ínos navržené sady aktivit</w:t>
            </w:r>
            <w:r w:rsidR="00B15D97">
              <w:rPr>
                <w:rFonts w:ascii="Arial" w:hAnsi="Arial" w:cs="Arial"/>
              </w:rPr>
              <w:t xml:space="preserve">? </w:t>
            </w:r>
          </w:p>
          <w:p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15D97">
              <w:rPr>
                <w:rFonts w:ascii="Arial" w:hAnsi="Arial" w:cs="Arial"/>
              </w:rPr>
              <w:t xml:space="preserve"> </w:t>
            </w:r>
            <w:r w:rsidR="00B15D97">
              <w:rPr>
                <w:rFonts w:ascii="Arial" w:hAnsi="Arial" w:cs="Arial"/>
              </w:rPr>
              <w:t>V čem se liší od běžně realizovaných aktivit v MŠ?</w:t>
            </w:r>
          </w:p>
          <w:p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DB77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38752F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2F" w:rsidRDefault="0038752F" w:rsidP="005D76EE">
      <w:pPr>
        <w:spacing w:after="0" w:line="240" w:lineRule="auto"/>
      </w:pPr>
      <w:r>
        <w:separator/>
      </w:r>
    </w:p>
  </w:endnote>
  <w:endnote w:type="continuationSeparator" w:id="0">
    <w:p w:rsidR="0038752F" w:rsidRDefault="0038752F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2F" w:rsidRDefault="0038752F" w:rsidP="005D76EE">
      <w:pPr>
        <w:spacing w:after="0" w:line="240" w:lineRule="auto"/>
      </w:pPr>
      <w:r>
        <w:separator/>
      </w:r>
    </w:p>
  </w:footnote>
  <w:footnote w:type="continuationSeparator" w:id="0">
    <w:p w:rsidR="0038752F" w:rsidRDefault="0038752F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323AE5"/>
    <w:rsid w:val="0038752F"/>
    <w:rsid w:val="00477FDB"/>
    <w:rsid w:val="00480118"/>
    <w:rsid w:val="004F3C7F"/>
    <w:rsid w:val="004F59C7"/>
    <w:rsid w:val="00553FF0"/>
    <w:rsid w:val="005D76EE"/>
    <w:rsid w:val="006604A7"/>
    <w:rsid w:val="00740026"/>
    <w:rsid w:val="007A4E81"/>
    <w:rsid w:val="00812034"/>
    <w:rsid w:val="00832F99"/>
    <w:rsid w:val="00852404"/>
    <w:rsid w:val="008A5F76"/>
    <w:rsid w:val="0096789C"/>
    <w:rsid w:val="009C4D29"/>
    <w:rsid w:val="00A8522D"/>
    <w:rsid w:val="00AF7CA2"/>
    <w:rsid w:val="00B15D97"/>
    <w:rsid w:val="00B35F27"/>
    <w:rsid w:val="00B531E6"/>
    <w:rsid w:val="00C67E53"/>
    <w:rsid w:val="00DA53E7"/>
    <w:rsid w:val="00DB7740"/>
    <w:rsid w:val="00E0222C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DDF8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Jana Vašíková</cp:lastModifiedBy>
  <cp:revision>5</cp:revision>
  <cp:lastPrinted>2018-05-02T14:21:00Z</cp:lastPrinted>
  <dcterms:created xsi:type="dcterms:W3CDTF">2022-04-25T09:54:00Z</dcterms:created>
  <dcterms:modified xsi:type="dcterms:W3CDTF">2023-05-12T06:50:00Z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