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6370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Nikola Hubíková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6370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Bariéry v práci začínajícího učitele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6370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:rsidR="00840F11" w:rsidRPr="007708A0" w:rsidRDefault="006370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6370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A43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A43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6A43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A43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A43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A43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6A43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6A43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6A43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6A43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A43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A43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:rsidR="00F8169F" w:rsidRDefault="00F8169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C043F4" w:rsidRDefault="00C043F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bakalářská práce má za cíl popsat a zmapovat bariéry v práci začínajícího učitele.</w:t>
            </w:r>
          </w:p>
          <w:p w:rsidR="00C043F4" w:rsidRDefault="00C043F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</w:t>
            </w:r>
            <w:r w:rsidR="006A43CB">
              <w:rPr>
                <w:rFonts w:ascii="Arial" w:hAnsi="Arial" w:cs="Arial"/>
              </w:rPr>
              <w:t xml:space="preserve"> odpovídá požadavkům kladených na tento typ práce. Absentuje vyváženost jednotlivých kapitol a </w:t>
            </w:r>
            <w:proofErr w:type="spellStart"/>
            <w:r w:rsidR="006A43CB">
              <w:rPr>
                <w:rFonts w:ascii="Arial" w:hAnsi="Arial" w:cs="Arial"/>
              </w:rPr>
              <w:t>harmonicita</w:t>
            </w:r>
            <w:proofErr w:type="spellEnd"/>
            <w:r w:rsidR="006A43CB">
              <w:rPr>
                <w:rFonts w:ascii="Arial" w:hAnsi="Arial" w:cs="Arial"/>
              </w:rPr>
              <w:t xml:space="preserve"> ve struktuře práce. Formální rovina obsahuje drobné nedostatky, které jsou však v normě. Obsahová rovina teoretické práce je na adekvátní úrovni s využitím relevantních odborných zdrojů. Analýza a syntéza problému není zpracována zcela dostatečně a je zřejmý odklon od základní problematiky. Autorka představuje především limity v práci začínajícího učitele, avšak domnívám se, že bariéry nejsou to stejné a nejsou popsány zcela do hloubky.</w:t>
            </w:r>
          </w:p>
          <w:p w:rsidR="00F8169F" w:rsidRDefault="00C043F4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043F4">
              <w:rPr>
                <w:rFonts w:ascii="Arial" w:hAnsi="Arial" w:cs="Arial"/>
              </w:rPr>
              <w:t>Již v prezentovaných výzkumných cílech</w:t>
            </w:r>
            <w:r>
              <w:rPr>
                <w:rFonts w:ascii="Arial" w:hAnsi="Arial" w:cs="Arial"/>
              </w:rPr>
              <w:t xml:space="preserve"> je cítit odklon od podstaty tématu předkládané bakalářské práce. Očekávala jsem hlubší sondu a vymezení bariér týkající se práce začínajícího učitele. Interpretace výpovědí však často nabízela pohled na prvoplánové pocity a dojmy učitelů, které se u nich v tomto období objevují nikoli na směřování interview k bariérám, které nás z výzkumného pohledu zajímají.</w:t>
            </w:r>
            <w:r w:rsidR="00FB2376">
              <w:rPr>
                <w:rFonts w:ascii="Arial" w:hAnsi="Arial" w:cs="Arial"/>
              </w:rPr>
              <w:t xml:space="preserve"> </w:t>
            </w:r>
            <w:r w:rsidR="00FB2376">
              <w:rPr>
                <w:rFonts w:ascii="Arial" w:hAnsi="Arial" w:cs="Arial"/>
              </w:rPr>
              <w:lastRenderedPageBreak/>
              <w:t xml:space="preserve">Z mého pohledu je nejcennější podkapitola 5.5 Vnější bariéry, která by si zasloužila rozsáhlejší zpracování a větší pozornost. </w:t>
            </w:r>
            <w:r w:rsidR="006A43CB">
              <w:rPr>
                <w:rFonts w:ascii="Arial" w:hAnsi="Arial" w:cs="Arial"/>
              </w:rPr>
              <w:t xml:space="preserve">Kladně hodnotím prezentaci interpretovaných zjištění a přehlednost i strukturu praktické části. </w:t>
            </w:r>
            <w:r w:rsidR="005C3A03">
              <w:rPr>
                <w:rFonts w:ascii="Arial" w:hAnsi="Arial" w:cs="Arial"/>
              </w:rPr>
              <w:t xml:space="preserve">V doporučeních pro praxi </w:t>
            </w:r>
            <w:r>
              <w:rPr>
                <w:rFonts w:ascii="Arial" w:hAnsi="Arial" w:cs="Arial"/>
              </w:rPr>
              <w:t>začínajícího učitele není zřejmé z jakých teorií a výzkumných zjištění autorka vychází nebo zda se jedná jen o její domněnky a pocity na základě výpovědí participantů. Práce by získala na kvalitě právě za podpory relevantních odborných zdrojů.</w:t>
            </w:r>
          </w:p>
          <w:p w:rsidR="006A43CB" w:rsidRDefault="006A43CB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6A43CB" w:rsidRPr="00C043F4" w:rsidRDefault="006A43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6A43CB">
              <w:rPr>
                <w:rFonts w:ascii="Arial" w:hAnsi="Arial" w:cs="Arial"/>
              </w:rPr>
              <w:t xml:space="preserve"> </w:t>
            </w:r>
            <w:r w:rsidR="00FB2376">
              <w:rPr>
                <w:rFonts w:ascii="Arial" w:hAnsi="Arial" w:cs="Arial"/>
              </w:rPr>
              <w:t>Z čeho vycházíte při definování</w:t>
            </w:r>
            <w:r w:rsidR="006A43CB">
              <w:rPr>
                <w:rFonts w:ascii="Arial" w:hAnsi="Arial" w:cs="Arial"/>
              </w:rPr>
              <w:t xml:space="preserve"> doporučení pro praxi?</w:t>
            </w:r>
          </w:p>
          <w:p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FB2376">
              <w:rPr>
                <w:rFonts w:ascii="Arial" w:hAnsi="Arial" w:cs="Arial"/>
              </w:rPr>
              <w:t xml:space="preserve"> Vnímáte rozdíl mezi limity a bariérami v práci začínajícího učitele?</w:t>
            </w:r>
          </w:p>
          <w:p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6A43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5C3A03">
              <w:rPr>
                <w:rFonts w:ascii="Arial" w:hAnsi="Arial" w:cs="Arial"/>
              </w:rPr>
              <w:t>11.5.2023</w:t>
            </w:r>
            <w:bookmarkStart w:id="0" w:name="_GoBack"/>
            <w:bookmarkEnd w:id="0"/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E70743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43" w:rsidRDefault="00E70743" w:rsidP="00840F11">
      <w:pPr>
        <w:spacing w:after="0" w:line="240" w:lineRule="auto"/>
      </w:pPr>
      <w:r>
        <w:separator/>
      </w:r>
    </w:p>
  </w:endnote>
  <w:endnote w:type="continuationSeparator" w:id="0">
    <w:p w:rsidR="00E70743" w:rsidRDefault="00E70743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43" w:rsidRDefault="00E70743" w:rsidP="00840F11">
      <w:pPr>
        <w:spacing w:after="0" w:line="240" w:lineRule="auto"/>
      </w:pPr>
      <w:r>
        <w:separator/>
      </w:r>
    </w:p>
  </w:footnote>
  <w:footnote w:type="continuationSeparator" w:id="0">
    <w:p w:rsidR="00E70743" w:rsidRDefault="00E70743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2F1F54"/>
    <w:rsid w:val="00311212"/>
    <w:rsid w:val="003649D8"/>
    <w:rsid w:val="00415A31"/>
    <w:rsid w:val="00442257"/>
    <w:rsid w:val="00445C72"/>
    <w:rsid w:val="0046105F"/>
    <w:rsid w:val="004B4E6B"/>
    <w:rsid w:val="004F278A"/>
    <w:rsid w:val="005C3A03"/>
    <w:rsid w:val="0063019D"/>
    <w:rsid w:val="006370AC"/>
    <w:rsid w:val="00637459"/>
    <w:rsid w:val="00653938"/>
    <w:rsid w:val="00686528"/>
    <w:rsid w:val="00694674"/>
    <w:rsid w:val="006A43CB"/>
    <w:rsid w:val="00724C5F"/>
    <w:rsid w:val="00774418"/>
    <w:rsid w:val="007C409A"/>
    <w:rsid w:val="00840F11"/>
    <w:rsid w:val="00872D91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2271C"/>
    <w:rsid w:val="00A42709"/>
    <w:rsid w:val="00BC7A61"/>
    <w:rsid w:val="00BF0E2D"/>
    <w:rsid w:val="00C012E1"/>
    <w:rsid w:val="00C043F4"/>
    <w:rsid w:val="00C67E53"/>
    <w:rsid w:val="00CF10B3"/>
    <w:rsid w:val="00D35437"/>
    <w:rsid w:val="00DB28C3"/>
    <w:rsid w:val="00E70743"/>
    <w:rsid w:val="00EE34E7"/>
    <w:rsid w:val="00F53F79"/>
    <w:rsid w:val="00F8169F"/>
    <w:rsid w:val="00FB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CB51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Iva Žáková</cp:lastModifiedBy>
  <cp:revision>3</cp:revision>
  <cp:lastPrinted>2018-05-02T12:55:00Z</cp:lastPrinted>
  <dcterms:created xsi:type="dcterms:W3CDTF">2023-05-11T08:33:00Z</dcterms:created>
  <dcterms:modified xsi:type="dcterms:W3CDTF">2023-05-11T10:00:00Z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