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r w:rsidRPr="0053124D">
              <w:t>Zuzana</w:t>
            </w:r>
            <w:r>
              <w:t xml:space="preserve"> Smičková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Název práce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proofErr w:type="spellStart"/>
            <w:r w:rsidRPr="007439E9">
              <w:t>Germanismen</w:t>
            </w:r>
            <w:proofErr w:type="spellEnd"/>
            <w:r w:rsidRPr="007439E9">
              <w:t xml:space="preserve"> </w:t>
            </w:r>
            <w:proofErr w:type="spellStart"/>
            <w:r w:rsidRPr="007439E9">
              <w:t>im</w:t>
            </w:r>
            <w:proofErr w:type="spellEnd"/>
            <w:r w:rsidRPr="007439E9">
              <w:t xml:space="preserve"> Roman </w:t>
            </w:r>
            <w:r w:rsidRPr="007439E9">
              <w:rPr>
                <w:i/>
              </w:rPr>
              <w:t xml:space="preserve">Die </w:t>
            </w:r>
            <w:proofErr w:type="spellStart"/>
            <w:r w:rsidRPr="007439E9">
              <w:rPr>
                <w:i/>
              </w:rPr>
              <w:t>Abenteuer</w:t>
            </w:r>
            <w:proofErr w:type="spellEnd"/>
            <w:r w:rsidRPr="007439E9">
              <w:rPr>
                <w:i/>
              </w:rPr>
              <w:t xml:space="preserve"> des </w:t>
            </w:r>
            <w:proofErr w:type="spellStart"/>
            <w:r w:rsidRPr="007439E9">
              <w:rPr>
                <w:i/>
              </w:rPr>
              <w:t>braven</w:t>
            </w:r>
            <w:proofErr w:type="spellEnd"/>
            <w:r w:rsidRPr="007439E9">
              <w:rPr>
                <w:i/>
              </w:rPr>
              <w:t xml:space="preserve"> </w:t>
            </w:r>
            <w:proofErr w:type="spellStart"/>
            <w:r w:rsidRPr="00A4705C">
              <w:rPr>
                <w:i/>
              </w:rPr>
              <w:t>Soldaten</w:t>
            </w:r>
            <w:proofErr w:type="spellEnd"/>
            <w:r w:rsidRPr="00A4705C">
              <w:rPr>
                <w:i/>
              </w:rPr>
              <w:t xml:space="preserve"> </w:t>
            </w:r>
            <w:proofErr w:type="spellStart"/>
            <w:r w:rsidRPr="00A4705C">
              <w:rPr>
                <w:i/>
              </w:rPr>
              <w:t>Schwejk</w:t>
            </w:r>
            <w:proofErr w:type="spellEnd"/>
            <w:r w:rsidRPr="00A4705C">
              <w:rPr>
                <w:i/>
              </w:rPr>
              <w:t xml:space="preserve"> </w:t>
            </w:r>
            <w:r w:rsidRPr="007439E9">
              <w:t>von Jaroslav Hašek</w:t>
            </w:r>
          </w:p>
        </w:tc>
      </w:tr>
      <w:tr w:rsidR="00F20A83">
        <w:tc>
          <w:tcPr>
            <w:tcW w:w="2808" w:type="dxa"/>
          </w:tcPr>
          <w:p w:rsidR="00F20A83" w:rsidRDefault="00376192" w:rsidP="00F20A83">
            <w:r>
              <w:t>Oponent</w:t>
            </w:r>
            <w:r w:rsidR="00F20A83">
              <w:t xml:space="preserve"> práce</w:t>
            </w:r>
          </w:p>
        </w:tc>
        <w:tc>
          <w:tcPr>
            <w:tcW w:w="7020" w:type="dxa"/>
            <w:gridSpan w:val="8"/>
          </w:tcPr>
          <w:p w:rsidR="00F20A83" w:rsidRDefault="00376192" w:rsidP="00F20A83">
            <w:r>
              <w:t>Mgr. Libor Marek</w:t>
            </w:r>
            <w:r w:rsidRPr="002E1B24">
              <w:t>, Ph.D.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Studijní program / obor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r>
              <w:t>Filologie / Německý jazyk pro manažerskou praxi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Forma studia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BE5D9E">
        <w:tc>
          <w:tcPr>
            <w:tcW w:w="6791" w:type="dxa"/>
            <w:gridSpan w:val="3"/>
          </w:tcPr>
          <w:p w:rsidR="00BE5D9E" w:rsidRDefault="00BE5D9E" w:rsidP="00BE5D9E">
            <w:r>
              <w:t>Přehlednost a členění práce</w:t>
            </w:r>
          </w:p>
        </w:tc>
        <w:tc>
          <w:tcPr>
            <w:tcW w:w="507" w:type="dxa"/>
          </w:tcPr>
          <w:p w:rsidR="00BE5D9E" w:rsidRDefault="00BE5D9E" w:rsidP="00BE5D9E">
            <w:pPr>
              <w:jc w:val="center"/>
            </w:pPr>
          </w:p>
        </w:tc>
        <w:tc>
          <w:tcPr>
            <w:tcW w:w="506" w:type="dxa"/>
          </w:tcPr>
          <w:p w:rsidR="00BE5D9E" w:rsidRDefault="00E67270" w:rsidP="00BE5D9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E5D9E" w:rsidRDefault="00BE5D9E" w:rsidP="00BE5D9E">
            <w:pPr>
              <w:jc w:val="center"/>
            </w:pPr>
          </w:p>
        </w:tc>
        <w:tc>
          <w:tcPr>
            <w:tcW w:w="507" w:type="dxa"/>
          </w:tcPr>
          <w:p w:rsidR="00BE5D9E" w:rsidRDefault="00BE5D9E" w:rsidP="00BE5D9E">
            <w:pPr>
              <w:jc w:val="center"/>
            </w:pPr>
          </w:p>
        </w:tc>
        <w:tc>
          <w:tcPr>
            <w:tcW w:w="506" w:type="dxa"/>
          </w:tcPr>
          <w:p w:rsidR="00BE5D9E" w:rsidRDefault="00BE5D9E" w:rsidP="00BE5D9E">
            <w:pPr>
              <w:jc w:val="center"/>
            </w:pPr>
          </w:p>
        </w:tc>
        <w:tc>
          <w:tcPr>
            <w:tcW w:w="505" w:type="dxa"/>
          </w:tcPr>
          <w:p w:rsidR="00BE5D9E" w:rsidRDefault="00BE5D9E" w:rsidP="00BE5D9E">
            <w:pPr>
              <w:jc w:val="center"/>
            </w:pPr>
          </w:p>
        </w:tc>
      </w:tr>
      <w:tr w:rsidR="00A726FF">
        <w:tc>
          <w:tcPr>
            <w:tcW w:w="6791" w:type="dxa"/>
            <w:gridSpan w:val="3"/>
          </w:tcPr>
          <w:p w:rsidR="00A726FF" w:rsidRDefault="00A726FF" w:rsidP="00A726FF">
            <w:r>
              <w:t>Úroveň jazykového zpracování</w:t>
            </w:r>
          </w:p>
        </w:tc>
        <w:tc>
          <w:tcPr>
            <w:tcW w:w="507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7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5" w:type="dxa"/>
          </w:tcPr>
          <w:p w:rsidR="00A726FF" w:rsidRDefault="00A726FF" w:rsidP="00A726FF">
            <w:pPr>
              <w:jc w:val="center"/>
            </w:pPr>
          </w:p>
        </w:tc>
      </w:tr>
      <w:tr w:rsidR="00A726FF">
        <w:tc>
          <w:tcPr>
            <w:tcW w:w="6791" w:type="dxa"/>
            <w:gridSpan w:val="3"/>
          </w:tcPr>
          <w:p w:rsidR="00A726FF" w:rsidRDefault="00A726FF" w:rsidP="00A726FF">
            <w:r>
              <w:t>Dodržení citační normy</w:t>
            </w:r>
          </w:p>
        </w:tc>
        <w:tc>
          <w:tcPr>
            <w:tcW w:w="507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7" w:type="dxa"/>
          </w:tcPr>
          <w:p w:rsidR="00A726FF" w:rsidRDefault="00E77281" w:rsidP="00A726FF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726FF" w:rsidRDefault="00A726FF" w:rsidP="00A726FF">
            <w:pPr>
              <w:jc w:val="center"/>
            </w:pPr>
          </w:p>
        </w:tc>
        <w:tc>
          <w:tcPr>
            <w:tcW w:w="505" w:type="dxa"/>
          </w:tcPr>
          <w:p w:rsidR="00A726FF" w:rsidRDefault="00A726FF" w:rsidP="00A726FF">
            <w:pPr>
              <w:jc w:val="center"/>
            </w:pPr>
          </w:p>
        </w:tc>
      </w:tr>
      <w:tr w:rsidR="00A726FF">
        <w:tc>
          <w:tcPr>
            <w:tcW w:w="9828" w:type="dxa"/>
            <w:gridSpan w:val="9"/>
            <w:shd w:val="clear" w:color="auto" w:fill="A6A6A6"/>
          </w:tcPr>
          <w:p w:rsidR="00A726FF" w:rsidRDefault="00A726FF" w:rsidP="00A726FF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45F87">
        <w:tc>
          <w:tcPr>
            <w:tcW w:w="6791" w:type="dxa"/>
            <w:gridSpan w:val="3"/>
          </w:tcPr>
          <w:p w:rsidR="00C45F87" w:rsidRDefault="00C45F87" w:rsidP="00C45F87">
            <w:r>
              <w:t>Formulace cílů práce</w:t>
            </w:r>
          </w:p>
        </w:tc>
        <w:tc>
          <w:tcPr>
            <w:tcW w:w="507" w:type="dxa"/>
          </w:tcPr>
          <w:p w:rsidR="00C45F87" w:rsidRDefault="00C45F87" w:rsidP="00C45F87">
            <w:pPr>
              <w:jc w:val="center"/>
            </w:pPr>
          </w:p>
        </w:tc>
        <w:tc>
          <w:tcPr>
            <w:tcW w:w="506" w:type="dxa"/>
          </w:tcPr>
          <w:p w:rsidR="00C45F87" w:rsidRDefault="00E67270" w:rsidP="00C45F8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45F87" w:rsidRDefault="00C45F87" w:rsidP="00C45F87">
            <w:pPr>
              <w:jc w:val="center"/>
            </w:pPr>
          </w:p>
        </w:tc>
        <w:tc>
          <w:tcPr>
            <w:tcW w:w="507" w:type="dxa"/>
          </w:tcPr>
          <w:p w:rsidR="00C45F87" w:rsidRDefault="00C45F87" w:rsidP="00C45F87">
            <w:pPr>
              <w:jc w:val="center"/>
            </w:pPr>
          </w:p>
        </w:tc>
        <w:tc>
          <w:tcPr>
            <w:tcW w:w="506" w:type="dxa"/>
          </w:tcPr>
          <w:p w:rsidR="00C45F87" w:rsidRDefault="00C45F87" w:rsidP="00C45F87">
            <w:pPr>
              <w:jc w:val="center"/>
            </w:pPr>
          </w:p>
        </w:tc>
        <w:tc>
          <w:tcPr>
            <w:tcW w:w="505" w:type="dxa"/>
          </w:tcPr>
          <w:p w:rsidR="00C45F87" w:rsidRDefault="00C45F87" w:rsidP="00C45F87">
            <w:pPr>
              <w:jc w:val="center"/>
            </w:pPr>
          </w:p>
        </w:tc>
      </w:tr>
      <w:tr w:rsidR="00E67270">
        <w:tc>
          <w:tcPr>
            <w:tcW w:w="6791" w:type="dxa"/>
            <w:gridSpan w:val="3"/>
          </w:tcPr>
          <w:p w:rsidR="00E67270" w:rsidRDefault="00E67270" w:rsidP="00E67270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5" w:type="dxa"/>
          </w:tcPr>
          <w:p w:rsidR="00E67270" w:rsidRDefault="00E67270" w:rsidP="00E67270">
            <w:pPr>
              <w:jc w:val="center"/>
            </w:pPr>
          </w:p>
        </w:tc>
      </w:tr>
      <w:tr w:rsidR="00E67270" w:rsidTr="002C150F">
        <w:tc>
          <w:tcPr>
            <w:tcW w:w="6791" w:type="dxa"/>
            <w:gridSpan w:val="3"/>
          </w:tcPr>
          <w:p w:rsidR="00E67270" w:rsidRDefault="00E67270" w:rsidP="00E67270">
            <w:r>
              <w:t>Metodika zpracování výzkumného problému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  <w:vAlign w:val="center"/>
          </w:tcPr>
          <w:p w:rsidR="00E67270" w:rsidRDefault="00E67270" w:rsidP="00E67270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5" w:type="dxa"/>
          </w:tcPr>
          <w:p w:rsidR="00E67270" w:rsidRDefault="00E67270" w:rsidP="00E67270">
            <w:pPr>
              <w:jc w:val="center"/>
            </w:pPr>
          </w:p>
        </w:tc>
      </w:tr>
      <w:tr w:rsidR="00E67270">
        <w:tc>
          <w:tcPr>
            <w:tcW w:w="6791" w:type="dxa"/>
            <w:gridSpan w:val="3"/>
          </w:tcPr>
          <w:p w:rsidR="00E67270" w:rsidRDefault="00E67270" w:rsidP="00E67270">
            <w:r>
              <w:t>Úroveň analytické a interpretační složky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5" w:type="dxa"/>
          </w:tcPr>
          <w:p w:rsidR="00E67270" w:rsidRDefault="00E67270" w:rsidP="00E67270">
            <w:pPr>
              <w:jc w:val="center"/>
            </w:pPr>
          </w:p>
        </w:tc>
      </w:tr>
      <w:tr w:rsidR="00E67270">
        <w:tc>
          <w:tcPr>
            <w:tcW w:w="6791" w:type="dxa"/>
            <w:gridSpan w:val="3"/>
          </w:tcPr>
          <w:p w:rsidR="00E67270" w:rsidRDefault="00E67270" w:rsidP="00E67270">
            <w:r>
              <w:t>Formulace závěrů a splnění cílů práce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5" w:type="dxa"/>
          </w:tcPr>
          <w:p w:rsidR="00E67270" w:rsidRDefault="00E67270" w:rsidP="00E67270">
            <w:pPr>
              <w:jc w:val="center"/>
            </w:pPr>
          </w:p>
        </w:tc>
      </w:tr>
      <w:tr w:rsidR="00E67270">
        <w:tc>
          <w:tcPr>
            <w:tcW w:w="6791" w:type="dxa"/>
            <w:gridSpan w:val="3"/>
          </w:tcPr>
          <w:p w:rsidR="00E67270" w:rsidRDefault="00E67270" w:rsidP="00E67270">
            <w:r>
              <w:t>Originalita a odborný přínos práce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6" w:type="dxa"/>
          </w:tcPr>
          <w:p w:rsidR="00E67270" w:rsidRDefault="00E67270" w:rsidP="00E67270">
            <w:pPr>
              <w:jc w:val="center"/>
            </w:pPr>
          </w:p>
        </w:tc>
        <w:tc>
          <w:tcPr>
            <w:tcW w:w="505" w:type="dxa"/>
          </w:tcPr>
          <w:p w:rsidR="00E67270" w:rsidRDefault="00E67270" w:rsidP="00E67270">
            <w:pPr>
              <w:jc w:val="center"/>
            </w:pPr>
          </w:p>
        </w:tc>
      </w:tr>
      <w:tr w:rsidR="00E67270">
        <w:tc>
          <w:tcPr>
            <w:tcW w:w="9828" w:type="dxa"/>
            <w:gridSpan w:val="9"/>
          </w:tcPr>
          <w:p w:rsidR="00E67270" w:rsidRPr="00760BE2" w:rsidRDefault="00E67270" w:rsidP="00E6727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E67270" w:rsidRPr="004D0BBD" w:rsidRDefault="00E67270" w:rsidP="00E67270"/>
          <w:p w:rsidR="000C04F8" w:rsidRDefault="00E67270" w:rsidP="006724C8">
            <w:pPr>
              <w:jc w:val="both"/>
            </w:pPr>
            <w:r>
              <w:t>P</w:t>
            </w:r>
            <w:r w:rsidRPr="004D0BBD">
              <w:t>ráce</w:t>
            </w:r>
            <w:r w:rsidR="006D5AEE">
              <w:t xml:space="preserve"> se zabývá výskytem germanismů </w:t>
            </w:r>
            <w:r w:rsidR="006D5AEE" w:rsidRPr="004D0BBD">
              <w:t>v</w:t>
            </w:r>
            <w:r w:rsidR="006D5AEE">
              <w:t> Haškově</w:t>
            </w:r>
            <w:r w:rsidR="006D5AEE" w:rsidRPr="004D0BBD">
              <w:t xml:space="preserve"> románu </w:t>
            </w:r>
            <w:r w:rsidR="006D5AEE" w:rsidRPr="00912195">
              <w:rPr>
                <w:i/>
              </w:rPr>
              <w:t>Osudy dobrého vojáka Švejka za světové války</w:t>
            </w:r>
            <w:r w:rsidR="006D5AEE">
              <w:t xml:space="preserve">, </w:t>
            </w:r>
            <w:r w:rsidRPr="004D0BBD">
              <w:t xml:space="preserve">jejich četností, původem </w:t>
            </w:r>
            <w:r w:rsidR="00B130FE">
              <w:t>a</w:t>
            </w:r>
            <w:r w:rsidRPr="004D0BBD">
              <w:t xml:space="preserve"> morfologickou</w:t>
            </w:r>
            <w:bookmarkStart w:id="0" w:name="_GoBack"/>
            <w:bookmarkEnd w:id="0"/>
            <w:r w:rsidRPr="004D0BBD">
              <w:t xml:space="preserve"> stavbou.</w:t>
            </w:r>
            <w:r w:rsidR="006724C8">
              <w:t xml:space="preserve"> Z hlediska stavu bádání (str. 10) j</w:t>
            </w:r>
            <w:r>
              <w:t xml:space="preserve">e </w:t>
            </w:r>
            <w:r w:rsidR="006724C8">
              <w:t>zapotřebí reflektovat</w:t>
            </w:r>
            <w:r>
              <w:t xml:space="preserve"> nejenom ba</w:t>
            </w:r>
            <w:r w:rsidR="006724C8">
              <w:t>k</w:t>
            </w:r>
            <w:r>
              <w:t>alářské práce</w:t>
            </w:r>
            <w:r w:rsidR="006724C8">
              <w:t xml:space="preserve"> k danému tématu</w:t>
            </w:r>
            <w:r>
              <w:t xml:space="preserve">. </w:t>
            </w:r>
            <w:r w:rsidR="004B67BE">
              <w:t xml:space="preserve">Lehce problematické je zúžení okruhu zkoumaných germanismů na </w:t>
            </w:r>
            <w:r w:rsidR="00987763">
              <w:t xml:space="preserve">vojenský </w:t>
            </w:r>
            <w:proofErr w:type="spellStart"/>
            <w:r w:rsidR="00987763">
              <w:t>sociolekt</w:t>
            </w:r>
            <w:proofErr w:type="spellEnd"/>
            <w:r w:rsidR="00987763">
              <w:t xml:space="preserve">. </w:t>
            </w:r>
          </w:p>
          <w:p w:rsidR="00E67270" w:rsidRDefault="00917CB7" w:rsidP="006724C8">
            <w:pPr>
              <w:jc w:val="both"/>
            </w:pPr>
            <w:r>
              <w:t>Teoretická část</w:t>
            </w:r>
            <w:r w:rsidR="000C04F8">
              <w:t xml:space="preserve"> </w:t>
            </w:r>
            <w:r>
              <w:t xml:space="preserve">má </w:t>
            </w:r>
            <w:r w:rsidR="00A35FF2">
              <w:t xml:space="preserve">spíše </w:t>
            </w:r>
            <w:r>
              <w:t>přehledový</w:t>
            </w:r>
            <w:r w:rsidR="000C04F8">
              <w:t xml:space="preserve"> </w:t>
            </w:r>
            <w:r>
              <w:t>charakter</w:t>
            </w:r>
            <w:r w:rsidR="000C04F8">
              <w:t xml:space="preserve">. </w:t>
            </w:r>
            <w:r w:rsidR="00A35FF2">
              <w:t>Je popsán historický průnik germanismů do češtiny a</w:t>
            </w:r>
            <w:r w:rsidR="00A94590">
              <w:t> </w:t>
            </w:r>
            <w:r w:rsidR="00A35FF2">
              <w:t>vývoj jejich postavení v</w:t>
            </w:r>
            <w:r w:rsidR="00470E69">
              <w:t> </w:t>
            </w:r>
            <w:r w:rsidR="00A35FF2">
              <w:t>češtině</w:t>
            </w:r>
            <w:r w:rsidR="00470E69">
              <w:t>, včetně puristických tendencí</w:t>
            </w:r>
            <w:r w:rsidR="00A35FF2">
              <w:t xml:space="preserve">. </w:t>
            </w:r>
            <w:r w:rsidR="00A94590">
              <w:t>Nejsem přesvědčen o účelnosti</w:t>
            </w:r>
            <w:r w:rsidR="002E1488">
              <w:t xml:space="preserve"> podkapitol</w:t>
            </w:r>
            <w:r w:rsidR="00A35FF2">
              <w:t xml:space="preserve"> 1.2, 1.3 a 1.4 o lingvistice a lingvistických disciplínách. </w:t>
            </w:r>
            <w:r w:rsidR="00987763">
              <w:t>Občas se vyskytují f</w:t>
            </w:r>
            <w:r w:rsidR="00E67270">
              <w:t>ormulační nejasnosti (</w:t>
            </w:r>
            <w:r w:rsidR="00987763">
              <w:t>„</w:t>
            </w:r>
            <w:proofErr w:type="spellStart"/>
            <w:r w:rsidR="00E67270">
              <w:rPr>
                <w:sz w:val="23"/>
                <w:szCs w:val="23"/>
              </w:rPr>
              <w:t>lexikalische</w:t>
            </w:r>
            <w:proofErr w:type="spellEnd"/>
            <w:r w:rsidR="00E67270">
              <w:rPr>
                <w:sz w:val="23"/>
                <w:szCs w:val="23"/>
              </w:rPr>
              <w:t xml:space="preserve"> Terminologie der </w:t>
            </w:r>
            <w:proofErr w:type="spellStart"/>
            <w:r w:rsidR="00E67270">
              <w:rPr>
                <w:sz w:val="23"/>
                <w:szCs w:val="23"/>
              </w:rPr>
              <w:t>Wörter</w:t>
            </w:r>
            <w:proofErr w:type="spellEnd"/>
            <w:r w:rsidR="00987763">
              <w:rPr>
                <w:sz w:val="23"/>
                <w:szCs w:val="23"/>
              </w:rPr>
              <w:t>“, str. 10</w:t>
            </w:r>
            <w:r w:rsidR="00470E69">
              <w:t>) a d</w:t>
            </w:r>
            <w:r w:rsidR="000C04F8">
              <w:t xml:space="preserve">o textu se občas vkrádá neformální styl (str. 13). </w:t>
            </w:r>
            <w:r w:rsidR="00470E69">
              <w:t>Lze narazit i na n</w:t>
            </w:r>
            <w:r w:rsidR="000C04F8">
              <w:t xml:space="preserve">evhodné zdroje (pozn. </w:t>
            </w:r>
            <w:r w:rsidR="00470E69">
              <w:t>č</w:t>
            </w:r>
            <w:r w:rsidR="000C04F8">
              <w:t xml:space="preserve">. 15). </w:t>
            </w:r>
            <w:r w:rsidR="00836B53">
              <w:t>Z</w:t>
            </w:r>
            <w:r w:rsidR="00A94590">
              <w:t xml:space="preserve">ařazeny </w:t>
            </w:r>
            <w:r w:rsidR="00836B53">
              <w:t>jsou také</w:t>
            </w:r>
            <w:r w:rsidR="000C04F8">
              <w:t xml:space="preserve"> úvahy překračují</w:t>
            </w:r>
            <w:r w:rsidR="00A94590">
              <w:t>cí</w:t>
            </w:r>
            <w:r w:rsidR="000C04F8">
              <w:t xml:space="preserve"> tematický rámec práce (str. 29). N</w:t>
            </w:r>
            <w:r w:rsidR="00A37EE3">
              <w:t>ěkteré</w:t>
            </w:r>
            <w:r w:rsidR="00470E69">
              <w:t xml:space="preserve"> </w:t>
            </w:r>
            <w:r w:rsidR="00A37EE3">
              <w:t>publikace</w:t>
            </w:r>
            <w:r w:rsidR="00836B53">
              <w:t xml:space="preserve">, na </w:t>
            </w:r>
            <w:r w:rsidR="00415A0B">
              <w:t>něž</w:t>
            </w:r>
            <w:r w:rsidR="00470E69">
              <w:t xml:space="preserve"> diplomantka odkazuje, nejsou</w:t>
            </w:r>
            <w:r w:rsidR="00415A0B">
              <w:t xml:space="preserve"> uvedeny</w:t>
            </w:r>
            <w:r w:rsidR="000C04F8">
              <w:t xml:space="preserve"> v seznamu </w:t>
            </w:r>
            <w:r w:rsidR="00415A0B">
              <w:t>literatury</w:t>
            </w:r>
            <w:r w:rsidR="000C04F8">
              <w:t xml:space="preserve"> (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The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Relationship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between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 xml:space="preserve"> Slavic 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Nationalism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 xml:space="preserve"> and 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Linguistic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0C04F8">
              <w:rPr>
                <w:i/>
                <w:iCs/>
                <w:sz w:val="23"/>
                <w:szCs w:val="23"/>
              </w:rPr>
              <w:t>Purism</w:t>
            </w:r>
            <w:proofErr w:type="spellEnd"/>
            <w:r w:rsidR="000C04F8">
              <w:rPr>
                <w:i/>
                <w:iCs/>
                <w:sz w:val="23"/>
                <w:szCs w:val="23"/>
              </w:rPr>
              <w:t>, Gramatika česká Jana Blahoslava</w:t>
            </w:r>
            <w:r w:rsidR="000C04F8">
              <w:t xml:space="preserve">). </w:t>
            </w:r>
          </w:p>
          <w:p w:rsidR="00E67270" w:rsidRPr="004D0BBD" w:rsidRDefault="00A37EE3" w:rsidP="00E67270">
            <w:pPr>
              <w:ind w:firstLine="284"/>
              <w:jc w:val="both"/>
            </w:pPr>
            <w:r>
              <w:t>Praktická část obsahuje jasně definovanou metodu zpracování</w:t>
            </w:r>
            <w:r w:rsidR="009339E6">
              <w:t>. Vybraný korpus analyzovanýc</w:t>
            </w:r>
            <w:r w:rsidR="007F3F1D">
              <w:t xml:space="preserve">h germanismů však vznikl dle </w:t>
            </w:r>
            <w:proofErr w:type="spellStart"/>
            <w:r w:rsidR="007F3F1D">
              <w:t>ne</w:t>
            </w:r>
            <w:r w:rsidR="009339E6">
              <w:t>zcela</w:t>
            </w:r>
            <w:proofErr w:type="spellEnd"/>
            <w:r w:rsidR="009339E6">
              <w:t xml:space="preserve"> specifikovaných pravidel (str. 10). Aplikován je jednoduchý popisný model</w:t>
            </w:r>
            <w:r w:rsidR="006754BB">
              <w:t xml:space="preserve"> zahrnující</w:t>
            </w:r>
            <w:r w:rsidR="009339E6">
              <w:t xml:space="preserve"> e</w:t>
            </w:r>
            <w:r w:rsidR="006754BB">
              <w:t>tymologickou, sémantickou</w:t>
            </w:r>
            <w:r w:rsidR="00E67270">
              <w:t xml:space="preserve"> a morfologick</w:t>
            </w:r>
            <w:r w:rsidR="006754BB">
              <w:t>ou</w:t>
            </w:r>
            <w:r w:rsidR="00E67270">
              <w:t xml:space="preserve"> analýza</w:t>
            </w:r>
            <w:r w:rsidR="009339E6">
              <w:t xml:space="preserve"> vybraných slov</w:t>
            </w:r>
            <w:r w:rsidR="00E67270">
              <w:t>. S</w:t>
            </w:r>
            <w:r w:rsidR="00FA717F">
              <w:t>oučástí výsledků je i statistické zpracování a zobecnění</w:t>
            </w:r>
            <w:r w:rsidR="00E67270">
              <w:t xml:space="preserve"> výskytu</w:t>
            </w:r>
            <w:r w:rsidR="00FA717F">
              <w:t xml:space="preserve"> germanismů</w:t>
            </w:r>
            <w:r w:rsidR="00E67270">
              <w:t xml:space="preserve">. </w:t>
            </w:r>
          </w:p>
          <w:p w:rsidR="00E67270" w:rsidRDefault="00E67270" w:rsidP="00E67270"/>
        </w:tc>
      </w:tr>
      <w:tr w:rsidR="00E67270">
        <w:tc>
          <w:tcPr>
            <w:tcW w:w="9828" w:type="dxa"/>
            <w:gridSpan w:val="9"/>
          </w:tcPr>
          <w:p w:rsidR="00E67270" w:rsidRPr="00760BE2" w:rsidRDefault="00E67270" w:rsidP="00E6727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E67270" w:rsidRDefault="00E67270" w:rsidP="00E67270"/>
          <w:p w:rsidR="00E67270" w:rsidRDefault="00E67270" w:rsidP="00E67270">
            <w:r>
              <w:t>1.</w:t>
            </w:r>
            <w:r w:rsidR="00BC2851">
              <w:t xml:space="preserve"> </w:t>
            </w:r>
            <w:proofErr w:type="spellStart"/>
            <w:r w:rsidR="00BC2851">
              <w:t>Spezifizieren</w:t>
            </w:r>
            <w:proofErr w:type="spellEnd"/>
            <w:r w:rsidR="00BC2851">
              <w:t xml:space="preserve"> </w:t>
            </w:r>
            <w:proofErr w:type="spellStart"/>
            <w:r w:rsidR="00BC2851">
              <w:t>Sie</w:t>
            </w:r>
            <w:proofErr w:type="spellEnd"/>
            <w:r w:rsidR="00BC2851">
              <w:t xml:space="preserve"> </w:t>
            </w:r>
            <w:proofErr w:type="spellStart"/>
            <w:r w:rsidR="00BC2851">
              <w:t>Ihre</w:t>
            </w:r>
            <w:proofErr w:type="spellEnd"/>
            <w:r w:rsidR="00BC2851">
              <w:t xml:space="preserve"> </w:t>
            </w:r>
            <w:proofErr w:type="spellStart"/>
            <w:r w:rsidR="00BC2851">
              <w:t>Methode</w:t>
            </w:r>
            <w:proofErr w:type="spellEnd"/>
            <w:r w:rsidR="00BC2851">
              <w:t xml:space="preserve"> </w:t>
            </w:r>
            <w:proofErr w:type="spellStart"/>
            <w:r w:rsidR="00BC2851">
              <w:t>für</w:t>
            </w:r>
            <w:proofErr w:type="spellEnd"/>
            <w:r w:rsidR="00BC2851">
              <w:t xml:space="preserve"> </w:t>
            </w:r>
            <w:proofErr w:type="spellStart"/>
            <w:r w:rsidR="00BC2851">
              <w:t>die</w:t>
            </w:r>
            <w:proofErr w:type="spellEnd"/>
            <w:r w:rsidR="00BC2851">
              <w:t xml:space="preserve"> </w:t>
            </w:r>
            <w:proofErr w:type="spellStart"/>
            <w:r w:rsidR="00BC2851">
              <w:t>Erstellung</w:t>
            </w:r>
            <w:proofErr w:type="spellEnd"/>
            <w:r w:rsidR="00BC2851">
              <w:t xml:space="preserve"> des Korpus</w:t>
            </w:r>
            <w:r w:rsidR="00181E98">
              <w:t>.</w:t>
            </w:r>
          </w:p>
          <w:p w:rsidR="00E67270" w:rsidRDefault="00E67270" w:rsidP="00E67270">
            <w:r>
              <w:t>2.</w:t>
            </w:r>
            <w:r w:rsidR="00181E98">
              <w:t xml:space="preserve"> </w:t>
            </w:r>
            <w:r w:rsidR="00A603D6">
              <w:t>Kann man</w:t>
            </w:r>
            <w:r w:rsidR="00FA717F">
              <w:t xml:space="preserve"> </w:t>
            </w:r>
            <w:proofErr w:type="spellStart"/>
            <w:r w:rsidR="005435CA">
              <w:t>eine</w:t>
            </w:r>
            <w:proofErr w:type="spellEnd"/>
            <w:r w:rsidR="005435CA">
              <w:t xml:space="preserve"> </w:t>
            </w:r>
            <w:proofErr w:type="spellStart"/>
            <w:r w:rsidR="005435CA">
              <w:t>literarische</w:t>
            </w:r>
            <w:proofErr w:type="spellEnd"/>
            <w:r w:rsidR="005435CA">
              <w:t xml:space="preserve"> </w:t>
            </w:r>
            <w:proofErr w:type="spellStart"/>
            <w:r w:rsidR="004C46CA">
              <w:t>Dimension</w:t>
            </w:r>
            <w:proofErr w:type="spellEnd"/>
            <w:r w:rsidR="005435CA">
              <w:t xml:space="preserve"> </w:t>
            </w:r>
            <w:r w:rsidR="004C46CA">
              <w:t xml:space="preserve">der </w:t>
            </w:r>
            <w:proofErr w:type="spellStart"/>
            <w:r w:rsidR="005435CA">
              <w:t>Verwendung</w:t>
            </w:r>
            <w:proofErr w:type="spellEnd"/>
            <w:r w:rsidR="005435CA">
              <w:t xml:space="preserve"> der </w:t>
            </w:r>
            <w:proofErr w:type="spellStart"/>
            <w:r w:rsidR="005435CA">
              <w:t>Germanismen</w:t>
            </w:r>
            <w:proofErr w:type="spellEnd"/>
            <w:r w:rsidR="004C46CA">
              <w:t xml:space="preserve"> </w:t>
            </w:r>
            <w:proofErr w:type="spellStart"/>
            <w:r w:rsidR="004C46CA">
              <w:t>eruieren</w:t>
            </w:r>
            <w:proofErr w:type="spellEnd"/>
            <w:r w:rsidR="00A603D6">
              <w:t>?</w:t>
            </w:r>
          </w:p>
          <w:p w:rsidR="00E67270" w:rsidRDefault="00E67270" w:rsidP="00E67270"/>
        </w:tc>
      </w:tr>
      <w:tr w:rsidR="00E67270">
        <w:tc>
          <w:tcPr>
            <w:tcW w:w="6791" w:type="dxa"/>
            <w:gridSpan w:val="3"/>
          </w:tcPr>
          <w:p w:rsidR="00E67270" w:rsidRDefault="00E67270" w:rsidP="00E6727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67270" w:rsidRPr="00AF2567" w:rsidRDefault="00E67270" w:rsidP="00E67270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E67270" w:rsidRPr="00AF2567" w:rsidRDefault="00E67270" w:rsidP="00E67270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E67270" w:rsidRPr="00AF2567" w:rsidRDefault="00FD434B" w:rsidP="00E6727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7" w:type="dxa"/>
          </w:tcPr>
          <w:p w:rsidR="00E67270" w:rsidRPr="00AF2567" w:rsidRDefault="00E67270" w:rsidP="00E67270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E67270" w:rsidRPr="00AF2567" w:rsidRDefault="00E67270" w:rsidP="00E67270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E67270" w:rsidRPr="00AF2567" w:rsidRDefault="00E67270" w:rsidP="00E67270">
            <w:pPr>
              <w:jc w:val="center"/>
              <w:rPr>
                <w:b/>
              </w:rPr>
            </w:pPr>
          </w:p>
        </w:tc>
      </w:tr>
      <w:tr w:rsidR="00E67270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E67270" w:rsidRDefault="00E67270" w:rsidP="00E67270">
            <w:r>
              <w:t>Datum: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E67270" w:rsidRDefault="00E67270" w:rsidP="00E6727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E67270" w:rsidRDefault="00E6727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A233A"/>
    <w:rsid w:val="000B5B83"/>
    <w:rsid w:val="000C04F8"/>
    <w:rsid w:val="000C472E"/>
    <w:rsid w:val="000F3895"/>
    <w:rsid w:val="00122F79"/>
    <w:rsid w:val="00132E3B"/>
    <w:rsid w:val="00134507"/>
    <w:rsid w:val="001378A6"/>
    <w:rsid w:val="00181E98"/>
    <w:rsid w:val="00184BC5"/>
    <w:rsid w:val="001B2D68"/>
    <w:rsid w:val="001D16F2"/>
    <w:rsid w:val="001F2182"/>
    <w:rsid w:val="00251C0A"/>
    <w:rsid w:val="00264642"/>
    <w:rsid w:val="002707E4"/>
    <w:rsid w:val="00270B43"/>
    <w:rsid w:val="002946BD"/>
    <w:rsid w:val="002C61F1"/>
    <w:rsid w:val="002E1488"/>
    <w:rsid w:val="002E34C2"/>
    <w:rsid w:val="003074EF"/>
    <w:rsid w:val="003245DE"/>
    <w:rsid w:val="00327545"/>
    <w:rsid w:val="00362AB0"/>
    <w:rsid w:val="00376192"/>
    <w:rsid w:val="003B3470"/>
    <w:rsid w:val="003F5DA2"/>
    <w:rsid w:val="004052CF"/>
    <w:rsid w:val="00415531"/>
    <w:rsid w:val="00415A0B"/>
    <w:rsid w:val="004703FF"/>
    <w:rsid w:val="00470E69"/>
    <w:rsid w:val="00471818"/>
    <w:rsid w:val="00471C0C"/>
    <w:rsid w:val="00491C12"/>
    <w:rsid w:val="004B67BE"/>
    <w:rsid w:val="004C46CA"/>
    <w:rsid w:val="004D0BBD"/>
    <w:rsid w:val="00522B56"/>
    <w:rsid w:val="00526D47"/>
    <w:rsid w:val="005435CA"/>
    <w:rsid w:val="005458A8"/>
    <w:rsid w:val="005E092C"/>
    <w:rsid w:val="005E6AAC"/>
    <w:rsid w:val="005E7816"/>
    <w:rsid w:val="006270D3"/>
    <w:rsid w:val="00631607"/>
    <w:rsid w:val="0064625E"/>
    <w:rsid w:val="006724C8"/>
    <w:rsid w:val="0067251A"/>
    <w:rsid w:val="00673989"/>
    <w:rsid w:val="006754BB"/>
    <w:rsid w:val="006847E2"/>
    <w:rsid w:val="006B02A9"/>
    <w:rsid w:val="006D5AEE"/>
    <w:rsid w:val="006E1A66"/>
    <w:rsid w:val="006E7479"/>
    <w:rsid w:val="00700229"/>
    <w:rsid w:val="007101EF"/>
    <w:rsid w:val="007235AF"/>
    <w:rsid w:val="007572E4"/>
    <w:rsid w:val="00760BE2"/>
    <w:rsid w:val="0076787D"/>
    <w:rsid w:val="00782375"/>
    <w:rsid w:val="00795CBF"/>
    <w:rsid w:val="007B30CF"/>
    <w:rsid w:val="007F2139"/>
    <w:rsid w:val="007F3F1D"/>
    <w:rsid w:val="00807A78"/>
    <w:rsid w:val="00836B53"/>
    <w:rsid w:val="00874D56"/>
    <w:rsid w:val="008A5955"/>
    <w:rsid w:val="008B457A"/>
    <w:rsid w:val="008D1958"/>
    <w:rsid w:val="008D241E"/>
    <w:rsid w:val="00912195"/>
    <w:rsid w:val="00917CB7"/>
    <w:rsid w:val="009339E6"/>
    <w:rsid w:val="00945558"/>
    <w:rsid w:val="0095489C"/>
    <w:rsid w:val="00971B76"/>
    <w:rsid w:val="0098167A"/>
    <w:rsid w:val="00986A0A"/>
    <w:rsid w:val="00987763"/>
    <w:rsid w:val="00987F31"/>
    <w:rsid w:val="009C77CE"/>
    <w:rsid w:val="00A0670C"/>
    <w:rsid w:val="00A107BE"/>
    <w:rsid w:val="00A302B3"/>
    <w:rsid w:val="00A35FF2"/>
    <w:rsid w:val="00A37EE3"/>
    <w:rsid w:val="00A4705C"/>
    <w:rsid w:val="00A54C37"/>
    <w:rsid w:val="00A55E2A"/>
    <w:rsid w:val="00A603D6"/>
    <w:rsid w:val="00A726FF"/>
    <w:rsid w:val="00A94590"/>
    <w:rsid w:val="00AA599B"/>
    <w:rsid w:val="00AB3B95"/>
    <w:rsid w:val="00AB5373"/>
    <w:rsid w:val="00AE657A"/>
    <w:rsid w:val="00AF2567"/>
    <w:rsid w:val="00B0022A"/>
    <w:rsid w:val="00B10B4C"/>
    <w:rsid w:val="00B130FE"/>
    <w:rsid w:val="00B24848"/>
    <w:rsid w:val="00B759C0"/>
    <w:rsid w:val="00BA1CD3"/>
    <w:rsid w:val="00BA3203"/>
    <w:rsid w:val="00BC2851"/>
    <w:rsid w:val="00BE5D9E"/>
    <w:rsid w:val="00BE64C9"/>
    <w:rsid w:val="00C27272"/>
    <w:rsid w:val="00C45F87"/>
    <w:rsid w:val="00C90D97"/>
    <w:rsid w:val="00CA0A18"/>
    <w:rsid w:val="00CB3924"/>
    <w:rsid w:val="00CF4A12"/>
    <w:rsid w:val="00D30749"/>
    <w:rsid w:val="00D41FD0"/>
    <w:rsid w:val="00D60F34"/>
    <w:rsid w:val="00D66BBA"/>
    <w:rsid w:val="00D93200"/>
    <w:rsid w:val="00D95009"/>
    <w:rsid w:val="00DC1BF5"/>
    <w:rsid w:val="00E2175A"/>
    <w:rsid w:val="00E21784"/>
    <w:rsid w:val="00E21D9C"/>
    <w:rsid w:val="00E228C4"/>
    <w:rsid w:val="00E67270"/>
    <w:rsid w:val="00E77281"/>
    <w:rsid w:val="00E77CDB"/>
    <w:rsid w:val="00EB76C6"/>
    <w:rsid w:val="00EC0C71"/>
    <w:rsid w:val="00ED0534"/>
    <w:rsid w:val="00ED246B"/>
    <w:rsid w:val="00EF0815"/>
    <w:rsid w:val="00F16CBC"/>
    <w:rsid w:val="00F20A83"/>
    <w:rsid w:val="00F24160"/>
    <w:rsid w:val="00F76E7C"/>
    <w:rsid w:val="00F8781B"/>
    <w:rsid w:val="00FA717F"/>
    <w:rsid w:val="00FC1787"/>
    <w:rsid w:val="00FD434B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DF49D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0A0C-ABBF-458C-8587-82B7EEF8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2138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2023-05-24T10:22:00Z</cp:lastPrinted>
  <dcterms:created xsi:type="dcterms:W3CDTF">2023-05-24T10:22:00Z</dcterms:created>
  <dcterms:modified xsi:type="dcterms:W3CDTF">2023-05-24T10:22:00Z</dcterms:modified>
</cp:coreProperties>
</file>