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52E5EDE5" w:rsidR="006847E2" w:rsidRPr="00C50B27" w:rsidRDefault="00194EB1" w:rsidP="00362AB0">
            <w:pPr>
              <w:rPr>
                <w:sz w:val="22"/>
                <w:szCs w:val="22"/>
              </w:rPr>
            </w:pPr>
            <w:r w:rsidRPr="00194EB1">
              <w:rPr>
                <w:sz w:val="22"/>
              </w:rPr>
              <w:t>Lucie Žůrková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6A0520F2" w:rsidR="006847E2" w:rsidRPr="00F565B6" w:rsidRDefault="00194EB1" w:rsidP="00194EB1">
            <w:pPr>
              <w:rPr>
                <w:sz w:val="22"/>
                <w:szCs w:val="22"/>
              </w:rPr>
            </w:pPr>
            <w:r w:rsidRPr="00194EB1">
              <w:rPr>
                <w:sz w:val="22"/>
                <w:szCs w:val="22"/>
              </w:rPr>
              <w:t>Životní příběhy seniorek s Alzheimerovou nemocí žijících v domově pro seniory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F565B6" w:rsidRDefault="00FC3F83" w:rsidP="00362AB0">
            <w:pPr>
              <w:rPr>
                <w:sz w:val="22"/>
                <w:szCs w:val="22"/>
              </w:rPr>
            </w:pPr>
            <w:r w:rsidRPr="00F565B6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2D9E2AF0" w:rsidR="006847E2" w:rsidRPr="00C50B27" w:rsidRDefault="007214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38A8A4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0B5A93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2CCE1E17" w:rsidR="006847E2" w:rsidRPr="00C50B27" w:rsidRDefault="003C62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24A800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7BE297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4BE3F7FA" w:rsidR="006847E2" w:rsidRPr="00C50B27" w:rsidRDefault="00DF0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5C1E35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3EE40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03ACFD34" w:rsidR="006847E2" w:rsidRPr="00C50B27" w:rsidRDefault="00DF0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0DEC98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1E7A5D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62A97474" w:rsidR="006847E2" w:rsidRPr="00C50B27" w:rsidRDefault="00DF0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574FA4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18155" w14:textId="19E56B85" w:rsidR="006847E2" w:rsidRPr="00C50B27" w:rsidRDefault="00DF0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746A908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256D06C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6243" w14:textId="115A9DF1" w:rsidR="005C219A" w:rsidRPr="00C50B27" w:rsidRDefault="00DF0A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3B0EB3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2D325B1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3D6DF2" w14:textId="7FDD5F16" w:rsidR="0055255D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3E0EB9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0313CC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6A95D81C" w:rsidR="0055255D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523D96" w14:textId="119093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5DE08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511FCD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7835737C" w:rsidR="0055255D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330A36" w14:textId="727B1D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1E8D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02EE29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359C51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48FF26D8" w:rsidR="0055255D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1CA9136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0B7FDF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33004305" w:rsidR="00B411DB" w:rsidRPr="00C50B27" w:rsidRDefault="00EE2E7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CA994E" w14:textId="2C17D39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1D5B05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D96BE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66B196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45E00268" w:rsidR="00B411DB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7F82061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3A3036C2" w:rsidR="00B411DB" w:rsidRPr="00C50B27" w:rsidRDefault="00863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2F9B6356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7D2E6C">
              <w:rPr>
                <w:sz w:val="22"/>
                <w:szCs w:val="22"/>
              </w:rPr>
              <w:t xml:space="preserve">je zajímavé, </w:t>
            </w:r>
            <w:r w:rsidR="00F60D0C">
              <w:rPr>
                <w:sz w:val="22"/>
                <w:szCs w:val="22"/>
              </w:rPr>
              <w:t>v</w:t>
            </w:r>
            <w:r w:rsidR="007D2E6C">
              <w:rPr>
                <w:sz w:val="22"/>
                <w:szCs w:val="22"/>
              </w:rPr>
              <w:t xml:space="preserve">ztažné ke </w:t>
            </w:r>
            <w:r w:rsidR="00F60D0C">
              <w:rPr>
                <w:sz w:val="22"/>
                <w:szCs w:val="22"/>
              </w:rPr>
              <w:t>studovanému oboru</w:t>
            </w:r>
            <w:r w:rsidR="007D2E6C">
              <w:rPr>
                <w:sz w:val="22"/>
                <w:szCs w:val="22"/>
              </w:rPr>
              <w:t>, ovšem skýtající množství úskalí, která se projevila ve výzkumu.</w:t>
            </w:r>
          </w:p>
          <w:p w14:paraId="773EB8E0" w14:textId="063A4F80" w:rsidR="007D2E6C" w:rsidRDefault="007D2E6C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sebereflexi výzkumnice i hodnocení nemožnosti </w:t>
            </w:r>
            <w:r w:rsidRPr="007D2E6C">
              <w:rPr>
                <w:sz w:val="22"/>
                <w:szCs w:val="22"/>
              </w:rPr>
              <w:t>naplnění</w:t>
            </w:r>
            <w:r>
              <w:rPr>
                <w:sz w:val="22"/>
                <w:szCs w:val="22"/>
              </w:rPr>
              <w:t xml:space="preserve"> ně</w:t>
            </w:r>
            <w:r w:rsidRPr="007D2E6C">
              <w:rPr>
                <w:sz w:val="22"/>
                <w:szCs w:val="22"/>
              </w:rPr>
              <w:t xml:space="preserve">kterých nastavených cílů. (s. 56 </w:t>
            </w:r>
            <w:r w:rsidRPr="007D2E6C">
              <w:rPr>
                <w:i/>
                <w:sz w:val="22"/>
                <w:szCs w:val="22"/>
              </w:rPr>
              <w:t>„…chci podotknout, že zvolené dílčí cíle nebyly tak zcela naplněny“</w:t>
            </w:r>
            <w:r w:rsidRPr="007D2E6C">
              <w:rPr>
                <w:sz w:val="22"/>
                <w:szCs w:val="22"/>
              </w:rPr>
              <w:t>).</w:t>
            </w:r>
          </w:p>
          <w:p w14:paraId="06089EB8" w14:textId="0FF8D95D" w:rsidR="007D2E6C" w:rsidRDefault="007D2E6C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 analytická část práce, následující obecnější model, než je častěji využívaná narativně orientovaná analýza (NOI). </w:t>
            </w:r>
          </w:p>
          <w:p w14:paraId="0E5E651D" w14:textId="77777777" w:rsidR="007D2E6C" w:rsidRPr="007D2E6C" w:rsidRDefault="007D2E6C" w:rsidP="007D2E6C">
            <w:pPr>
              <w:rPr>
                <w:sz w:val="22"/>
                <w:szCs w:val="22"/>
              </w:rPr>
            </w:pPr>
          </w:p>
          <w:p w14:paraId="08424C78" w14:textId="75A27E86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29E04217" w14:textId="111F6E1E" w:rsidR="00194EB1" w:rsidRDefault="00194EB1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>“ forma není v abstraktu vhodná.</w:t>
            </w:r>
          </w:p>
          <w:p w14:paraId="5C73A53E" w14:textId="10A76B8F" w:rsidR="00784F26" w:rsidRDefault="00DF0A47" w:rsidP="007214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širší portfolio odborných zdrojů, třeba i zahraniční provenience.</w:t>
            </w:r>
          </w:p>
          <w:p w14:paraId="132D28EA" w14:textId="5D51ECDA" w:rsidR="003C623F" w:rsidRPr="00066C7D" w:rsidRDefault="00DF0A47" w:rsidP="00DF0A4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výzkumné otázky by si zasloužili více precizovat. VO </w:t>
            </w:r>
            <w:r w:rsidRPr="00DF0A47">
              <w:rPr>
                <w:i/>
                <w:sz w:val="22"/>
                <w:szCs w:val="22"/>
              </w:rPr>
              <w:t>Jak Alzheimerova choroba ovlivnila seniorčin přístup k životu?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není</w:t>
            </w:r>
            <w:proofErr w:type="gramEnd"/>
            <w:r>
              <w:rPr>
                <w:sz w:val="22"/>
                <w:szCs w:val="22"/>
              </w:rPr>
              <w:t xml:space="preserve"> vztažná ke zvolenému narativním designu výzkumu. </w:t>
            </w:r>
          </w:p>
          <w:p w14:paraId="2AF858CA" w14:textId="1FD7EBE2" w:rsidR="00066C7D" w:rsidRPr="007D2E6C" w:rsidRDefault="00066C7D" w:rsidP="00DF0A4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Odbornost textu v některých pasážích (např. s. 29-30, s. 33…) je narušena osobními náhledy.</w:t>
            </w:r>
          </w:p>
          <w:p w14:paraId="3980FB4B" w14:textId="1BECD68B" w:rsidR="007D2E6C" w:rsidRPr="00863519" w:rsidRDefault="007D2E6C" w:rsidP="00DF0A4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Není odpovězeno na hlavní výzkumnou otázku.</w:t>
            </w:r>
          </w:p>
          <w:p w14:paraId="67EF4ED0" w14:textId="50E42A41" w:rsidR="00863519" w:rsidRPr="00863519" w:rsidRDefault="00863519" w:rsidP="00DF0A47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Výzkumných cílů bylo naplněno pouze částečně.</w:t>
            </w:r>
          </w:p>
          <w:p w14:paraId="7CC647BC" w14:textId="77777777" w:rsidR="004100A2" w:rsidRPr="004100A2" w:rsidRDefault="004100A2" w:rsidP="004100A2">
            <w:pPr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16162122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31D0BA10" w14:textId="2C049F0D" w:rsidR="000107BC" w:rsidRPr="000107BC" w:rsidRDefault="00784F26" w:rsidP="000107BC">
            <w:pPr>
              <w:pStyle w:val="Default"/>
              <w:rPr>
                <w:i/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lastRenderedPageBreak/>
              <w:t xml:space="preserve">1. </w:t>
            </w:r>
            <w:r w:rsidR="000107BC">
              <w:rPr>
                <w:sz w:val="22"/>
                <w:szCs w:val="22"/>
                <w:lang w:val="cs-CZ"/>
              </w:rPr>
              <w:t>Ve shrnutí výzkumu uvádíte, že p</w:t>
            </w:r>
            <w:r w:rsidR="000107BC" w:rsidRPr="000107BC">
              <w:rPr>
                <w:sz w:val="22"/>
                <w:szCs w:val="22"/>
                <w:lang w:val="cs-CZ"/>
              </w:rPr>
              <w:t xml:space="preserve">o uskutečnění interview </w:t>
            </w:r>
            <w:r w:rsidR="000107BC">
              <w:rPr>
                <w:sz w:val="22"/>
                <w:szCs w:val="22"/>
                <w:lang w:val="cs-CZ"/>
              </w:rPr>
              <w:t>Vám</w:t>
            </w:r>
            <w:r w:rsidR="000107BC" w:rsidRPr="000107BC">
              <w:rPr>
                <w:sz w:val="22"/>
                <w:szCs w:val="22"/>
                <w:lang w:val="cs-CZ"/>
              </w:rPr>
              <w:t xml:space="preserve"> bylo jasné, že odpovědět na první dílčí výzkumnou </w:t>
            </w:r>
            <w:r w:rsidR="000107BC">
              <w:rPr>
                <w:sz w:val="22"/>
                <w:szCs w:val="22"/>
                <w:lang w:val="cs-CZ"/>
              </w:rPr>
              <w:t xml:space="preserve">otázku </w:t>
            </w:r>
            <w:r w:rsidR="000107BC" w:rsidRPr="000107BC">
              <w:rPr>
                <w:i/>
                <w:sz w:val="22"/>
                <w:szCs w:val="22"/>
                <w:lang w:val="cs-CZ"/>
              </w:rPr>
              <w:t xml:space="preserve">Jaké události v životním příběhu seniorek mohou mít specifický vztah s Alzheimerovou </w:t>
            </w:r>
          </w:p>
          <w:p w14:paraId="7634EA0A" w14:textId="3DC921FA" w:rsidR="00FC3F83" w:rsidRDefault="000107BC" w:rsidP="000107BC">
            <w:pPr>
              <w:pStyle w:val="Default"/>
              <w:rPr>
                <w:sz w:val="22"/>
                <w:szCs w:val="22"/>
                <w:lang w:val="cs-CZ"/>
              </w:rPr>
            </w:pPr>
            <w:r w:rsidRPr="000107BC">
              <w:rPr>
                <w:i/>
                <w:sz w:val="22"/>
                <w:szCs w:val="22"/>
                <w:lang w:val="cs-CZ"/>
              </w:rPr>
              <w:t>chorobou?</w:t>
            </w:r>
            <w:r w:rsidRPr="000107BC">
              <w:rPr>
                <w:sz w:val="22"/>
                <w:szCs w:val="22"/>
                <w:lang w:val="cs-CZ"/>
              </w:rPr>
              <w:t xml:space="preserve"> </w:t>
            </w:r>
            <w:proofErr w:type="gramStart"/>
            <w:r w:rsidRPr="000107BC">
              <w:rPr>
                <w:sz w:val="22"/>
                <w:szCs w:val="22"/>
                <w:lang w:val="cs-CZ"/>
              </w:rPr>
              <w:t>nebude</w:t>
            </w:r>
            <w:proofErr w:type="gramEnd"/>
            <w:r w:rsidRPr="000107BC">
              <w:rPr>
                <w:sz w:val="22"/>
                <w:szCs w:val="22"/>
                <w:lang w:val="cs-CZ"/>
              </w:rPr>
              <w:t xml:space="preserve"> zcela jednoduché</w:t>
            </w:r>
            <w:r>
              <w:rPr>
                <w:sz w:val="22"/>
                <w:szCs w:val="22"/>
                <w:lang w:val="cs-CZ"/>
              </w:rPr>
              <w:t xml:space="preserve">. </w:t>
            </w:r>
            <w:r w:rsidR="007D2E6C">
              <w:rPr>
                <w:sz w:val="22"/>
                <w:szCs w:val="22"/>
                <w:lang w:val="cs-CZ"/>
              </w:rPr>
              <w:t>Co se výzkumníkovi v takové situaci nabízí?</w:t>
            </w:r>
          </w:p>
          <w:p w14:paraId="6829579F" w14:textId="15136CDE" w:rsidR="00863519" w:rsidRDefault="00863519" w:rsidP="000107BC">
            <w:pPr>
              <w:pStyle w:val="Default"/>
              <w:rPr>
                <w:sz w:val="22"/>
                <w:szCs w:val="22"/>
                <w:lang w:val="cs-CZ"/>
              </w:rPr>
            </w:pPr>
          </w:p>
          <w:p w14:paraId="3BFA2C28" w14:textId="38C84612" w:rsidR="0099002D" w:rsidRPr="00247A7B" w:rsidRDefault="0099002D" w:rsidP="00863519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04827FB1" w:rsidR="00B411DB" w:rsidRPr="008A192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153982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003175D8" w:rsidR="00B411DB" w:rsidRPr="00875E8A" w:rsidRDefault="00EE2E7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3A8F0" w14:textId="77777777" w:rsidR="00142509" w:rsidRDefault="00142509">
      <w:r>
        <w:separator/>
      </w:r>
    </w:p>
  </w:endnote>
  <w:endnote w:type="continuationSeparator" w:id="0">
    <w:p w14:paraId="2498942E" w14:textId="77777777" w:rsidR="00142509" w:rsidRDefault="0014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2EC8" w14:textId="77777777" w:rsidR="00142509" w:rsidRDefault="00142509">
      <w:r>
        <w:separator/>
      </w:r>
    </w:p>
  </w:footnote>
  <w:footnote w:type="continuationSeparator" w:id="0">
    <w:p w14:paraId="0B8E4900" w14:textId="77777777" w:rsidR="00142509" w:rsidRDefault="00142509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107BC"/>
    <w:rsid w:val="00017C6B"/>
    <w:rsid w:val="00021DD3"/>
    <w:rsid w:val="00066C7D"/>
    <w:rsid w:val="00085D7A"/>
    <w:rsid w:val="000D3F12"/>
    <w:rsid w:val="000E2C47"/>
    <w:rsid w:val="001041F1"/>
    <w:rsid w:val="00142509"/>
    <w:rsid w:val="00194EB1"/>
    <w:rsid w:val="001973DE"/>
    <w:rsid w:val="001E0AC4"/>
    <w:rsid w:val="001F5CF6"/>
    <w:rsid w:val="00247A7B"/>
    <w:rsid w:val="00261908"/>
    <w:rsid w:val="002A050A"/>
    <w:rsid w:val="00362AB0"/>
    <w:rsid w:val="003A2360"/>
    <w:rsid w:val="003C623F"/>
    <w:rsid w:val="003F5DA2"/>
    <w:rsid w:val="004100A2"/>
    <w:rsid w:val="004259D6"/>
    <w:rsid w:val="00471090"/>
    <w:rsid w:val="00512982"/>
    <w:rsid w:val="00514664"/>
    <w:rsid w:val="00526D47"/>
    <w:rsid w:val="0055255D"/>
    <w:rsid w:val="005C219A"/>
    <w:rsid w:val="00661029"/>
    <w:rsid w:val="006847E2"/>
    <w:rsid w:val="006A3BA5"/>
    <w:rsid w:val="00721439"/>
    <w:rsid w:val="00730C1A"/>
    <w:rsid w:val="00784F26"/>
    <w:rsid w:val="007C2821"/>
    <w:rsid w:val="007C29AC"/>
    <w:rsid w:val="007D2E6C"/>
    <w:rsid w:val="007F6E09"/>
    <w:rsid w:val="0080335A"/>
    <w:rsid w:val="00837236"/>
    <w:rsid w:val="00863519"/>
    <w:rsid w:val="00875E8A"/>
    <w:rsid w:val="00877F9B"/>
    <w:rsid w:val="008A1920"/>
    <w:rsid w:val="009053F0"/>
    <w:rsid w:val="0099002D"/>
    <w:rsid w:val="00B411DB"/>
    <w:rsid w:val="00B438E4"/>
    <w:rsid w:val="00B8190E"/>
    <w:rsid w:val="00BA0B1E"/>
    <w:rsid w:val="00BA3203"/>
    <w:rsid w:val="00C03D7D"/>
    <w:rsid w:val="00C50B27"/>
    <w:rsid w:val="00C77156"/>
    <w:rsid w:val="00D43962"/>
    <w:rsid w:val="00D62416"/>
    <w:rsid w:val="00DC1BF5"/>
    <w:rsid w:val="00DF0A47"/>
    <w:rsid w:val="00DF0FBF"/>
    <w:rsid w:val="00E709EA"/>
    <w:rsid w:val="00EE2E75"/>
    <w:rsid w:val="00F565B6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1</TotalTime>
  <Pages>2</Pages>
  <Words>349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2023-05-06T15:31:00Z</dcterms:created>
  <dcterms:modified xsi:type="dcterms:W3CDTF">2023-05-09T12:13:00Z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