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1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Dáša Agáta Náplavová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1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seniorů žijících v domácím prostředí nebo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91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91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B7507 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1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A2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A2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A2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A2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C2797" w:rsidRDefault="00D91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práce mají vhodnou strukturu, autorka čerpá z adekvátní odborné literatury</w:t>
            </w:r>
            <w:r w:rsidR="00DC2797">
              <w:rPr>
                <w:sz w:val="22"/>
                <w:szCs w:val="22"/>
              </w:rPr>
              <w:t xml:space="preserve">. </w:t>
            </w:r>
            <w:r w:rsidR="003515BB">
              <w:rPr>
                <w:sz w:val="22"/>
                <w:szCs w:val="22"/>
              </w:rPr>
              <w:t>Kapito</w:t>
            </w:r>
            <w:r w:rsidR="00F07835">
              <w:rPr>
                <w:sz w:val="22"/>
                <w:szCs w:val="22"/>
              </w:rPr>
              <w:t xml:space="preserve">lu 3.4 vnímám jako redundantní a také velmi obecně pojatou. </w:t>
            </w:r>
          </w:p>
          <w:p w:rsidR="00F07835" w:rsidRDefault="00F07835" w:rsidP="00DC27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vhodně popsána. </w:t>
            </w:r>
          </w:p>
          <w:p w:rsidR="00B411DB" w:rsidRPr="00C50B27" w:rsidRDefault="00DC2797" w:rsidP="00DC27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kvantitativní design výzkumu s využitím dotazníkového šetření. V rámci popisu metodologie, vnímám jako slabší stránku počet respondentů, kteří se na výzkumu </w:t>
            </w:r>
            <w:r w:rsidR="00D575BB">
              <w:rPr>
                <w:sz w:val="22"/>
                <w:szCs w:val="22"/>
              </w:rPr>
              <w:t xml:space="preserve">podíleli.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DC27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pro analýzu dat základní popisnou i statistickou metodu a prokázala její znalost. </w:t>
            </w:r>
          </w:p>
          <w:p w:rsidR="00DC2797" w:rsidRDefault="00F07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prezentovány, jak pomocí tabulek četností, i pomocí grafů. Jedna varianta by byla dostačující. </w:t>
            </w:r>
          </w:p>
          <w:p w:rsidR="00B411DB" w:rsidRDefault="00F07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interpretuje výsledky výzkum</w:t>
            </w:r>
            <w:r w:rsidR="004A213F">
              <w:rPr>
                <w:sz w:val="22"/>
                <w:szCs w:val="22"/>
              </w:rPr>
              <w:t xml:space="preserve">u prostřednictvím dílčích cílů, jsou uvedená i doporučení pro praxi, ale spíše obecnějšího rázu. </w:t>
            </w:r>
          </w:p>
          <w:p w:rsidR="004A213F" w:rsidRPr="00C50B27" w:rsidRDefault="004A213F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915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A213F" w:rsidP="003515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jakých poznatků jste formulovala hypotézy? </w:t>
            </w:r>
          </w:p>
          <w:p w:rsidR="004A213F" w:rsidRPr="003515BB" w:rsidRDefault="004A213F" w:rsidP="003515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výraznější rozdíly v trávení volného času seniorů dle věku respondentů?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4A2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4A2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1546">
              <w:rPr>
                <w:sz w:val="22"/>
                <w:szCs w:val="22"/>
              </w:rPr>
              <w:t>4.5.2023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A213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61E2">
              <w:rPr>
                <w:sz w:val="22"/>
                <w:szCs w:val="22"/>
              </w:rPr>
              <w:t xml:space="preserve"> </w:t>
            </w:r>
            <w:r w:rsidR="00D91546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26" w:rsidRDefault="00AC2F26">
      <w:r>
        <w:separator/>
      </w:r>
    </w:p>
  </w:endnote>
  <w:endnote w:type="continuationSeparator" w:id="0">
    <w:p w:rsidR="00AC2F26" w:rsidRDefault="00AC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26" w:rsidRDefault="00AC2F26">
      <w:r>
        <w:separator/>
      </w:r>
    </w:p>
  </w:footnote>
  <w:footnote w:type="continuationSeparator" w:id="0">
    <w:p w:rsidR="00AC2F26" w:rsidRDefault="00AC2F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52790"/>
    <w:multiLevelType w:val="hybridMultilevel"/>
    <w:tmpl w:val="24C85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1113AC"/>
    <w:rsid w:val="00154F27"/>
    <w:rsid w:val="00176FD6"/>
    <w:rsid w:val="0021256F"/>
    <w:rsid w:val="003515BB"/>
    <w:rsid w:val="00362AB0"/>
    <w:rsid w:val="003F5DA2"/>
    <w:rsid w:val="004A213F"/>
    <w:rsid w:val="00512982"/>
    <w:rsid w:val="00526D47"/>
    <w:rsid w:val="0055255D"/>
    <w:rsid w:val="005C219A"/>
    <w:rsid w:val="006847E2"/>
    <w:rsid w:val="007553A2"/>
    <w:rsid w:val="008614B3"/>
    <w:rsid w:val="009A27D5"/>
    <w:rsid w:val="009E0C56"/>
    <w:rsid w:val="00AC2F26"/>
    <w:rsid w:val="00B261E2"/>
    <w:rsid w:val="00B411DB"/>
    <w:rsid w:val="00BA3203"/>
    <w:rsid w:val="00C50B27"/>
    <w:rsid w:val="00CA7D64"/>
    <w:rsid w:val="00D05C79"/>
    <w:rsid w:val="00D575BB"/>
    <w:rsid w:val="00D91546"/>
    <w:rsid w:val="00DC1BF5"/>
    <w:rsid w:val="00DC2797"/>
    <w:rsid w:val="00E709EA"/>
    <w:rsid w:val="00E85FB5"/>
    <w:rsid w:val="00ED2FBE"/>
    <w:rsid w:val="00F07835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10F57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36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2023-05-04T12:26:00Z</dcterms:created>
  <dcterms:modified xsi:type="dcterms:W3CDTF">2023-05-09T10:30:00Z</dcterms:modified>
</cp:coreProperties>
</file>