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78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Huf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7836" w:rsidP="00362AB0">
            <w:pPr>
              <w:rPr>
                <w:sz w:val="22"/>
                <w:szCs w:val="22"/>
              </w:rPr>
            </w:pPr>
            <w:r>
              <w:t>Analýza sociálních vztahů ve sportovních týmech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178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178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78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E1783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1783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E1783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1783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E1783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1783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E1783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1783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E17836" w:rsidRDefault="006847E2" w:rsidP="00C50B27">
            <w:pPr>
              <w:jc w:val="center"/>
              <w:rPr>
                <w:sz w:val="22"/>
                <w:szCs w:val="22"/>
              </w:rPr>
            </w:pPr>
            <w:r w:rsidRPr="00E17836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E17836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1783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E17836" w:rsidRDefault="005C219A" w:rsidP="00C50B27">
            <w:pPr>
              <w:jc w:val="center"/>
              <w:rPr>
                <w:sz w:val="22"/>
                <w:szCs w:val="22"/>
              </w:rPr>
            </w:pPr>
            <w:r w:rsidRPr="00E1783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E17836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E1783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E17836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1783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E17836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1783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E17836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1783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E17836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1783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E17836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E1783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E17836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1783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178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se zabývá konkrétním tématem sociálních vztahů ve sportovních týmech. Vychází z dostupné literatury. Každý odstavec je v podstatě parafrází z nějakého zdroje (správně citovanou). V této části chybí vlastní autorský text.</w:t>
            </w:r>
          </w:p>
          <w:p w:rsidR="00E17836" w:rsidRDefault="00E178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Lehce zavádějící je nadpis práce, který vyvolává obecnější očekávání než analýzu v rámci jedné instituce (která je ale relevantní pro BP).</w:t>
            </w:r>
          </w:p>
          <w:p w:rsidR="00E17836" w:rsidRDefault="00E17836" w:rsidP="00362AB0">
            <w:pPr>
              <w:rPr>
                <w:sz w:val="22"/>
                <w:szCs w:val="22"/>
              </w:rPr>
            </w:pPr>
          </w:p>
          <w:p w:rsidR="00E17836" w:rsidRPr="00C50B27" w:rsidRDefault="00E178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empirické části autor mapuje situaci jednoduchým, účinným nástrojem v jedné </w:t>
            </w:r>
            <w:r w:rsidR="0087562C">
              <w:rPr>
                <w:sz w:val="22"/>
                <w:szCs w:val="22"/>
              </w:rPr>
              <w:t>hokejové</w:t>
            </w:r>
            <w:r>
              <w:rPr>
                <w:sz w:val="22"/>
                <w:szCs w:val="22"/>
              </w:rPr>
              <w:t xml:space="preserve"> škole, hokejisté jsou rozděleni podle věku do 4 věkových skupin. Analýza dat je v rámci deskriptivní statistiky precizně provedena. Autor odpovídá na položené výzkumné otázky a uvádí doporučení pro praxi.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178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Poskytl jste nějakou zpětnou vazbu </w:t>
            </w:r>
            <w:r w:rsidR="0087562C">
              <w:rPr>
                <w:sz w:val="22"/>
                <w:szCs w:val="22"/>
              </w:rPr>
              <w:t xml:space="preserve">týkající se zastoupení jednotlivých rolí v týmu apod. </w:t>
            </w:r>
            <w:r>
              <w:rPr>
                <w:sz w:val="22"/>
                <w:szCs w:val="22"/>
              </w:rPr>
              <w:t>vedoucím sportovního týmu</w:t>
            </w:r>
            <w:r w:rsidR="0087562C">
              <w:rPr>
                <w:sz w:val="22"/>
                <w:szCs w:val="22"/>
              </w:rPr>
              <w:t>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E17836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1783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497" w:rsidRDefault="001E6497">
      <w:r>
        <w:separator/>
      </w:r>
    </w:p>
  </w:endnote>
  <w:endnote w:type="continuationSeparator" w:id="0">
    <w:p w:rsidR="001E6497" w:rsidRDefault="001E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497" w:rsidRDefault="001E6497">
      <w:r>
        <w:separator/>
      </w:r>
    </w:p>
  </w:footnote>
  <w:footnote w:type="continuationSeparator" w:id="0">
    <w:p w:rsidR="001E6497" w:rsidRDefault="001E649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79"/>
    <w:rsid w:val="00154F27"/>
    <w:rsid w:val="001635FD"/>
    <w:rsid w:val="001E5A3D"/>
    <w:rsid w:val="001E6497"/>
    <w:rsid w:val="0021256F"/>
    <w:rsid w:val="00362AB0"/>
    <w:rsid w:val="003F5DA2"/>
    <w:rsid w:val="00503C79"/>
    <w:rsid w:val="00512982"/>
    <w:rsid w:val="00526D47"/>
    <w:rsid w:val="0055255D"/>
    <w:rsid w:val="005C219A"/>
    <w:rsid w:val="006847E2"/>
    <w:rsid w:val="007553A2"/>
    <w:rsid w:val="008614B3"/>
    <w:rsid w:val="0087562C"/>
    <w:rsid w:val="009A27D5"/>
    <w:rsid w:val="00B411DB"/>
    <w:rsid w:val="00BA3203"/>
    <w:rsid w:val="00C50B27"/>
    <w:rsid w:val="00CA7D64"/>
    <w:rsid w:val="00D05C79"/>
    <w:rsid w:val="00DC1BF5"/>
    <w:rsid w:val="00E17836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2E1CB"/>
  <w15:chartTrackingRefBased/>
  <w15:docId w15:val="{7C6CF036-ABD0-4363-9E2A-CFF9D871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12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Denisa Denglerová</cp:lastModifiedBy>
  <cp:revision>3</cp:revision>
  <cp:lastPrinted>2012-04-25T08:21:00Z</cp:lastPrinted>
  <dcterms:created xsi:type="dcterms:W3CDTF">2023-05-07T10:16:00Z</dcterms:created>
  <dcterms:modified xsi:type="dcterms:W3CDTF">2023-05-07T10:27:00Z</dcterms:modified>
</cp:coreProperties>
</file>