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8"/>
        <w:gridCol w:w="3093"/>
        <w:gridCol w:w="391"/>
        <w:gridCol w:w="378"/>
        <w:gridCol w:w="388"/>
        <w:gridCol w:w="388"/>
        <w:gridCol w:w="373"/>
        <w:gridCol w:w="363"/>
      </w:tblGrid>
      <w:tr w:rsidR="00840F11" w:rsidRPr="007708A0" w14:paraId="7A4F8B4F" w14:textId="77777777" w:rsidTr="00957D02">
        <w:tc>
          <w:tcPr>
            <w:tcW w:w="5000" w:type="pct"/>
            <w:gridSpan w:val="8"/>
          </w:tcPr>
          <w:p w14:paraId="4B6EF23A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6F4018A5" w14:textId="77777777" w:rsidTr="00063CE1">
        <w:tc>
          <w:tcPr>
            <w:tcW w:w="2030" w:type="pct"/>
          </w:tcPr>
          <w:p w14:paraId="58A059A6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1A9C0A33" w14:textId="1FCF5305" w:rsidR="00840F11" w:rsidRPr="00A2271C" w:rsidRDefault="000F19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Karolína Šuláková</w:t>
            </w:r>
          </w:p>
        </w:tc>
      </w:tr>
      <w:tr w:rsidR="00840F11" w:rsidRPr="007708A0" w14:paraId="5D7FE86C" w14:textId="77777777" w:rsidTr="00063CE1">
        <w:tc>
          <w:tcPr>
            <w:tcW w:w="2030" w:type="pct"/>
          </w:tcPr>
          <w:p w14:paraId="08FE752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24E0C204" w14:textId="5DC041DF" w:rsidR="00840F11" w:rsidRPr="007708A0" w:rsidRDefault="000F19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Analýza získaných komunikačních dovedností studentů učitelství pro mateřské školy</w:t>
            </w:r>
          </w:p>
        </w:tc>
      </w:tr>
      <w:tr w:rsidR="00840F11" w:rsidRPr="007708A0" w14:paraId="5D8018E2" w14:textId="77777777" w:rsidTr="00063CE1">
        <w:tc>
          <w:tcPr>
            <w:tcW w:w="2030" w:type="pct"/>
          </w:tcPr>
          <w:p w14:paraId="0F04505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338A58DE" w14:textId="21E6F7BC" w:rsidR="00840F11" w:rsidRPr="007708A0" w:rsidRDefault="000F19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</w:t>
            </w:r>
          </w:p>
        </w:tc>
      </w:tr>
      <w:tr w:rsidR="00840F11" w:rsidRPr="007708A0" w14:paraId="09D05A89" w14:textId="77777777" w:rsidTr="00063CE1">
        <w:tc>
          <w:tcPr>
            <w:tcW w:w="2030" w:type="pct"/>
          </w:tcPr>
          <w:p w14:paraId="164786F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5110BA85" w14:textId="4A35DA2E" w:rsidR="00840F11" w:rsidRPr="007708A0" w:rsidRDefault="000F19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0D23CF66" w14:textId="77777777" w:rsidTr="00063CE1">
        <w:tc>
          <w:tcPr>
            <w:tcW w:w="2030" w:type="pct"/>
          </w:tcPr>
          <w:p w14:paraId="192DE18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1032EFBD" w14:textId="1EC78308" w:rsidR="00840F11" w:rsidRPr="007708A0" w:rsidRDefault="000F19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840F11" w:rsidRPr="007708A0" w14:paraId="089C16EE" w14:textId="77777777" w:rsidTr="00063CE1">
        <w:tc>
          <w:tcPr>
            <w:tcW w:w="2030" w:type="pct"/>
            <w:vAlign w:val="center"/>
          </w:tcPr>
          <w:p w14:paraId="31D8363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4EA41A91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0FDDB493" w14:textId="77777777" w:rsidTr="00957D02">
        <w:tc>
          <w:tcPr>
            <w:tcW w:w="5000" w:type="pct"/>
            <w:gridSpan w:val="8"/>
            <w:shd w:val="clear" w:color="auto" w:fill="A6A6A6"/>
          </w:tcPr>
          <w:p w14:paraId="67284B4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421E6753" w14:textId="77777777" w:rsidTr="00063CE1">
        <w:tc>
          <w:tcPr>
            <w:tcW w:w="3742" w:type="pct"/>
            <w:gridSpan w:val="2"/>
          </w:tcPr>
          <w:p w14:paraId="4765189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0C6CFA47" w14:textId="4C8D182F" w:rsidR="00840F11" w:rsidRPr="007708A0" w:rsidRDefault="00E21CF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BCA29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5AF4CF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128606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506D32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1DFCF3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47660DB" w14:textId="77777777" w:rsidTr="00063CE1">
        <w:tc>
          <w:tcPr>
            <w:tcW w:w="3742" w:type="pct"/>
            <w:gridSpan w:val="2"/>
          </w:tcPr>
          <w:p w14:paraId="236EA0EA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661FE89A" w14:textId="5BE593EC" w:rsidR="00840F11" w:rsidRPr="007708A0" w:rsidRDefault="00E21CF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712B539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6333E3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6E6CD2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F5A013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AEDEBA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DABD938" w14:textId="77777777" w:rsidTr="00063CE1">
        <w:tc>
          <w:tcPr>
            <w:tcW w:w="3742" w:type="pct"/>
            <w:gridSpan w:val="2"/>
          </w:tcPr>
          <w:p w14:paraId="4C6E565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3FF3754A" w14:textId="11689E34" w:rsidR="00840F11" w:rsidRPr="007708A0" w:rsidRDefault="00E21CF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79E7735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F41D50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B9685B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894E0A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27C17D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6DD74E4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34B8F6B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42E2160B" w14:textId="77777777" w:rsidTr="00063CE1">
        <w:tc>
          <w:tcPr>
            <w:tcW w:w="3742" w:type="pct"/>
            <w:gridSpan w:val="2"/>
          </w:tcPr>
          <w:p w14:paraId="68DA215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133D4678" w14:textId="648F9CD9" w:rsidR="00840F11" w:rsidRPr="007708A0" w:rsidRDefault="00DB19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30C530D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7EFEB1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A19DD2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D45927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11161C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0D610FF" w14:textId="77777777" w:rsidTr="00063CE1">
        <w:tc>
          <w:tcPr>
            <w:tcW w:w="3742" w:type="pct"/>
            <w:gridSpan w:val="2"/>
          </w:tcPr>
          <w:p w14:paraId="767487B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6F87BB57" w14:textId="4C0CDAC6" w:rsidR="00840F11" w:rsidRPr="007708A0" w:rsidRDefault="00DB19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52AF19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B83FB5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14EE4C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AAB261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2E0457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91CF3F0" w14:textId="77777777" w:rsidTr="00063CE1">
        <w:tc>
          <w:tcPr>
            <w:tcW w:w="3742" w:type="pct"/>
            <w:gridSpan w:val="2"/>
          </w:tcPr>
          <w:p w14:paraId="2F56B88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2CF25EED" w14:textId="2431CD46" w:rsidR="00840F11" w:rsidRPr="007708A0" w:rsidRDefault="00DB19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930727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2A32E1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92ABEE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7E997E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77470E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D8D2640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6C70EB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2BA45298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B014AE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7314FE05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A016BA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38BEF1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5FFDC7" w14:textId="5F25ECD9" w:rsidR="00840F11" w:rsidRPr="007708A0" w:rsidRDefault="007107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F978C8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3F679E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1AF2D2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863ADF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CD07E37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761EF3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323E6E1" w14:textId="4CFC29E2" w:rsidR="00840F11" w:rsidRPr="007708A0" w:rsidRDefault="007107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35D18E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5916DF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733CBC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91E977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5A4C2C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05ACEDF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586F9D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62BA297" w14:textId="7589DFB8" w:rsidR="00840F11" w:rsidRPr="007708A0" w:rsidRDefault="00E21CF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30973D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CAECC8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8E9892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3F476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0A40B8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7995359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6BF2E0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F55CDC3" w14:textId="6FC69B74" w:rsidR="00840F11" w:rsidRPr="007708A0" w:rsidRDefault="00E21CF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9C3780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AE145C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F3E4F2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46ED0E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4FEF3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8A2FB3B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701F378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6461B3A2" w14:textId="77777777" w:rsidTr="00063CE1">
        <w:tc>
          <w:tcPr>
            <w:tcW w:w="3742" w:type="pct"/>
            <w:gridSpan w:val="2"/>
          </w:tcPr>
          <w:p w14:paraId="1F8CEC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7C5C19F7" w14:textId="4394AF0C" w:rsidR="00840F11" w:rsidRPr="007708A0" w:rsidRDefault="00FF08D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745D07C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000184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EAF9A6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1C2657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9BC359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8B3AFC6" w14:textId="77777777" w:rsidTr="00063CE1">
        <w:tc>
          <w:tcPr>
            <w:tcW w:w="3742" w:type="pct"/>
            <w:gridSpan w:val="2"/>
          </w:tcPr>
          <w:p w14:paraId="1335386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7BC18621" w14:textId="455883D7" w:rsidR="00840F11" w:rsidRPr="007708A0" w:rsidRDefault="00E21CF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A43A17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F96274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E6D887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B19F80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E4C1AF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8ED13B3" w14:textId="77777777" w:rsidTr="00957D02">
        <w:tc>
          <w:tcPr>
            <w:tcW w:w="5000" w:type="pct"/>
            <w:gridSpan w:val="8"/>
          </w:tcPr>
          <w:p w14:paraId="506B3FA8" w14:textId="77777777"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D75EC1E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14:paraId="7539E04A" w14:textId="77777777" w:rsidR="00996269" w:rsidRDefault="00996269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6FDA780" w14:textId="03CC9AC5" w:rsidR="00996269" w:rsidRDefault="00996269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Bakalářská práce se věnuje zajímavému a neotřelému tématu analýzy komunikačních dovedností studentů učitelství pro mateřské školy. </w:t>
            </w:r>
          </w:p>
          <w:p w14:paraId="2ECA444E" w14:textId="77777777" w:rsidR="00996269" w:rsidRDefault="00996269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2F6279B" w14:textId="06E0E8BC" w:rsidR="00996269" w:rsidRDefault="00996269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Teoretická část sestává z pěti kapitol, které na sebe vhodně navazují a postupně tak rozvíjí téma komunikace až ke komunikačním dovednostem studentů učitelství a učitelů. Oceňuji pátou kapitolu, která syntetizuje klíčové koncepty analyzované v rámci předchozích čtyř kapitol a vytváří solidní vstup do části výzkumné. </w:t>
            </w:r>
            <w:r w:rsidR="00DB19CB">
              <w:rPr>
                <w:rFonts w:ascii="Arial" w:hAnsi="Arial" w:cs="Arial"/>
                <w:bCs/>
              </w:rPr>
              <w:t>V rámci teoretické části bylo využito dostatečné množství literatury, kterou vhodně doplňoval autorský text.</w:t>
            </w:r>
          </w:p>
          <w:p w14:paraId="12049F3D" w14:textId="77777777" w:rsidR="00DB19CB" w:rsidRDefault="00DB19CB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ECBBEDA" w14:textId="2CB8A281" w:rsidR="00DB19CB" w:rsidRPr="00DB19CB" w:rsidRDefault="00DB19CB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teoretickou část logicky navazovala část výzkumná, kde bylo hlavním cílem „</w:t>
            </w:r>
            <w:r w:rsidRPr="00DB19CB">
              <w:rPr>
                <w:rFonts w:ascii="Arial" w:hAnsi="Arial" w:cs="Arial"/>
                <w:bCs/>
                <w:i/>
                <w:iCs/>
              </w:rPr>
              <w:t xml:space="preserve">zmapovat, </w:t>
            </w:r>
            <w:r>
              <w:rPr>
                <w:rFonts w:ascii="Arial" w:hAnsi="Arial" w:cs="Arial"/>
                <w:bCs/>
                <w:i/>
                <w:iCs/>
              </w:rPr>
              <w:t xml:space="preserve">jak studenti připravující se na profesi učitele v MŠ hodnotí důležitost, rozvoj a uplatňování komunikačních dovedností“ </w:t>
            </w:r>
            <w:r>
              <w:rPr>
                <w:rFonts w:ascii="Arial" w:hAnsi="Arial" w:cs="Arial"/>
                <w:bCs/>
              </w:rPr>
              <w:t xml:space="preserve">(s. 41). Tento cíl se dále „drobí“ na </w:t>
            </w:r>
            <w:r>
              <w:rPr>
                <w:rFonts w:ascii="Arial" w:hAnsi="Arial" w:cs="Arial"/>
                <w:bCs/>
              </w:rPr>
              <w:lastRenderedPageBreak/>
              <w:t xml:space="preserve">cíle dílčí, nicméně již samotný hlavní výzkumný cíl v sobě skrývá tři samotné oblasti, a to sice zmíněnou </w:t>
            </w:r>
            <w:r w:rsidRPr="00DB19CB">
              <w:rPr>
                <w:rFonts w:ascii="Arial" w:hAnsi="Arial" w:cs="Arial"/>
                <w:bCs/>
                <w:i/>
                <w:iCs/>
              </w:rPr>
              <w:t>důležitost</w:t>
            </w:r>
            <w:r w:rsidRPr="00DB19CB">
              <w:rPr>
                <w:rFonts w:ascii="Arial" w:hAnsi="Arial" w:cs="Arial"/>
                <w:bCs/>
              </w:rPr>
              <w:t>,</w:t>
            </w:r>
            <w:r w:rsidRPr="00DB19CB">
              <w:rPr>
                <w:rFonts w:ascii="Arial" w:hAnsi="Arial" w:cs="Arial"/>
                <w:bCs/>
                <w:i/>
                <w:iCs/>
              </w:rPr>
              <w:t xml:space="preserve"> rozvoj</w:t>
            </w:r>
            <w:r>
              <w:rPr>
                <w:rFonts w:ascii="Arial" w:hAnsi="Arial" w:cs="Arial"/>
                <w:bCs/>
              </w:rPr>
              <w:t xml:space="preserve"> a </w:t>
            </w:r>
            <w:r w:rsidRPr="00DB19CB">
              <w:rPr>
                <w:rFonts w:ascii="Arial" w:hAnsi="Arial" w:cs="Arial"/>
                <w:bCs/>
                <w:i/>
                <w:iCs/>
              </w:rPr>
              <w:t>uplatňování</w:t>
            </w:r>
            <w:r>
              <w:rPr>
                <w:rFonts w:ascii="Arial" w:hAnsi="Arial" w:cs="Arial"/>
                <w:bCs/>
              </w:rPr>
              <w:t xml:space="preserve">. Autorka dílčími cíli otevírá </w:t>
            </w:r>
            <w:r w:rsidR="00354EDD">
              <w:rPr>
                <w:rFonts w:ascii="Arial" w:hAnsi="Arial" w:cs="Arial"/>
                <w:bCs/>
              </w:rPr>
              <w:t xml:space="preserve">roviny tématu, </w:t>
            </w:r>
            <w:r w:rsidR="00D669A7">
              <w:rPr>
                <w:rFonts w:ascii="Arial" w:hAnsi="Arial" w:cs="Arial"/>
                <w:bCs/>
              </w:rPr>
              <w:t>které</w:t>
            </w:r>
            <w:r w:rsidR="00354EDD">
              <w:rPr>
                <w:rFonts w:ascii="Arial" w:hAnsi="Arial" w:cs="Arial"/>
                <w:bCs/>
              </w:rPr>
              <w:t xml:space="preserve"> oscilují kolem introspekce komunikačních dovedností studentů učitelství. Jako výzkumnou metodu zvolila vhodně autorka již vytvořený dotazník, který kulturně adaptovala a modifikovala na potřeby českého prostředí a svého výzkumu. </w:t>
            </w:r>
            <w:r w:rsidR="00710747">
              <w:rPr>
                <w:rFonts w:ascii="Arial" w:hAnsi="Arial" w:cs="Arial"/>
                <w:bCs/>
              </w:rPr>
              <w:t xml:space="preserve"> Zjištěné výsledky jsou přehledně prezentovány v grafech, nicméně zde abstenuje popis os jednotlivých grafů. Pro lepší představu by bylo jistě vhodnější doplnit četnost respondentů u jednotlivých odpovědí i o procentuální vyjádření. Nicméně</w:t>
            </w:r>
            <w:r w:rsidR="00E21CF6">
              <w:rPr>
                <w:rFonts w:ascii="Arial" w:hAnsi="Arial" w:cs="Arial"/>
                <w:bCs/>
              </w:rPr>
              <w:t xml:space="preserve"> u</w:t>
            </w:r>
            <w:r w:rsidR="00710747">
              <w:rPr>
                <w:rFonts w:ascii="Arial" w:hAnsi="Arial" w:cs="Arial"/>
                <w:bCs/>
              </w:rPr>
              <w:t xml:space="preserve"> jednotliv</w:t>
            </w:r>
            <w:r w:rsidR="00E21CF6">
              <w:rPr>
                <w:rFonts w:ascii="Arial" w:hAnsi="Arial" w:cs="Arial"/>
                <w:bCs/>
              </w:rPr>
              <w:t>ých</w:t>
            </w:r>
            <w:r w:rsidR="00710747">
              <w:rPr>
                <w:rFonts w:ascii="Arial" w:hAnsi="Arial" w:cs="Arial"/>
                <w:bCs/>
              </w:rPr>
              <w:t xml:space="preserve"> </w:t>
            </w:r>
            <w:r w:rsidR="00E21CF6">
              <w:rPr>
                <w:rFonts w:ascii="Arial" w:hAnsi="Arial" w:cs="Arial"/>
                <w:bCs/>
              </w:rPr>
              <w:t>tabulek</w:t>
            </w:r>
            <w:r w:rsidR="00710747">
              <w:rPr>
                <w:rFonts w:ascii="Arial" w:hAnsi="Arial" w:cs="Arial"/>
                <w:bCs/>
              </w:rPr>
              <w:t xml:space="preserve"> </w:t>
            </w:r>
            <w:r w:rsidR="00E21CF6">
              <w:rPr>
                <w:rFonts w:ascii="Arial" w:hAnsi="Arial" w:cs="Arial"/>
                <w:bCs/>
              </w:rPr>
              <w:t xml:space="preserve">se nachází jejich vhodná deskripce včetně interpretace zjištění. </w:t>
            </w:r>
            <w:r w:rsidR="004C4D0B">
              <w:rPr>
                <w:rFonts w:ascii="Arial" w:hAnsi="Arial" w:cs="Arial"/>
                <w:bCs/>
              </w:rPr>
              <w:t>Předložené závěry výzkumu naplňují stanovené cíle práce.</w:t>
            </w:r>
          </w:p>
          <w:p w14:paraId="6FF01DCD" w14:textId="77777777" w:rsidR="00F8169F" w:rsidRDefault="00F8169F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1EF6B1D" w14:textId="661847F3" w:rsidR="00724C5F" w:rsidRPr="00DB19CB" w:rsidRDefault="00DB19CB" w:rsidP="008D6D37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 formální stránce je práce na dobré jazykové i stylistické úrovni</w:t>
            </w:r>
            <w:r w:rsidR="00E21CF6">
              <w:rPr>
                <w:rFonts w:ascii="Arial" w:hAnsi="Arial" w:cs="Arial"/>
                <w:bCs/>
              </w:rPr>
              <w:t>.</w:t>
            </w:r>
          </w:p>
        </w:tc>
      </w:tr>
      <w:tr w:rsidR="00840F11" w:rsidRPr="007708A0" w14:paraId="7D39A4FA" w14:textId="77777777" w:rsidTr="00957D02">
        <w:tc>
          <w:tcPr>
            <w:tcW w:w="5000" w:type="pct"/>
            <w:gridSpan w:val="8"/>
          </w:tcPr>
          <w:p w14:paraId="5A197D8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FE063AE" w14:textId="768F5774" w:rsidR="00917DBC" w:rsidRDefault="00B84B33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Vzhledem k tomu, že se v případě výzkumného nástroje jednalo o modifikovaný a kulturně adaptovaný dotazník – byl proveden před jeho distribucí předvýzkum?</w:t>
            </w:r>
          </w:p>
          <w:p w14:paraId="66DF3366" w14:textId="03B4987E" w:rsidR="00B84B33" w:rsidRDefault="00B84B33" w:rsidP="00B84B33">
            <w:pPr>
              <w:tabs>
                <w:tab w:val="left" w:pos="592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EC7652">
              <w:rPr>
                <w:rFonts w:ascii="Arial" w:hAnsi="Arial" w:cs="Arial"/>
              </w:rPr>
              <w:t>Graf č. 3 (s.</w:t>
            </w:r>
            <w:r w:rsidR="0009688F">
              <w:rPr>
                <w:rFonts w:ascii="Arial" w:hAnsi="Arial" w:cs="Arial"/>
              </w:rPr>
              <w:t xml:space="preserve"> </w:t>
            </w:r>
            <w:r w:rsidRPr="00EC7652">
              <w:rPr>
                <w:rFonts w:ascii="Arial" w:hAnsi="Arial" w:cs="Arial"/>
              </w:rPr>
              <w:t xml:space="preserve">49) prezentuje zastoupení respondentů dle ochoty zapojovat se do komunikace ve výuce. </w:t>
            </w:r>
            <w:r w:rsidR="008A2FAB" w:rsidRPr="00EC7652">
              <w:rPr>
                <w:rFonts w:ascii="Arial" w:hAnsi="Arial" w:cs="Arial"/>
              </w:rPr>
              <w:t xml:space="preserve">Jedním ze zjištění je, že 20,4 % studentů se nikdy nebo málokdy zapojovalo do komunikace ve výuce a téměř 45% se zapojuje pouze příležitostně. Mohou tyto výsledky vykazovat korelaci se studovaným ročníkem? Popřípadě můžeme zde nalézt </w:t>
            </w:r>
            <w:r w:rsidR="00D669A7">
              <w:rPr>
                <w:rFonts w:ascii="Arial" w:hAnsi="Arial" w:cs="Arial"/>
              </w:rPr>
              <w:t>vztah</w:t>
            </w:r>
            <w:r w:rsidR="00EC7652" w:rsidRPr="00EC7652">
              <w:rPr>
                <w:rFonts w:ascii="Arial" w:hAnsi="Arial" w:cs="Arial"/>
              </w:rPr>
              <w:t xml:space="preserve"> s jinými proměnnými? </w:t>
            </w:r>
          </w:p>
          <w:p w14:paraId="05573284" w14:textId="4CADAB08" w:rsidR="00D669A7" w:rsidRPr="007708A0" w:rsidRDefault="00B84B33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Graf č. 4 (s. 50) prezentuje zjištění o významnosti různých dovedností učitele, proč byly vybrány právě tyto dovednosti? Doplnila byste je o další?</w:t>
            </w:r>
            <w:bookmarkStart w:id="0" w:name="_GoBack"/>
            <w:bookmarkEnd w:id="0"/>
          </w:p>
        </w:tc>
      </w:tr>
      <w:tr w:rsidR="00840F11" w:rsidRPr="007708A0" w14:paraId="15F13BF8" w14:textId="77777777" w:rsidTr="00063CE1">
        <w:tc>
          <w:tcPr>
            <w:tcW w:w="3742" w:type="pct"/>
            <w:gridSpan w:val="2"/>
          </w:tcPr>
          <w:p w14:paraId="277AFF6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34A52AE6" w14:textId="3146B4DE" w:rsidR="00840F11" w:rsidRPr="00E21CF6" w:rsidRDefault="00E21CF6" w:rsidP="00957D0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21CF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08" w:type="pct"/>
          </w:tcPr>
          <w:p w14:paraId="3F6B858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1AEE934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4D95526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74870F0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7C59A3E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7E9A8A4" w14:textId="77777777" w:rsidTr="00063CE1">
        <w:tc>
          <w:tcPr>
            <w:tcW w:w="3742" w:type="pct"/>
            <w:gridSpan w:val="2"/>
            <w:vAlign w:val="center"/>
          </w:tcPr>
          <w:p w14:paraId="62966059" w14:textId="43157563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1A398D">
              <w:rPr>
                <w:rFonts w:ascii="Arial" w:hAnsi="Arial" w:cs="Arial"/>
              </w:rPr>
              <w:t>10. 5. 2023</w:t>
            </w:r>
          </w:p>
        </w:tc>
        <w:tc>
          <w:tcPr>
            <w:tcW w:w="1258" w:type="pct"/>
            <w:gridSpan w:val="6"/>
            <w:vAlign w:val="center"/>
          </w:tcPr>
          <w:p w14:paraId="3DFB2C9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09F77FFC" w14:textId="77777777" w:rsidR="00840F11" w:rsidRDefault="00840F11" w:rsidP="00840F11"/>
    <w:p w14:paraId="76F5A94E" w14:textId="77777777" w:rsidR="00BD32D9" w:rsidRDefault="007D2540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389E8" w14:textId="77777777" w:rsidR="007D2540" w:rsidRDefault="007D2540" w:rsidP="00840F11">
      <w:pPr>
        <w:spacing w:after="0" w:line="240" w:lineRule="auto"/>
      </w:pPr>
      <w:r>
        <w:separator/>
      </w:r>
    </w:p>
  </w:endnote>
  <w:endnote w:type="continuationSeparator" w:id="0">
    <w:p w14:paraId="22193836" w14:textId="77777777" w:rsidR="007D2540" w:rsidRDefault="007D2540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47BA2" w14:textId="77777777" w:rsidR="007D2540" w:rsidRDefault="007D2540" w:rsidP="00840F11">
      <w:pPr>
        <w:spacing w:after="0" w:line="240" w:lineRule="auto"/>
      </w:pPr>
      <w:r>
        <w:separator/>
      </w:r>
    </w:p>
  </w:footnote>
  <w:footnote w:type="continuationSeparator" w:id="0">
    <w:p w14:paraId="4D3E6494" w14:textId="77777777" w:rsidR="007D2540" w:rsidRDefault="007D2540" w:rsidP="00840F11">
      <w:pPr>
        <w:spacing w:after="0" w:line="240" w:lineRule="auto"/>
      </w:pPr>
      <w:r>
        <w:continuationSeparator/>
      </w:r>
    </w:p>
  </w:footnote>
  <w:footnote w:id="1">
    <w:p w14:paraId="69F16274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070468"/>
    <w:rsid w:val="0009688F"/>
    <w:rsid w:val="000F1948"/>
    <w:rsid w:val="001A398D"/>
    <w:rsid w:val="002F1F54"/>
    <w:rsid w:val="00311212"/>
    <w:rsid w:val="00354EDD"/>
    <w:rsid w:val="003649D8"/>
    <w:rsid w:val="00415A31"/>
    <w:rsid w:val="00442257"/>
    <w:rsid w:val="0046105F"/>
    <w:rsid w:val="004B4E6B"/>
    <w:rsid w:val="004C4D0B"/>
    <w:rsid w:val="004F278A"/>
    <w:rsid w:val="0063019D"/>
    <w:rsid w:val="00637459"/>
    <w:rsid w:val="00653938"/>
    <w:rsid w:val="00686528"/>
    <w:rsid w:val="00694674"/>
    <w:rsid w:val="00710747"/>
    <w:rsid w:val="00724C5F"/>
    <w:rsid w:val="00774418"/>
    <w:rsid w:val="007C409A"/>
    <w:rsid w:val="007D2540"/>
    <w:rsid w:val="00840F11"/>
    <w:rsid w:val="00872D91"/>
    <w:rsid w:val="008A2FAB"/>
    <w:rsid w:val="008A648D"/>
    <w:rsid w:val="008D1817"/>
    <w:rsid w:val="008D6D37"/>
    <w:rsid w:val="008F2415"/>
    <w:rsid w:val="00917DBC"/>
    <w:rsid w:val="00996269"/>
    <w:rsid w:val="009A03DB"/>
    <w:rsid w:val="009A0A15"/>
    <w:rsid w:val="009C4D29"/>
    <w:rsid w:val="009D49EF"/>
    <w:rsid w:val="009D65E7"/>
    <w:rsid w:val="009E2310"/>
    <w:rsid w:val="00A2271C"/>
    <w:rsid w:val="00A42709"/>
    <w:rsid w:val="00B84B33"/>
    <w:rsid w:val="00BC7A61"/>
    <w:rsid w:val="00BF0E2D"/>
    <w:rsid w:val="00C012E1"/>
    <w:rsid w:val="00C67E53"/>
    <w:rsid w:val="00CF10B3"/>
    <w:rsid w:val="00D35437"/>
    <w:rsid w:val="00D669A7"/>
    <w:rsid w:val="00DB19CB"/>
    <w:rsid w:val="00DB28C3"/>
    <w:rsid w:val="00E21CF6"/>
    <w:rsid w:val="00EC7652"/>
    <w:rsid w:val="00EE34E7"/>
    <w:rsid w:val="00EF35BF"/>
    <w:rsid w:val="00F53F79"/>
    <w:rsid w:val="00F8169F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E61D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570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Beata Horníčková</cp:lastModifiedBy>
  <cp:revision>10</cp:revision>
  <cp:lastPrinted>2018-05-02T12:55:00Z</cp:lastPrinted>
  <dcterms:created xsi:type="dcterms:W3CDTF">2022-04-25T09:54:00Z</dcterms:created>
  <dcterms:modified xsi:type="dcterms:W3CDTF">2023-05-11T10:18:00Z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13d8447c859fc157f87f807d9a4fbf312d29ba3b112a4cfb053e934eabdd3300</vt:lpwstr>
  </property>
</Properties>
</file>