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7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Fojtíková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71E7" w:rsidP="00362AB0">
            <w:pPr>
              <w:rPr>
                <w:sz w:val="22"/>
                <w:szCs w:val="22"/>
              </w:rPr>
            </w:pPr>
            <w:proofErr w:type="spellStart"/>
            <w:r w:rsidRPr="00D971E7">
              <w:rPr>
                <w:sz w:val="22"/>
                <w:szCs w:val="22"/>
              </w:rPr>
              <w:t>Well-being</w:t>
            </w:r>
            <w:proofErr w:type="spellEnd"/>
            <w:r w:rsidRPr="00D971E7">
              <w:rPr>
                <w:sz w:val="22"/>
                <w:szCs w:val="22"/>
              </w:rPr>
              <w:t xml:space="preserve"> žáků v prostředí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97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97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7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B4C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971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D971E7" w:rsidRDefault="00D971E7" w:rsidP="00D971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Propracovaný výzkumný problém s uvedenými výsledky některých výzkumů.</w:t>
            </w:r>
          </w:p>
          <w:p w:rsidR="009B4C28" w:rsidRPr="00C50B27" w:rsidRDefault="009B4C28" w:rsidP="00D971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971E7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A93CF5" w:rsidRPr="00C50B27" w:rsidRDefault="00A93CF5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Vzhledem k tomu, že cíle, analýza a ani interpretace výsledků se nijak nezabývá klimatem třídy a vztahy mezi žáky, není jasné, proč se těmito tématy autorka zabývá v teoretických východiscích.</w:t>
            </w:r>
          </w:p>
          <w:p w:rsidR="00B411DB" w:rsidRDefault="00D971E7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popisu dotazníku mohla autorka lépe vysvětlit konstrukci dotazníku. Spokojila se pouze s větou: „Dotazník použitý pro tento </w:t>
            </w:r>
            <w:r w:rsidRPr="00D971E7">
              <w:rPr>
                <w:sz w:val="22"/>
                <w:szCs w:val="22"/>
              </w:rPr>
              <w:t>výzkum byl vytvořen ze standardizovaného dotazníku PISA 2018.</w:t>
            </w:r>
            <w:r>
              <w:rPr>
                <w:sz w:val="22"/>
                <w:szCs w:val="22"/>
              </w:rPr>
              <w:t>“</w:t>
            </w:r>
            <w:r w:rsidR="00A93CF5">
              <w:rPr>
                <w:sz w:val="22"/>
                <w:szCs w:val="22"/>
              </w:rPr>
              <w:t xml:space="preserve"> </w:t>
            </w:r>
          </w:p>
          <w:p w:rsidR="00A93CF5" w:rsidRDefault="00A93CF5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Informace o dotazníku bych </w:t>
            </w:r>
            <w:proofErr w:type="gramStart"/>
            <w:r>
              <w:rPr>
                <w:sz w:val="22"/>
                <w:szCs w:val="22"/>
              </w:rPr>
              <w:t>očekával</w:t>
            </w:r>
            <w:proofErr w:type="gramEnd"/>
            <w:r>
              <w:rPr>
                <w:sz w:val="22"/>
                <w:szCs w:val="22"/>
              </w:rPr>
              <w:t xml:space="preserve"> v kap. Výzkumná metoda, ne v kap. Výzkumný soubor.</w:t>
            </w:r>
          </w:p>
          <w:p w:rsidR="009B4C28" w:rsidRDefault="00A93CF5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Interpretace v podstatě chybí.</w:t>
            </w:r>
            <w:r w:rsidR="009B4C28">
              <w:rPr>
                <w:sz w:val="22"/>
                <w:szCs w:val="22"/>
              </w:rPr>
              <w:t xml:space="preserve"> </w:t>
            </w:r>
          </w:p>
          <w:p w:rsidR="00A93CF5" w:rsidRPr="00C50B27" w:rsidRDefault="009B4C28" w:rsidP="00A93C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 naplnění cílů schází pečlivější práce v rovně analýzy i interpretace.</w:t>
            </w:r>
          </w:p>
          <w:p w:rsidR="009B4C28" w:rsidRDefault="009B4C28" w:rsidP="00362AB0">
            <w:pPr>
              <w:rPr>
                <w:sz w:val="22"/>
                <w:szCs w:val="22"/>
              </w:rPr>
            </w:pPr>
          </w:p>
          <w:p w:rsidR="00F1326B" w:rsidRPr="00C50B27" w:rsidRDefault="009B4C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93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části dotazníku byly vytvořeny „ze standardizovaného dotazníku PISA 2018“?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3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tvoří základní soubor žáci z okolí Valašských Klobouk?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A93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byl získán „index odpovědí“?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4C28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B4C28">
              <w:rPr>
                <w:sz w:val="22"/>
                <w:szCs w:val="22"/>
              </w:rPr>
              <w:t xml:space="preserve"> Jakub Hladík </w:t>
            </w:r>
            <w:proofErr w:type="gramStart"/>
            <w:r w:rsidR="009B4C2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CC" w:rsidRDefault="00576CCC">
      <w:r>
        <w:separator/>
      </w:r>
    </w:p>
  </w:endnote>
  <w:endnote w:type="continuationSeparator" w:id="0">
    <w:p w:rsidR="00576CCC" w:rsidRDefault="0057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CC" w:rsidRDefault="00576CCC">
      <w:r>
        <w:separator/>
      </w:r>
    </w:p>
  </w:footnote>
  <w:footnote w:type="continuationSeparator" w:id="0">
    <w:p w:rsidR="00576CCC" w:rsidRDefault="00576C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E7"/>
    <w:rsid w:val="00154F27"/>
    <w:rsid w:val="0021256F"/>
    <w:rsid w:val="00362AB0"/>
    <w:rsid w:val="003F5DA2"/>
    <w:rsid w:val="00512982"/>
    <w:rsid w:val="00526D47"/>
    <w:rsid w:val="0055255D"/>
    <w:rsid w:val="00576CCC"/>
    <w:rsid w:val="005C219A"/>
    <w:rsid w:val="006847E2"/>
    <w:rsid w:val="007553A2"/>
    <w:rsid w:val="008614B3"/>
    <w:rsid w:val="009A27D5"/>
    <w:rsid w:val="009B4C28"/>
    <w:rsid w:val="00A93CF5"/>
    <w:rsid w:val="00B411DB"/>
    <w:rsid w:val="00BA3203"/>
    <w:rsid w:val="00C50B27"/>
    <w:rsid w:val="00CA7D64"/>
    <w:rsid w:val="00D05C79"/>
    <w:rsid w:val="00D971E7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17771"/>
  <w15:chartTrackingRefBased/>
  <w15:docId w15:val="{BC03175F-18FC-41DF-A325-ED374C1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25</TotalTime>
  <Pages>1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2023-05-04T06:06:00Z</dcterms:created>
  <dcterms:modified xsi:type="dcterms:W3CDTF">2023-05-04T06:31:00Z</dcterms:modified>
</cp:coreProperties>
</file>