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435A6551" w:rsidR="006847E2" w:rsidRPr="00C50B27" w:rsidRDefault="008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Prokešová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28DCF2AA" w:rsidR="006847E2" w:rsidRPr="00C50B27" w:rsidRDefault="008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domácího násilí na navazování nových partnerských vztahů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64DFB528" w:rsidR="006847E2" w:rsidRPr="00C50B27" w:rsidRDefault="008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503C023E" w:rsidR="006847E2" w:rsidRPr="00C50B27" w:rsidRDefault="008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0DD5F425" w:rsidR="006847E2" w:rsidRPr="00C50B27" w:rsidRDefault="008178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6403FA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07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1F74C2" w14:textId="07A03A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290270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5DA261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3971E9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024244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752407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3EC3B5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4BCAD1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6228A1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435636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5D6758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60C190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7CC9E7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68C92A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2A07B1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4689A8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51ABCA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3956CA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087987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042512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5D2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70C384" w14:textId="1D3306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4992B4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1C12DE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1B01A8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0922E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F13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2283E" w14:textId="29AD188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7D5E674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5D22067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29B9EF6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32FCDD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29DB5C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A303BC" w14:textId="5F6F5D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4E71CE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7F1428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2856A0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E57908" w14:textId="28D903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64ABAB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7D313A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437511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1E46F1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E76594" w14:textId="22ABD9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30D4D9" w14:textId="35C1E6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6ABD07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70E0E6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1E5604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66567867" w:rsidR="0055255D" w:rsidRPr="00C50B27" w:rsidRDefault="008178D9" w:rsidP="00817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E31209" w14:textId="464529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7CFD8" w14:textId="6ACC9A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231EAC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7EFBF62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64EDD64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E6B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448017" w14:textId="13414EA3" w:rsidR="00B411DB" w:rsidRPr="00C50B27" w:rsidRDefault="00B411DB" w:rsidP="008178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4B72809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02BBA4E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73B2046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7C8D20" w14:textId="3A5FF0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EEF07" w14:textId="63CFEA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3AFBAAB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78178F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0F602F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0DAC30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21CCEF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4E0ABF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0D638D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3F492A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6757448" w14:textId="7808D55B" w:rsidR="00B411DB" w:rsidRDefault="008178D9" w:rsidP="00753D7E">
            <w:pPr>
              <w:tabs>
                <w:tab w:val="left" w:pos="18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náročné životní situaci, ke které autorka přistupuje s citem a porozuměním. Domnívám se, že se autorce podařilo naplnit kritéria pro daný typ závěrečné práce. Autorka zpracovala přehlednou a ucelenou teoretickou část, kde pracuje také se statistickými údaji. Větší důraz kla</w:t>
            </w:r>
            <w:r w:rsidR="00164165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na sociální služby, které se ve výzkumu odráží spíše v malé míře. Avšak myslím si, že teoretická část </w:t>
            </w:r>
            <w:r w:rsidR="00164165">
              <w:rPr>
                <w:sz w:val="22"/>
                <w:szCs w:val="22"/>
              </w:rPr>
              <w:t>koresponduje</w:t>
            </w:r>
            <w:r>
              <w:rPr>
                <w:sz w:val="22"/>
                <w:szCs w:val="22"/>
              </w:rPr>
              <w:t xml:space="preserve"> s výzkumným záměrem. Autorka se </w:t>
            </w:r>
            <w:r w:rsidR="00164165">
              <w:rPr>
                <w:sz w:val="22"/>
                <w:szCs w:val="22"/>
              </w:rPr>
              <w:t>věnuje</w:t>
            </w:r>
            <w:r>
              <w:rPr>
                <w:sz w:val="22"/>
                <w:szCs w:val="22"/>
              </w:rPr>
              <w:t xml:space="preserve"> </w:t>
            </w:r>
            <w:r w:rsidR="00164165">
              <w:rPr>
                <w:sz w:val="22"/>
                <w:szCs w:val="22"/>
              </w:rPr>
              <w:t>prožité</w:t>
            </w:r>
            <w:r>
              <w:rPr>
                <w:sz w:val="22"/>
                <w:szCs w:val="22"/>
              </w:rPr>
              <w:t xml:space="preserve"> </w:t>
            </w:r>
            <w:r w:rsidR="00164165">
              <w:rPr>
                <w:sz w:val="22"/>
                <w:szCs w:val="22"/>
              </w:rPr>
              <w:t>zkušenosti obětí domácího násilí, kde bych chtěla vyzdvihnout zapojení muže do výzkumného souboru.</w:t>
            </w:r>
          </w:p>
          <w:p w14:paraId="05EDEDC9" w14:textId="5A263662" w:rsidR="00164165" w:rsidRPr="00753D7E" w:rsidRDefault="00164165" w:rsidP="00753D7E">
            <w:pPr>
              <w:tabs>
                <w:tab w:val="left" w:pos="181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53D7E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7013767" w14:textId="7B21C7EE" w:rsidR="00164165" w:rsidRPr="00164165" w:rsidRDefault="00164165" w:rsidP="00753D7E">
            <w:pPr>
              <w:pStyle w:val="Odstavecseseznamem"/>
              <w:numPr>
                <w:ilvl w:val="0"/>
                <w:numId w:val="1"/>
              </w:numPr>
              <w:tabs>
                <w:tab w:val="left" w:pos="1818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zajímavé a bohužel stále aktuální téma. </w:t>
            </w:r>
            <w:r w:rsidRPr="00164165">
              <w:rPr>
                <w:b/>
                <w:bCs/>
                <w:sz w:val="22"/>
                <w:szCs w:val="22"/>
              </w:rPr>
              <w:t>Čím je blízké studovanému oboru?</w:t>
            </w:r>
          </w:p>
          <w:p w14:paraId="59FFED7F" w14:textId="20574653" w:rsidR="00164165" w:rsidRDefault="00164165" w:rsidP="00753D7E">
            <w:pPr>
              <w:pStyle w:val="Odstavecseseznamem"/>
              <w:numPr>
                <w:ilvl w:val="0"/>
                <w:numId w:val="1"/>
              </w:numPr>
              <w:tabs>
                <w:tab w:val="left" w:pos="18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teoretické části sestává ze stěžejních témat pro samotný výzkum. Autorka má místy tendence k většímu strukturování textu, kterému dává přednost před souvislejším textem.</w:t>
            </w:r>
          </w:p>
          <w:p w14:paraId="4F319021" w14:textId="157B100C" w:rsidR="00164165" w:rsidRDefault="00164165" w:rsidP="00753D7E">
            <w:pPr>
              <w:pStyle w:val="Odstavecseseznamem"/>
              <w:numPr>
                <w:ilvl w:val="0"/>
                <w:numId w:val="1"/>
              </w:numPr>
              <w:tabs>
                <w:tab w:val="left" w:pos="18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vhodně zvolený design výzkumu, která odpovídá stanovenému cíli. Nicméně v obsahu praktické části shledávám nesoulad mezi výzkumnými cíli, výzkumnými otázkami </w:t>
            </w:r>
            <w:r w:rsidR="00753D7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 straně 32 a výzkumnými otázkami na straně 34. </w:t>
            </w:r>
            <w:r w:rsidRPr="00164165">
              <w:rPr>
                <w:b/>
                <w:bCs/>
                <w:sz w:val="22"/>
                <w:szCs w:val="22"/>
              </w:rPr>
              <w:t>V obsahu prezentace toto prosím sjednoťte.</w:t>
            </w:r>
            <w:r>
              <w:rPr>
                <w:sz w:val="22"/>
                <w:szCs w:val="22"/>
              </w:rPr>
              <w:t xml:space="preserve"> </w:t>
            </w:r>
          </w:p>
          <w:p w14:paraId="75CD1E53" w14:textId="28CA833D" w:rsidR="00164165" w:rsidRDefault="00164165" w:rsidP="00753D7E">
            <w:pPr>
              <w:pStyle w:val="Odstavecseseznamem"/>
              <w:numPr>
                <w:ilvl w:val="0"/>
                <w:numId w:val="1"/>
              </w:numPr>
              <w:tabs>
                <w:tab w:val="left" w:pos="18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velmi bohatá a obsahuje zajímavé informace. Oceňuji grafické znázornění </w:t>
            </w:r>
            <w:r w:rsidRPr="00753D7E">
              <w:rPr>
                <w:i/>
                <w:iCs/>
                <w:sz w:val="22"/>
                <w:szCs w:val="22"/>
              </w:rPr>
              <w:t>Hledání souvislostí napříč tématy</w:t>
            </w:r>
            <w:r>
              <w:rPr>
                <w:sz w:val="22"/>
                <w:szCs w:val="22"/>
              </w:rPr>
              <w:t xml:space="preserve">, což práci dodává na </w:t>
            </w:r>
            <w:r w:rsidR="00753D7E">
              <w:rPr>
                <w:sz w:val="22"/>
                <w:szCs w:val="22"/>
              </w:rPr>
              <w:t>systematičnosti</w:t>
            </w:r>
            <w:r>
              <w:rPr>
                <w:sz w:val="22"/>
                <w:szCs w:val="22"/>
              </w:rPr>
              <w:t>.</w:t>
            </w:r>
          </w:p>
          <w:p w14:paraId="219BAF6E" w14:textId="0AB16896" w:rsidR="00164165" w:rsidRPr="00164165" w:rsidRDefault="00753D7E" w:rsidP="00753D7E">
            <w:pPr>
              <w:pStyle w:val="Odstavecseseznamem"/>
              <w:numPr>
                <w:ilvl w:val="0"/>
                <w:numId w:val="1"/>
              </w:numPr>
              <w:tabs>
                <w:tab w:val="left" w:pos="18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závěrů výzkumného šetření popisuje průběh životní zkušenosti, což oceňuji. Jen postrádám větší důraz na srovnávání s jinými výzkumy a teoretickým backgroundem.</w:t>
            </w:r>
          </w:p>
          <w:p w14:paraId="5BE7C442" w14:textId="35B5635B" w:rsidR="00B411DB" w:rsidRPr="00753D7E" w:rsidRDefault="00753D7E" w:rsidP="00753D7E">
            <w:pPr>
              <w:jc w:val="both"/>
              <w:rPr>
                <w:b/>
                <w:bCs/>
                <w:sz w:val="22"/>
                <w:szCs w:val="22"/>
              </w:rPr>
            </w:pPr>
            <w:r w:rsidRPr="00753D7E">
              <w:rPr>
                <w:b/>
                <w:bCs/>
                <w:sz w:val="22"/>
                <w:szCs w:val="22"/>
              </w:rPr>
              <w:t>Práci doporučuji k obhajobě s hodnocením B.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6BFC801B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290A6E7B" w:rsidR="00753D7E" w:rsidRPr="00753D7E" w:rsidRDefault="00753D7E" w:rsidP="00362AB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Jakým způsobem se ve Vašem výzkumu odráží popisované sociální služby v kapitole 3.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74FD87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668E016" w14:textId="3D46C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5EC61E9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7191AA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7C5644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356ED97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78D9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77FDDCC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53D7E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DF36" w14:textId="77777777" w:rsidR="00CB1A18" w:rsidRDefault="00CB1A18">
      <w:r>
        <w:separator/>
      </w:r>
    </w:p>
  </w:endnote>
  <w:endnote w:type="continuationSeparator" w:id="0">
    <w:p w14:paraId="379B1B42" w14:textId="77777777" w:rsidR="00CB1A18" w:rsidRDefault="00CB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8EBA" w14:textId="77777777" w:rsidR="00CB1A18" w:rsidRDefault="00CB1A18">
      <w:r>
        <w:separator/>
      </w:r>
    </w:p>
  </w:footnote>
  <w:footnote w:type="continuationSeparator" w:id="0">
    <w:p w14:paraId="54CD0BF0" w14:textId="77777777" w:rsidR="00CB1A18" w:rsidRDefault="00CB1A18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41197"/>
    <w:multiLevelType w:val="hybridMultilevel"/>
    <w:tmpl w:val="DE8E7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E2C47"/>
    <w:rsid w:val="0016416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53D7E"/>
    <w:rsid w:val="008178D9"/>
    <w:rsid w:val="00834807"/>
    <w:rsid w:val="00B411DB"/>
    <w:rsid w:val="00B41A73"/>
    <w:rsid w:val="00BA3203"/>
    <w:rsid w:val="00C03D7D"/>
    <w:rsid w:val="00C50B27"/>
    <w:rsid w:val="00CB1A18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5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2023-05-09T08:58:00Z</cp:lastPrinted>
  <dcterms:created xsi:type="dcterms:W3CDTF">2023-05-09T08:59:00Z</dcterms:created>
  <dcterms:modified xsi:type="dcterms:W3CDTF">2023-05-09T08:59:00Z</dcterms:modified>
</cp:coreProperties>
</file>