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263" w:type="pct"/>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385"/>
        <w:gridCol w:w="3689"/>
        <w:gridCol w:w="464"/>
        <w:gridCol w:w="457"/>
        <w:gridCol w:w="457"/>
        <w:gridCol w:w="375"/>
        <w:gridCol w:w="352"/>
        <w:gridCol w:w="339"/>
      </w:tblGrid>
      <w:tr w:rsidR="00002BCA" w:rsidRPr="00263656" w14:paraId="1C60C132" w14:textId="77777777" w:rsidTr="00FA6E00">
        <w:tc>
          <w:tcPr>
            <w:tcW w:w="5000" w:type="pct"/>
            <w:gridSpan w:val="8"/>
          </w:tcPr>
          <w:p w14:paraId="3C0163DC" w14:textId="77777777" w:rsidR="00002BCA" w:rsidRPr="00263656" w:rsidRDefault="00002BCA" w:rsidP="00B6344D">
            <w:pPr>
              <w:jc w:val="center"/>
              <w:rPr>
                <w:rFonts w:ascii="Arial" w:hAnsi="Arial" w:cs="Arial"/>
              </w:rPr>
            </w:pPr>
            <w:r w:rsidRPr="00263656">
              <w:rPr>
                <w:rFonts w:ascii="Arial" w:hAnsi="Arial" w:cs="Arial"/>
                <w:b/>
              </w:rPr>
              <w:t xml:space="preserve">POSUDEK </w:t>
            </w:r>
            <w:r w:rsidR="00B6344D" w:rsidRPr="00263656">
              <w:rPr>
                <w:rFonts w:ascii="Arial" w:hAnsi="Arial" w:cs="Arial"/>
                <w:b/>
              </w:rPr>
              <w:t>VEDOUCÍHO</w:t>
            </w:r>
            <w:r w:rsidRPr="00263656">
              <w:rPr>
                <w:rFonts w:ascii="Arial" w:hAnsi="Arial" w:cs="Arial"/>
                <w:b/>
              </w:rPr>
              <w:t xml:space="preserve"> BAKALÁŘSKÉ PRÁCE</w:t>
            </w:r>
          </w:p>
        </w:tc>
      </w:tr>
      <w:tr w:rsidR="00002BCA" w:rsidRPr="00263656" w14:paraId="5086DAEE" w14:textId="77777777" w:rsidTr="00FA6E00">
        <w:tc>
          <w:tcPr>
            <w:tcW w:w="1778" w:type="pct"/>
          </w:tcPr>
          <w:p w14:paraId="46E05F93" w14:textId="77777777" w:rsidR="00002BCA" w:rsidRPr="00263656" w:rsidRDefault="00002BCA" w:rsidP="00261F9D">
            <w:pPr>
              <w:rPr>
                <w:rFonts w:ascii="Arial" w:hAnsi="Arial" w:cs="Arial"/>
              </w:rPr>
            </w:pPr>
            <w:r w:rsidRPr="00263656">
              <w:rPr>
                <w:rFonts w:ascii="Arial" w:hAnsi="Arial" w:cs="Arial"/>
              </w:rPr>
              <w:t>Jméno a příjmení studenta/Autor</w:t>
            </w:r>
          </w:p>
        </w:tc>
        <w:tc>
          <w:tcPr>
            <w:tcW w:w="3222" w:type="pct"/>
            <w:gridSpan w:val="7"/>
          </w:tcPr>
          <w:p w14:paraId="28BF5E06" w14:textId="66A9060B" w:rsidR="00002BCA" w:rsidRPr="00263656" w:rsidRDefault="000D704D" w:rsidP="00261F9D">
            <w:pPr>
              <w:rPr>
                <w:rFonts w:ascii="Arial" w:hAnsi="Arial" w:cs="Arial"/>
              </w:rPr>
            </w:pPr>
            <w:r>
              <w:rPr>
                <w:rFonts w:ascii="Arial" w:hAnsi="Arial" w:cs="Arial"/>
              </w:rPr>
              <w:t>Laura Fojtíková</w:t>
            </w:r>
          </w:p>
        </w:tc>
      </w:tr>
      <w:tr w:rsidR="00002BCA" w:rsidRPr="00263656" w14:paraId="368443B0" w14:textId="77777777" w:rsidTr="00FA6E00">
        <w:tc>
          <w:tcPr>
            <w:tcW w:w="1778" w:type="pct"/>
          </w:tcPr>
          <w:p w14:paraId="6089B2A0" w14:textId="77777777" w:rsidR="00002BCA" w:rsidRPr="00263656" w:rsidRDefault="00002BCA" w:rsidP="00261F9D">
            <w:pPr>
              <w:rPr>
                <w:rFonts w:ascii="Arial" w:hAnsi="Arial" w:cs="Arial"/>
              </w:rPr>
            </w:pPr>
            <w:r w:rsidRPr="00263656">
              <w:rPr>
                <w:rFonts w:ascii="Arial" w:hAnsi="Arial" w:cs="Arial"/>
              </w:rPr>
              <w:t>Název práce</w:t>
            </w:r>
          </w:p>
        </w:tc>
        <w:tc>
          <w:tcPr>
            <w:tcW w:w="3222" w:type="pct"/>
            <w:gridSpan w:val="7"/>
          </w:tcPr>
          <w:p w14:paraId="1D969FFC" w14:textId="746DC193" w:rsidR="00002BCA" w:rsidRPr="00263656" w:rsidRDefault="000D704D" w:rsidP="00261F9D">
            <w:pPr>
              <w:rPr>
                <w:rFonts w:ascii="Arial" w:hAnsi="Arial" w:cs="Arial"/>
              </w:rPr>
            </w:pPr>
            <w:r>
              <w:rPr>
                <w:rFonts w:ascii="Arial" w:hAnsi="Arial" w:cs="Arial"/>
              </w:rPr>
              <w:t>Sada foto komiksů pro podporu přírodovědného vzdělávání v prostředí MŠ</w:t>
            </w:r>
          </w:p>
        </w:tc>
      </w:tr>
      <w:tr w:rsidR="00002BCA" w:rsidRPr="00263656" w14:paraId="787D77DF" w14:textId="77777777" w:rsidTr="00FA6E00">
        <w:tc>
          <w:tcPr>
            <w:tcW w:w="1778" w:type="pct"/>
          </w:tcPr>
          <w:p w14:paraId="0B25992C" w14:textId="77777777" w:rsidR="00002BCA" w:rsidRPr="00263656" w:rsidRDefault="00002BCA" w:rsidP="00BA07DB">
            <w:pPr>
              <w:rPr>
                <w:rFonts w:ascii="Arial" w:hAnsi="Arial" w:cs="Arial"/>
              </w:rPr>
            </w:pPr>
            <w:r w:rsidRPr="00263656">
              <w:rPr>
                <w:rFonts w:ascii="Arial" w:hAnsi="Arial" w:cs="Arial"/>
              </w:rPr>
              <w:t xml:space="preserve">Jméno a příjmení </w:t>
            </w:r>
            <w:r w:rsidR="00BA07DB" w:rsidRPr="00263656">
              <w:rPr>
                <w:rFonts w:ascii="Arial" w:hAnsi="Arial" w:cs="Arial"/>
              </w:rPr>
              <w:t>vedoucího</w:t>
            </w:r>
            <w:r w:rsidRPr="00263656">
              <w:rPr>
                <w:rFonts w:ascii="Arial" w:hAnsi="Arial" w:cs="Arial"/>
              </w:rPr>
              <w:t xml:space="preserve"> práce</w:t>
            </w:r>
          </w:p>
        </w:tc>
        <w:tc>
          <w:tcPr>
            <w:tcW w:w="3222" w:type="pct"/>
            <w:gridSpan w:val="7"/>
          </w:tcPr>
          <w:p w14:paraId="3C71E57B" w14:textId="6AD57117" w:rsidR="00002BCA" w:rsidRPr="00263656" w:rsidRDefault="000D704D" w:rsidP="00261F9D">
            <w:pPr>
              <w:rPr>
                <w:rFonts w:ascii="Arial" w:hAnsi="Arial" w:cs="Arial"/>
              </w:rPr>
            </w:pPr>
            <w:r>
              <w:rPr>
                <w:rFonts w:ascii="Arial" w:hAnsi="Arial" w:cs="Arial"/>
              </w:rPr>
              <w:t xml:space="preserve">PhDr. Petra </w:t>
            </w:r>
            <w:proofErr w:type="spellStart"/>
            <w:r>
              <w:rPr>
                <w:rFonts w:ascii="Arial" w:hAnsi="Arial" w:cs="Arial"/>
              </w:rPr>
              <w:t>Fenyková</w:t>
            </w:r>
            <w:proofErr w:type="spellEnd"/>
            <w:r>
              <w:rPr>
                <w:rFonts w:ascii="Arial" w:hAnsi="Arial" w:cs="Arial"/>
              </w:rPr>
              <w:t>, Ph.D.</w:t>
            </w:r>
          </w:p>
        </w:tc>
      </w:tr>
      <w:tr w:rsidR="00002BCA" w:rsidRPr="00263656" w14:paraId="607466C2" w14:textId="77777777" w:rsidTr="00FA6E00">
        <w:tc>
          <w:tcPr>
            <w:tcW w:w="1778" w:type="pct"/>
          </w:tcPr>
          <w:p w14:paraId="006C9E33" w14:textId="77777777" w:rsidR="00002BCA" w:rsidRPr="00263656" w:rsidRDefault="00002BCA" w:rsidP="00261F9D">
            <w:pPr>
              <w:rPr>
                <w:rFonts w:ascii="Arial" w:hAnsi="Arial" w:cs="Arial"/>
              </w:rPr>
            </w:pPr>
            <w:r w:rsidRPr="00263656">
              <w:rPr>
                <w:rFonts w:ascii="Arial" w:hAnsi="Arial" w:cs="Arial"/>
              </w:rPr>
              <w:t>Studijní obor</w:t>
            </w:r>
            <w:r w:rsidR="004F2F3A" w:rsidRPr="00263656">
              <w:rPr>
                <w:rFonts w:ascii="Arial" w:hAnsi="Arial" w:cs="Arial"/>
              </w:rPr>
              <w:t>/program</w:t>
            </w:r>
          </w:p>
        </w:tc>
        <w:tc>
          <w:tcPr>
            <w:tcW w:w="3222" w:type="pct"/>
            <w:gridSpan w:val="7"/>
          </w:tcPr>
          <w:p w14:paraId="61FDCB7D" w14:textId="0D635C12" w:rsidR="00002BCA" w:rsidRPr="00263656" w:rsidRDefault="000D704D" w:rsidP="00261F9D">
            <w:pPr>
              <w:rPr>
                <w:rFonts w:ascii="Arial" w:hAnsi="Arial" w:cs="Arial"/>
              </w:rPr>
            </w:pPr>
            <w:r>
              <w:rPr>
                <w:rFonts w:ascii="Arial" w:hAnsi="Arial" w:cs="Arial"/>
              </w:rPr>
              <w:t>Učitelství pro mateřské školy</w:t>
            </w:r>
          </w:p>
        </w:tc>
      </w:tr>
      <w:tr w:rsidR="00002BCA" w:rsidRPr="00263656" w14:paraId="21BB8C48" w14:textId="77777777" w:rsidTr="00FA6E00">
        <w:tc>
          <w:tcPr>
            <w:tcW w:w="1778" w:type="pct"/>
          </w:tcPr>
          <w:p w14:paraId="6C96F871" w14:textId="77777777" w:rsidR="00002BCA" w:rsidRPr="00263656" w:rsidRDefault="00002BCA" w:rsidP="00261F9D">
            <w:pPr>
              <w:rPr>
                <w:rFonts w:ascii="Arial" w:hAnsi="Arial" w:cs="Arial"/>
              </w:rPr>
            </w:pPr>
            <w:r w:rsidRPr="00263656">
              <w:rPr>
                <w:rFonts w:ascii="Arial" w:hAnsi="Arial" w:cs="Arial"/>
              </w:rPr>
              <w:t>Forma studia</w:t>
            </w:r>
          </w:p>
        </w:tc>
        <w:tc>
          <w:tcPr>
            <w:tcW w:w="3222" w:type="pct"/>
            <w:gridSpan w:val="7"/>
          </w:tcPr>
          <w:p w14:paraId="76C5EA54" w14:textId="2B0E5179" w:rsidR="00002BCA" w:rsidRPr="00263656" w:rsidRDefault="000D704D" w:rsidP="00261F9D">
            <w:pPr>
              <w:rPr>
                <w:rFonts w:ascii="Arial" w:hAnsi="Arial" w:cs="Arial"/>
              </w:rPr>
            </w:pPr>
            <w:r>
              <w:rPr>
                <w:rFonts w:ascii="Arial" w:hAnsi="Arial" w:cs="Arial"/>
              </w:rPr>
              <w:t xml:space="preserve">Prezenční </w:t>
            </w:r>
          </w:p>
        </w:tc>
      </w:tr>
      <w:tr w:rsidR="00002BCA" w:rsidRPr="00263656" w14:paraId="0EEEADDF" w14:textId="77777777" w:rsidTr="00FA6E00">
        <w:tc>
          <w:tcPr>
            <w:tcW w:w="1778" w:type="pct"/>
            <w:vAlign w:val="center"/>
          </w:tcPr>
          <w:p w14:paraId="3301720F" w14:textId="77777777" w:rsidR="00002BCA" w:rsidRPr="00263656" w:rsidRDefault="00002BCA" w:rsidP="00261F9D">
            <w:pPr>
              <w:rPr>
                <w:rFonts w:ascii="Arial" w:hAnsi="Arial" w:cs="Arial"/>
                <w:b/>
              </w:rPr>
            </w:pPr>
            <w:r w:rsidRPr="00263656">
              <w:rPr>
                <w:rFonts w:ascii="Arial" w:hAnsi="Arial" w:cs="Arial"/>
                <w:b/>
              </w:rPr>
              <w:t>Kritéria hodnocení práce</w:t>
            </w:r>
          </w:p>
        </w:tc>
        <w:tc>
          <w:tcPr>
            <w:tcW w:w="3222" w:type="pct"/>
            <w:gridSpan w:val="7"/>
          </w:tcPr>
          <w:p w14:paraId="5981835D" w14:textId="77777777" w:rsidR="00002BCA" w:rsidRPr="00263656" w:rsidRDefault="00002BCA" w:rsidP="00261F9D">
            <w:pPr>
              <w:jc w:val="right"/>
              <w:rPr>
                <w:rFonts w:ascii="Arial" w:hAnsi="Arial" w:cs="Arial"/>
                <w:b/>
              </w:rPr>
            </w:pPr>
            <w:r w:rsidRPr="00263656">
              <w:rPr>
                <w:rFonts w:ascii="Arial" w:hAnsi="Arial" w:cs="Arial"/>
                <w:b/>
              </w:rPr>
              <w:t>Stupeň hodnocení</w:t>
            </w:r>
          </w:p>
          <w:p w14:paraId="58995F6D" w14:textId="77777777" w:rsidR="00002BCA" w:rsidRPr="00263656" w:rsidRDefault="00002BCA" w:rsidP="00261F9D">
            <w:pPr>
              <w:jc w:val="right"/>
              <w:rPr>
                <w:rFonts w:ascii="Arial" w:hAnsi="Arial" w:cs="Arial"/>
              </w:rPr>
            </w:pPr>
            <w:r w:rsidRPr="00263656">
              <w:rPr>
                <w:rFonts w:ascii="Arial" w:hAnsi="Arial" w:cs="Arial"/>
                <w:b/>
              </w:rPr>
              <w:t>dle stupnice ECTS</w:t>
            </w:r>
          </w:p>
        </w:tc>
      </w:tr>
      <w:tr w:rsidR="00002BCA" w:rsidRPr="00263656" w14:paraId="53C41B7B" w14:textId="77777777" w:rsidTr="00FA6E00">
        <w:tc>
          <w:tcPr>
            <w:tcW w:w="5000" w:type="pct"/>
            <w:gridSpan w:val="8"/>
            <w:shd w:val="clear" w:color="auto" w:fill="A6A6A6"/>
          </w:tcPr>
          <w:p w14:paraId="7590EC3F" w14:textId="77777777" w:rsidR="00002BCA" w:rsidRPr="00263656" w:rsidRDefault="00002BCA" w:rsidP="00261F9D">
            <w:pPr>
              <w:jc w:val="center"/>
              <w:rPr>
                <w:rFonts w:ascii="Arial" w:hAnsi="Arial" w:cs="Arial"/>
                <w:color w:val="FFFFFF"/>
              </w:rPr>
            </w:pPr>
            <w:r w:rsidRPr="00263656">
              <w:rPr>
                <w:rFonts w:ascii="Arial" w:hAnsi="Arial" w:cs="Arial"/>
                <w:b/>
                <w:color w:val="FFFFFF"/>
              </w:rPr>
              <w:t>Formální stránka práce</w:t>
            </w:r>
          </w:p>
        </w:tc>
      </w:tr>
      <w:tr w:rsidR="00002BCA" w:rsidRPr="00263656" w14:paraId="3B2EAC65" w14:textId="77777777" w:rsidTr="0026364B">
        <w:tc>
          <w:tcPr>
            <w:tcW w:w="3716" w:type="pct"/>
            <w:gridSpan w:val="2"/>
          </w:tcPr>
          <w:p w14:paraId="255F1B6C" w14:textId="77777777" w:rsidR="00002BCA" w:rsidRPr="00263656" w:rsidRDefault="00002BCA" w:rsidP="00261F9D">
            <w:pPr>
              <w:rPr>
                <w:rFonts w:ascii="Arial" w:hAnsi="Arial" w:cs="Arial"/>
              </w:rPr>
            </w:pPr>
            <w:r w:rsidRPr="00263656">
              <w:rPr>
                <w:rFonts w:ascii="Arial" w:hAnsi="Arial" w:cs="Arial"/>
              </w:rPr>
              <w:t>Přehlednost a členění práce</w:t>
            </w:r>
          </w:p>
        </w:tc>
        <w:tc>
          <w:tcPr>
            <w:tcW w:w="244" w:type="pct"/>
            <w:vAlign w:val="center"/>
          </w:tcPr>
          <w:p w14:paraId="4CABBAA0" w14:textId="5F586B44" w:rsidR="00002BCA" w:rsidRPr="00263656" w:rsidRDefault="000D704D" w:rsidP="0080009D">
            <w:pPr>
              <w:rPr>
                <w:rFonts w:ascii="Arial" w:hAnsi="Arial" w:cs="Arial"/>
              </w:rPr>
            </w:pPr>
            <w:r>
              <w:rPr>
                <w:rFonts w:ascii="Arial" w:hAnsi="Arial" w:cs="Arial"/>
              </w:rPr>
              <w:t>A</w:t>
            </w:r>
          </w:p>
        </w:tc>
        <w:tc>
          <w:tcPr>
            <w:tcW w:w="240" w:type="pct"/>
            <w:vAlign w:val="center"/>
          </w:tcPr>
          <w:p w14:paraId="73237565" w14:textId="77777777" w:rsidR="00002BCA" w:rsidRPr="00263656" w:rsidRDefault="00002BCA" w:rsidP="0080009D">
            <w:pPr>
              <w:rPr>
                <w:rFonts w:ascii="Arial" w:hAnsi="Arial" w:cs="Arial"/>
              </w:rPr>
            </w:pPr>
          </w:p>
        </w:tc>
        <w:tc>
          <w:tcPr>
            <w:tcW w:w="240" w:type="pct"/>
            <w:vAlign w:val="center"/>
          </w:tcPr>
          <w:p w14:paraId="325BABC3" w14:textId="77777777" w:rsidR="00002BCA" w:rsidRPr="00263656" w:rsidRDefault="00002BCA" w:rsidP="00261F9D">
            <w:pPr>
              <w:jc w:val="center"/>
              <w:rPr>
                <w:rFonts w:ascii="Arial" w:hAnsi="Arial" w:cs="Arial"/>
              </w:rPr>
            </w:pPr>
          </w:p>
        </w:tc>
        <w:tc>
          <w:tcPr>
            <w:tcW w:w="197" w:type="pct"/>
            <w:vAlign w:val="center"/>
          </w:tcPr>
          <w:p w14:paraId="01D92C4A" w14:textId="77777777" w:rsidR="00002BCA" w:rsidRPr="00263656" w:rsidRDefault="00002BCA" w:rsidP="00261F9D">
            <w:pPr>
              <w:jc w:val="center"/>
              <w:rPr>
                <w:rFonts w:ascii="Arial" w:hAnsi="Arial" w:cs="Arial"/>
              </w:rPr>
            </w:pPr>
          </w:p>
        </w:tc>
        <w:tc>
          <w:tcPr>
            <w:tcW w:w="185" w:type="pct"/>
            <w:vAlign w:val="center"/>
          </w:tcPr>
          <w:p w14:paraId="0384BB33" w14:textId="77777777" w:rsidR="00002BCA" w:rsidRPr="00263656" w:rsidRDefault="00002BCA" w:rsidP="00261F9D">
            <w:pPr>
              <w:jc w:val="center"/>
              <w:rPr>
                <w:rFonts w:ascii="Arial" w:hAnsi="Arial" w:cs="Arial"/>
              </w:rPr>
            </w:pPr>
          </w:p>
        </w:tc>
        <w:tc>
          <w:tcPr>
            <w:tcW w:w="178" w:type="pct"/>
            <w:vAlign w:val="center"/>
          </w:tcPr>
          <w:p w14:paraId="160E3C5E" w14:textId="77777777" w:rsidR="00002BCA" w:rsidRPr="00263656" w:rsidRDefault="00002BCA" w:rsidP="00261F9D">
            <w:pPr>
              <w:jc w:val="center"/>
              <w:rPr>
                <w:rFonts w:ascii="Arial" w:hAnsi="Arial" w:cs="Arial"/>
              </w:rPr>
            </w:pPr>
          </w:p>
        </w:tc>
      </w:tr>
      <w:tr w:rsidR="00002BCA" w:rsidRPr="00263656" w14:paraId="5B67798E" w14:textId="77777777" w:rsidTr="0026364B">
        <w:tc>
          <w:tcPr>
            <w:tcW w:w="3716" w:type="pct"/>
            <w:gridSpan w:val="2"/>
          </w:tcPr>
          <w:p w14:paraId="08986983" w14:textId="77777777" w:rsidR="00002BCA" w:rsidRPr="00263656" w:rsidRDefault="00002BCA" w:rsidP="00261F9D">
            <w:pPr>
              <w:rPr>
                <w:rFonts w:ascii="Arial" w:hAnsi="Arial" w:cs="Arial"/>
              </w:rPr>
            </w:pPr>
            <w:r w:rsidRPr="00263656">
              <w:rPr>
                <w:rFonts w:ascii="Arial" w:hAnsi="Arial" w:cs="Arial"/>
              </w:rPr>
              <w:t>Úroveň jazykového zpracování (odborná, gramatická i stylistická úroveň textu)</w:t>
            </w:r>
          </w:p>
        </w:tc>
        <w:tc>
          <w:tcPr>
            <w:tcW w:w="244" w:type="pct"/>
            <w:vAlign w:val="center"/>
          </w:tcPr>
          <w:p w14:paraId="5A14750B" w14:textId="5E180783" w:rsidR="00002BCA" w:rsidRPr="00263656" w:rsidRDefault="000D704D" w:rsidP="0080009D">
            <w:pPr>
              <w:rPr>
                <w:rFonts w:ascii="Arial" w:hAnsi="Arial" w:cs="Arial"/>
              </w:rPr>
            </w:pPr>
            <w:r>
              <w:rPr>
                <w:rFonts w:ascii="Arial" w:hAnsi="Arial" w:cs="Arial"/>
              </w:rPr>
              <w:t>A</w:t>
            </w:r>
          </w:p>
        </w:tc>
        <w:tc>
          <w:tcPr>
            <w:tcW w:w="240" w:type="pct"/>
            <w:vAlign w:val="center"/>
          </w:tcPr>
          <w:p w14:paraId="5DDB1883" w14:textId="77777777" w:rsidR="00002BCA" w:rsidRPr="00263656" w:rsidRDefault="00002BCA" w:rsidP="0080009D">
            <w:pPr>
              <w:rPr>
                <w:rFonts w:ascii="Arial" w:hAnsi="Arial" w:cs="Arial"/>
              </w:rPr>
            </w:pPr>
          </w:p>
        </w:tc>
        <w:tc>
          <w:tcPr>
            <w:tcW w:w="240" w:type="pct"/>
            <w:vAlign w:val="center"/>
          </w:tcPr>
          <w:p w14:paraId="39483A8C" w14:textId="77777777" w:rsidR="00002BCA" w:rsidRPr="00263656" w:rsidRDefault="00002BCA" w:rsidP="00261F9D">
            <w:pPr>
              <w:jc w:val="center"/>
              <w:rPr>
                <w:rFonts w:ascii="Arial" w:hAnsi="Arial" w:cs="Arial"/>
              </w:rPr>
            </w:pPr>
          </w:p>
        </w:tc>
        <w:tc>
          <w:tcPr>
            <w:tcW w:w="197" w:type="pct"/>
            <w:vAlign w:val="center"/>
          </w:tcPr>
          <w:p w14:paraId="22FAE859" w14:textId="77777777" w:rsidR="00002BCA" w:rsidRPr="00263656" w:rsidRDefault="00002BCA" w:rsidP="00261F9D">
            <w:pPr>
              <w:jc w:val="center"/>
              <w:rPr>
                <w:rFonts w:ascii="Arial" w:hAnsi="Arial" w:cs="Arial"/>
              </w:rPr>
            </w:pPr>
          </w:p>
        </w:tc>
        <w:tc>
          <w:tcPr>
            <w:tcW w:w="185" w:type="pct"/>
            <w:vAlign w:val="center"/>
          </w:tcPr>
          <w:p w14:paraId="0EB06FDB" w14:textId="77777777" w:rsidR="00002BCA" w:rsidRPr="00263656" w:rsidRDefault="00002BCA" w:rsidP="00261F9D">
            <w:pPr>
              <w:jc w:val="center"/>
              <w:rPr>
                <w:rFonts w:ascii="Arial" w:hAnsi="Arial" w:cs="Arial"/>
              </w:rPr>
            </w:pPr>
          </w:p>
        </w:tc>
        <w:tc>
          <w:tcPr>
            <w:tcW w:w="178" w:type="pct"/>
            <w:vAlign w:val="center"/>
          </w:tcPr>
          <w:p w14:paraId="21BFF003" w14:textId="77777777" w:rsidR="00002BCA" w:rsidRPr="00263656" w:rsidRDefault="00002BCA" w:rsidP="00261F9D">
            <w:pPr>
              <w:jc w:val="center"/>
              <w:rPr>
                <w:rFonts w:ascii="Arial" w:hAnsi="Arial" w:cs="Arial"/>
              </w:rPr>
            </w:pPr>
          </w:p>
        </w:tc>
      </w:tr>
      <w:tr w:rsidR="00002BCA" w:rsidRPr="00263656" w14:paraId="3A939892" w14:textId="77777777" w:rsidTr="0026364B">
        <w:tc>
          <w:tcPr>
            <w:tcW w:w="3716" w:type="pct"/>
            <w:gridSpan w:val="2"/>
          </w:tcPr>
          <w:p w14:paraId="2BAF2DF4" w14:textId="77777777" w:rsidR="00002BCA" w:rsidRPr="00263656" w:rsidRDefault="00002BCA" w:rsidP="00261F9D">
            <w:pPr>
              <w:rPr>
                <w:rFonts w:ascii="Arial" w:hAnsi="Arial" w:cs="Arial"/>
              </w:rPr>
            </w:pPr>
            <w:r w:rsidRPr="00263656">
              <w:rPr>
                <w:rFonts w:ascii="Arial" w:hAnsi="Arial" w:cs="Arial"/>
              </w:rPr>
              <w:t>Dodržení formálních náležitostí (rozsah práce, dodržení citační normy, estetická úprava, kvalita abstraktu, práce s grafickým, tabulkovým či jiným materiálem)</w:t>
            </w:r>
          </w:p>
        </w:tc>
        <w:tc>
          <w:tcPr>
            <w:tcW w:w="244" w:type="pct"/>
            <w:vAlign w:val="center"/>
          </w:tcPr>
          <w:p w14:paraId="7A82BCA8" w14:textId="5AE51770" w:rsidR="00002BCA" w:rsidRPr="00263656" w:rsidRDefault="000D704D" w:rsidP="0080009D">
            <w:pPr>
              <w:rPr>
                <w:rFonts w:ascii="Arial" w:hAnsi="Arial" w:cs="Arial"/>
              </w:rPr>
            </w:pPr>
            <w:r>
              <w:rPr>
                <w:rFonts w:ascii="Arial" w:hAnsi="Arial" w:cs="Arial"/>
              </w:rPr>
              <w:t>A</w:t>
            </w:r>
          </w:p>
        </w:tc>
        <w:tc>
          <w:tcPr>
            <w:tcW w:w="240" w:type="pct"/>
            <w:vAlign w:val="center"/>
          </w:tcPr>
          <w:p w14:paraId="048C8321" w14:textId="77777777" w:rsidR="00002BCA" w:rsidRPr="00263656" w:rsidRDefault="00002BCA" w:rsidP="0080009D">
            <w:pPr>
              <w:rPr>
                <w:rFonts w:ascii="Arial" w:hAnsi="Arial" w:cs="Arial"/>
              </w:rPr>
            </w:pPr>
          </w:p>
        </w:tc>
        <w:tc>
          <w:tcPr>
            <w:tcW w:w="240" w:type="pct"/>
            <w:vAlign w:val="center"/>
          </w:tcPr>
          <w:p w14:paraId="1D8F337A" w14:textId="77777777" w:rsidR="00002BCA" w:rsidRPr="00263656" w:rsidRDefault="00002BCA" w:rsidP="00261F9D">
            <w:pPr>
              <w:jc w:val="center"/>
              <w:rPr>
                <w:rFonts w:ascii="Arial" w:hAnsi="Arial" w:cs="Arial"/>
              </w:rPr>
            </w:pPr>
          </w:p>
        </w:tc>
        <w:tc>
          <w:tcPr>
            <w:tcW w:w="197" w:type="pct"/>
            <w:vAlign w:val="center"/>
          </w:tcPr>
          <w:p w14:paraId="19B6826D" w14:textId="77777777" w:rsidR="00002BCA" w:rsidRPr="00263656" w:rsidRDefault="00002BCA" w:rsidP="00261F9D">
            <w:pPr>
              <w:jc w:val="center"/>
              <w:rPr>
                <w:rFonts w:ascii="Arial" w:hAnsi="Arial" w:cs="Arial"/>
              </w:rPr>
            </w:pPr>
          </w:p>
        </w:tc>
        <w:tc>
          <w:tcPr>
            <w:tcW w:w="185" w:type="pct"/>
            <w:vAlign w:val="center"/>
          </w:tcPr>
          <w:p w14:paraId="09B63E6E" w14:textId="77777777" w:rsidR="00002BCA" w:rsidRPr="00263656" w:rsidRDefault="00002BCA" w:rsidP="00261F9D">
            <w:pPr>
              <w:jc w:val="center"/>
              <w:rPr>
                <w:rFonts w:ascii="Arial" w:hAnsi="Arial" w:cs="Arial"/>
              </w:rPr>
            </w:pPr>
          </w:p>
        </w:tc>
        <w:tc>
          <w:tcPr>
            <w:tcW w:w="178" w:type="pct"/>
            <w:vAlign w:val="center"/>
          </w:tcPr>
          <w:p w14:paraId="2F85C998" w14:textId="77777777" w:rsidR="00002BCA" w:rsidRPr="00263656" w:rsidRDefault="00002BCA" w:rsidP="00261F9D">
            <w:pPr>
              <w:jc w:val="center"/>
              <w:rPr>
                <w:rFonts w:ascii="Arial" w:hAnsi="Arial" w:cs="Arial"/>
              </w:rPr>
            </w:pPr>
          </w:p>
        </w:tc>
      </w:tr>
      <w:tr w:rsidR="00002BCA" w:rsidRPr="00263656" w14:paraId="7C098D54" w14:textId="77777777" w:rsidTr="00FA6E00">
        <w:tc>
          <w:tcPr>
            <w:tcW w:w="5000" w:type="pct"/>
            <w:gridSpan w:val="8"/>
            <w:shd w:val="clear" w:color="auto" w:fill="A6A6A6"/>
            <w:vAlign w:val="center"/>
          </w:tcPr>
          <w:p w14:paraId="4B50F666" w14:textId="77777777" w:rsidR="00002BCA" w:rsidRPr="00263656" w:rsidRDefault="00002BCA" w:rsidP="0080009D">
            <w:pPr>
              <w:rPr>
                <w:rFonts w:ascii="Arial" w:hAnsi="Arial" w:cs="Arial"/>
              </w:rPr>
            </w:pPr>
            <w:r w:rsidRPr="00263656">
              <w:rPr>
                <w:rFonts w:ascii="Arial" w:hAnsi="Arial" w:cs="Arial"/>
                <w:b/>
                <w:color w:val="FFFFFF"/>
              </w:rPr>
              <w:t>Teoretická část práce</w:t>
            </w:r>
          </w:p>
        </w:tc>
      </w:tr>
      <w:tr w:rsidR="00002BCA" w:rsidRPr="00263656" w14:paraId="4BA00EE2" w14:textId="77777777" w:rsidTr="0026364B">
        <w:tc>
          <w:tcPr>
            <w:tcW w:w="3716" w:type="pct"/>
            <w:gridSpan w:val="2"/>
          </w:tcPr>
          <w:p w14:paraId="157FCD66" w14:textId="77777777" w:rsidR="00002BCA" w:rsidRPr="00263656" w:rsidRDefault="00002BCA" w:rsidP="00261F9D">
            <w:pPr>
              <w:rPr>
                <w:rFonts w:ascii="Arial" w:hAnsi="Arial" w:cs="Arial"/>
              </w:rPr>
            </w:pPr>
            <w:r w:rsidRPr="00263656">
              <w:rPr>
                <w:rFonts w:ascii="Arial" w:hAnsi="Arial" w:cs="Arial"/>
              </w:rPr>
              <w:t xml:space="preserve">Formulace cílů práce </w:t>
            </w:r>
          </w:p>
        </w:tc>
        <w:tc>
          <w:tcPr>
            <w:tcW w:w="244" w:type="pct"/>
            <w:vAlign w:val="center"/>
          </w:tcPr>
          <w:p w14:paraId="62F77B86" w14:textId="77777777" w:rsidR="00002BCA" w:rsidRPr="00263656" w:rsidRDefault="00002BCA" w:rsidP="0080009D">
            <w:pPr>
              <w:rPr>
                <w:rFonts w:ascii="Arial" w:hAnsi="Arial" w:cs="Arial"/>
              </w:rPr>
            </w:pPr>
          </w:p>
        </w:tc>
        <w:tc>
          <w:tcPr>
            <w:tcW w:w="240" w:type="pct"/>
            <w:vAlign w:val="center"/>
          </w:tcPr>
          <w:p w14:paraId="4B4AA9BB" w14:textId="20BECDB4" w:rsidR="00002BCA" w:rsidRPr="00263656" w:rsidRDefault="0067354E" w:rsidP="0080009D">
            <w:pPr>
              <w:rPr>
                <w:rFonts w:ascii="Arial" w:hAnsi="Arial" w:cs="Arial"/>
              </w:rPr>
            </w:pPr>
            <w:r>
              <w:rPr>
                <w:rFonts w:ascii="Arial" w:hAnsi="Arial" w:cs="Arial"/>
              </w:rPr>
              <w:t>B</w:t>
            </w:r>
          </w:p>
        </w:tc>
        <w:tc>
          <w:tcPr>
            <w:tcW w:w="240" w:type="pct"/>
            <w:vAlign w:val="center"/>
          </w:tcPr>
          <w:p w14:paraId="0A5E53E9" w14:textId="77777777" w:rsidR="00002BCA" w:rsidRPr="00263656" w:rsidRDefault="00002BCA" w:rsidP="00261F9D">
            <w:pPr>
              <w:jc w:val="center"/>
              <w:rPr>
                <w:rFonts w:ascii="Arial" w:hAnsi="Arial" w:cs="Arial"/>
              </w:rPr>
            </w:pPr>
          </w:p>
        </w:tc>
        <w:tc>
          <w:tcPr>
            <w:tcW w:w="197" w:type="pct"/>
            <w:vAlign w:val="center"/>
          </w:tcPr>
          <w:p w14:paraId="5FC5D77A" w14:textId="77777777" w:rsidR="00002BCA" w:rsidRPr="00263656" w:rsidRDefault="00002BCA" w:rsidP="00261F9D">
            <w:pPr>
              <w:jc w:val="center"/>
              <w:rPr>
                <w:rFonts w:ascii="Arial" w:hAnsi="Arial" w:cs="Arial"/>
              </w:rPr>
            </w:pPr>
          </w:p>
        </w:tc>
        <w:tc>
          <w:tcPr>
            <w:tcW w:w="185" w:type="pct"/>
            <w:vAlign w:val="center"/>
          </w:tcPr>
          <w:p w14:paraId="43E84840" w14:textId="77777777" w:rsidR="00002BCA" w:rsidRPr="00263656" w:rsidRDefault="00002BCA" w:rsidP="00261F9D">
            <w:pPr>
              <w:jc w:val="center"/>
              <w:rPr>
                <w:rFonts w:ascii="Arial" w:hAnsi="Arial" w:cs="Arial"/>
              </w:rPr>
            </w:pPr>
          </w:p>
        </w:tc>
        <w:tc>
          <w:tcPr>
            <w:tcW w:w="178" w:type="pct"/>
            <w:vAlign w:val="center"/>
          </w:tcPr>
          <w:p w14:paraId="41288C6D" w14:textId="77777777" w:rsidR="00002BCA" w:rsidRPr="00263656" w:rsidRDefault="00002BCA" w:rsidP="00261F9D">
            <w:pPr>
              <w:jc w:val="center"/>
              <w:rPr>
                <w:rFonts w:ascii="Arial" w:hAnsi="Arial" w:cs="Arial"/>
              </w:rPr>
            </w:pPr>
          </w:p>
        </w:tc>
      </w:tr>
      <w:tr w:rsidR="00002BCA" w:rsidRPr="00263656" w14:paraId="71F9C08F" w14:textId="77777777" w:rsidTr="0026364B">
        <w:tc>
          <w:tcPr>
            <w:tcW w:w="3716" w:type="pct"/>
            <w:gridSpan w:val="2"/>
          </w:tcPr>
          <w:p w14:paraId="5667D369" w14:textId="77777777" w:rsidR="00002BCA" w:rsidRPr="00263656" w:rsidRDefault="00002BCA" w:rsidP="00261F9D">
            <w:pPr>
              <w:rPr>
                <w:rFonts w:ascii="Arial" w:hAnsi="Arial" w:cs="Arial"/>
              </w:rPr>
            </w:pPr>
            <w:r w:rsidRPr="00263656">
              <w:rPr>
                <w:rFonts w:ascii="Arial" w:hAnsi="Arial" w:cs="Arial"/>
              </w:rPr>
              <w:t xml:space="preserve">Analýza a syntéza problému </w:t>
            </w:r>
          </w:p>
        </w:tc>
        <w:tc>
          <w:tcPr>
            <w:tcW w:w="244" w:type="pct"/>
            <w:vAlign w:val="center"/>
          </w:tcPr>
          <w:p w14:paraId="68263EC8" w14:textId="52E63081" w:rsidR="00002BCA" w:rsidRPr="00263656" w:rsidRDefault="0067354E" w:rsidP="0080009D">
            <w:pPr>
              <w:rPr>
                <w:rFonts w:ascii="Arial" w:hAnsi="Arial" w:cs="Arial"/>
              </w:rPr>
            </w:pPr>
            <w:r>
              <w:rPr>
                <w:rFonts w:ascii="Arial" w:hAnsi="Arial" w:cs="Arial"/>
              </w:rPr>
              <w:t>A</w:t>
            </w:r>
          </w:p>
        </w:tc>
        <w:tc>
          <w:tcPr>
            <w:tcW w:w="240" w:type="pct"/>
            <w:vAlign w:val="center"/>
          </w:tcPr>
          <w:p w14:paraId="1E435E1E" w14:textId="77777777" w:rsidR="00002BCA" w:rsidRPr="00263656" w:rsidRDefault="00002BCA" w:rsidP="0080009D">
            <w:pPr>
              <w:rPr>
                <w:rFonts w:ascii="Arial" w:hAnsi="Arial" w:cs="Arial"/>
              </w:rPr>
            </w:pPr>
          </w:p>
        </w:tc>
        <w:tc>
          <w:tcPr>
            <w:tcW w:w="240" w:type="pct"/>
            <w:vAlign w:val="center"/>
          </w:tcPr>
          <w:p w14:paraId="197E681D" w14:textId="77777777" w:rsidR="00002BCA" w:rsidRPr="00263656" w:rsidRDefault="00002BCA" w:rsidP="00261F9D">
            <w:pPr>
              <w:jc w:val="center"/>
              <w:rPr>
                <w:rFonts w:ascii="Arial" w:hAnsi="Arial" w:cs="Arial"/>
              </w:rPr>
            </w:pPr>
          </w:p>
        </w:tc>
        <w:tc>
          <w:tcPr>
            <w:tcW w:w="197" w:type="pct"/>
            <w:vAlign w:val="center"/>
          </w:tcPr>
          <w:p w14:paraId="216CD164" w14:textId="77777777" w:rsidR="00002BCA" w:rsidRPr="00263656" w:rsidRDefault="00002BCA" w:rsidP="00261F9D">
            <w:pPr>
              <w:jc w:val="center"/>
              <w:rPr>
                <w:rFonts w:ascii="Arial" w:hAnsi="Arial" w:cs="Arial"/>
              </w:rPr>
            </w:pPr>
          </w:p>
        </w:tc>
        <w:tc>
          <w:tcPr>
            <w:tcW w:w="185" w:type="pct"/>
            <w:vAlign w:val="center"/>
          </w:tcPr>
          <w:p w14:paraId="66A9AD49" w14:textId="77777777" w:rsidR="00002BCA" w:rsidRPr="00263656" w:rsidRDefault="00002BCA" w:rsidP="00261F9D">
            <w:pPr>
              <w:jc w:val="center"/>
              <w:rPr>
                <w:rFonts w:ascii="Arial" w:hAnsi="Arial" w:cs="Arial"/>
              </w:rPr>
            </w:pPr>
          </w:p>
        </w:tc>
        <w:tc>
          <w:tcPr>
            <w:tcW w:w="178" w:type="pct"/>
            <w:vAlign w:val="center"/>
          </w:tcPr>
          <w:p w14:paraId="1669C00F" w14:textId="77777777" w:rsidR="00002BCA" w:rsidRPr="00263656" w:rsidRDefault="00002BCA" w:rsidP="00261F9D">
            <w:pPr>
              <w:jc w:val="center"/>
              <w:rPr>
                <w:rFonts w:ascii="Arial" w:hAnsi="Arial" w:cs="Arial"/>
              </w:rPr>
            </w:pPr>
          </w:p>
        </w:tc>
      </w:tr>
      <w:tr w:rsidR="00002BCA" w:rsidRPr="00263656" w14:paraId="047CA2AF" w14:textId="77777777" w:rsidTr="0026364B">
        <w:tc>
          <w:tcPr>
            <w:tcW w:w="3716" w:type="pct"/>
            <w:gridSpan w:val="2"/>
          </w:tcPr>
          <w:p w14:paraId="155D283C" w14:textId="77777777" w:rsidR="00002BCA" w:rsidRPr="00263656" w:rsidRDefault="00002BCA" w:rsidP="00261F9D">
            <w:pPr>
              <w:rPr>
                <w:rFonts w:ascii="Arial" w:hAnsi="Arial" w:cs="Arial"/>
              </w:rPr>
            </w:pPr>
            <w:r w:rsidRPr="00263656">
              <w:rPr>
                <w:rFonts w:ascii="Arial" w:hAnsi="Arial" w:cs="Arial"/>
              </w:rPr>
              <w:t>Práce s odbornou literaturou (rozsah a aktuálnost použité literatury, hloubka zpracování použité literatury)</w:t>
            </w:r>
          </w:p>
        </w:tc>
        <w:tc>
          <w:tcPr>
            <w:tcW w:w="244" w:type="pct"/>
            <w:vAlign w:val="center"/>
          </w:tcPr>
          <w:p w14:paraId="31DD4A0F" w14:textId="63DFB4F4" w:rsidR="00002BCA" w:rsidRPr="00263656" w:rsidRDefault="0067354E" w:rsidP="0080009D">
            <w:pPr>
              <w:rPr>
                <w:rFonts w:ascii="Arial" w:hAnsi="Arial" w:cs="Arial"/>
              </w:rPr>
            </w:pPr>
            <w:r>
              <w:rPr>
                <w:rFonts w:ascii="Arial" w:hAnsi="Arial" w:cs="Arial"/>
              </w:rPr>
              <w:t>A</w:t>
            </w:r>
          </w:p>
        </w:tc>
        <w:tc>
          <w:tcPr>
            <w:tcW w:w="240" w:type="pct"/>
            <w:vAlign w:val="center"/>
          </w:tcPr>
          <w:p w14:paraId="116EE723" w14:textId="77777777" w:rsidR="00002BCA" w:rsidRPr="00263656" w:rsidRDefault="00002BCA" w:rsidP="0080009D">
            <w:pPr>
              <w:rPr>
                <w:rFonts w:ascii="Arial" w:hAnsi="Arial" w:cs="Arial"/>
              </w:rPr>
            </w:pPr>
          </w:p>
        </w:tc>
        <w:tc>
          <w:tcPr>
            <w:tcW w:w="240" w:type="pct"/>
            <w:vAlign w:val="center"/>
          </w:tcPr>
          <w:p w14:paraId="66A5DA57" w14:textId="77777777" w:rsidR="00002BCA" w:rsidRPr="00263656" w:rsidRDefault="00002BCA" w:rsidP="00261F9D">
            <w:pPr>
              <w:jc w:val="center"/>
              <w:rPr>
                <w:rFonts w:ascii="Arial" w:hAnsi="Arial" w:cs="Arial"/>
              </w:rPr>
            </w:pPr>
          </w:p>
        </w:tc>
        <w:tc>
          <w:tcPr>
            <w:tcW w:w="197" w:type="pct"/>
            <w:vAlign w:val="center"/>
          </w:tcPr>
          <w:p w14:paraId="03B63764" w14:textId="77777777" w:rsidR="00002BCA" w:rsidRPr="00263656" w:rsidRDefault="00002BCA" w:rsidP="00261F9D">
            <w:pPr>
              <w:jc w:val="center"/>
              <w:rPr>
                <w:rFonts w:ascii="Arial" w:hAnsi="Arial" w:cs="Arial"/>
              </w:rPr>
            </w:pPr>
          </w:p>
        </w:tc>
        <w:tc>
          <w:tcPr>
            <w:tcW w:w="185" w:type="pct"/>
            <w:vAlign w:val="center"/>
          </w:tcPr>
          <w:p w14:paraId="0077AD81" w14:textId="77777777" w:rsidR="00002BCA" w:rsidRPr="00263656" w:rsidRDefault="00002BCA" w:rsidP="00261F9D">
            <w:pPr>
              <w:jc w:val="center"/>
              <w:rPr>
                <w:rFonts w:ascii="Arial" w:hAnsi="Arial" w:cs="Arial"/>
              </w:rPr>
            </w:pPr>
          </w:p>
        </w:tc>
        <w:tc>
          <w:tcPr>
            <w:tcW w:w="178" w:type="pct"/>
            <w:vAlign w:val="center"/>
          </w:tcPr>
          <w:p w14:paraId="0A47EDDB" w14:textId="77777777" w:rsidR="00002BCA" w:rsidRPr="00263656" w:rsidRDefault="00002BCA" w:rsidP="00261F9D">
            <w:pPr>
              <w:jc w:val="center"/>
              <w:rPr>
                <w:rFonts w:ascii="Arial" w:hAnsi="Arial" w:cs="Arial"/>
              </w:rPr>
            </w:pPr>
          </w:p>
        </w:tc>
      </w:tr>
      <w:tr w:rsidR="00002BCA" w:rsidRPr="00263656" w14:paraId="28D72850" w14:textId="77777777" w:rsidTr="00FA6E00">
        <w:tc>
          <w:tcPr>
            <w:tcW w:w="5000" w:type="pct"/>
            <w:gridSpan w:val="8"/>
            <w:tcBorders>
              <w:bottom w:val="single" w:sz="4" w:space="0" w:color="auto"/>
            </w:tcBorders>
            <w:shd w:val="clear" w:color="auto" w:fill="A6A6A6"/>
            <w:vAlign w:val="center"/>
          </w:tcPr>
          <w:p w14:paraId="3C79D46D" w14:textId="77777777" w:rsidR="00002BCA" w:rsidRPr="00263656" w:rsidRDefault="00002BCA" w:rsidP="0080009D">
            <w:pPr>
              <w:rPr>
                <w:rFonts w:ascii="Arial" w:hAnsi="Arial" w:cs="Arial"/>
              </w:rPr>
            </w:pPr>
            <w:r w:rsidRPr="00263656">
              <w:rPr>
                <w:rFonts w:ascii="Arial" w:hAnsi="Arial" w:cs="Arial"/>
                <w:b/>
                <w:color w:val="FFFFFF"/>
              </w:rPr>
              <w:t>Praktická část práce</w:t>
            </w:r>
          </w:p>
        </w:tc>
      </w:tr>
      <w:tr w:rsidR="00002BCA" w:rsidRPr="00263656" w14:paraId="607EA2FB" w14:textId="77777777" w:rsidTr="00FA6E00">
        <w:tc>
          <w:tcPr>
            <w:tcW w:w="5000" w:type="pct"/>
            <w:gridSpan w:val="8"/>
            <w:tcBorders>
              <w:top w:val="single" w:sz="4" w:space="0" w:color="auto"/>
              <w:bottom w:val="single" w:sz="4" w:space="0" w:color="auto"/>
            </w:tcBorders>
            <w:shd w:val="clear" w:color="auto" w:fill="FBD4B4"/>
          </w:tcPr>
          <w:p w14:paraId="6132449A" w14:textId="77777777" w:rsidR="00002BCA" w:rsidRPr="00263656" w:rsidRDefault="00002BCA" w:rsidP="0080009D">
            <w:pPr>
              <w:rPr>
                <w:rFonts w:ascii="Arial" w:hAnsi="Arial" w:cs="Arial"/>
                <w:b/>
              </w:rPr>
            </w:pPr>
            <w:r w:rsidRPr="00263656">
              <w:rPr>
                <w:rFonts w:ascii="Arial" w:hAnsi="Arial" w:cs="Arial"/>
                <w:b/>
              </w:rPr>
              <w:t>Bakalářská práce teoreticko-aplikačního charakteru</w:t>
            </w:r>
          </w:p>
        </w:tc>
      </w:tr>
      <w:tr w:rsidR="00002BCA" w:rsidRPr="00263656" w14:paraId="5A45BB81" w14:textId="77777777" w:rsidTr="0026364B">
        <w:tc>
          <w:tcPr>
            <w:tcW w:w="3716" w:type="pct"/>
            <w:gridSpan w:val="2"/>
            <w:tcBorders>
              <w:top w:val="single" w:sz="4" w:space="0" w:color="auto"/>
              <w:bottom w:val="single" w:sz="4" w:space="0" w:color="auto"/>
            </w:tcBorders>
            <w:shd w:val="clear" w:color="auto" w:fill="FBD4B4"/>
          </w:tcPr>
          <w:p w14:paraId="753F6B9F" w14:textId="77777777" w:rsidR="00002BCA" w:rsidRPr="00263656" w:rsidRDefault="00002BCA" w:rsidP="00261F9D">
            <w:pPr>
              <w:rPr>
                <w:rFonts w:ascii="Arial" w:hAnsi="Arial" w:cs="Arial"/>
              </w:rPr>
            </w:pPr>
            <w:r w:rsidRPr="00263656">
              <w:rPr>
                <w:rFonts w:ascii="Arial" w:hAnsi="Arial" w:cs="Arial"/>
              </w:rPr>
              <w:t>Originalita cílů aplikačního výstupu (náročnost, srozumitelnost, aktuálnost)</w:t>
            </w:r>
          </w:p>
        </w:tc>
        <w:tc>
          <w:tcPr>
            <w:tcW w:w="244" w:type="pct"/>
            <w:tcBorders>
              <w:top w:val="single" w:sz="4" w:space="0" w:color="auto"/>
              <w:bottom w:val="single" w:sz="4" w:space="0" w:color="auto"/>
            </w:tcBorders>
            <w:shd w:val="clear" w:color="auto" w:fill="FBD4B4"/>
            <w:vAlign w:val="center"/>
          </w:tcPr>
          <w:p w14:paraId="1D1096F1" w14:textId="182DEAA8" w:rsidR="00002BCA" w:rsidRPr="00263656" w:rsidRDefault="0067354E" w:rsidP="0080009D">
            <w:pPr>
              <w:rPr>
                <w:rFonts w:ascii="Arial" w:hAnsi="Arial" w:cs="Arial"/>
              </w:rPr>
            </w:pPr>
            <w:r>
              <w:rPr>
                <w:rFonts w:ascii="Arial" w:hAnsi="Arial" w:cs="Arial"/>
              </w:rPr>
              <w:t>A</w:t>
            </w:r>
          </w:p>
        </w:tc>
        <w:tc>
          <w:tcPr>
            <w:tcW w:w="240" w:type="pct"/>
            <w:tcBorders>
              <w:top w:val="single" w:sz="4" w:space="0" w:color="auto"/>
              <w:bottom w:val="single" w:sz="4" w:space="0" w:color="auto"/>
            </w:tcBorders>
            <w:shd w:val="clear" w:color="auto" w:fill="FBD4B4"/>
            <w:vAlign w:val="center"/>
          </w:tcPr>
          <w:p w14:paraId="207B6FD9" w14:textId="77777777" w:rsidR="00002BCA" w:rsidRPr="00263656" w:rsidRDefault="00002BCA" w:rsidP="0080009D">
            <w:pPr>
              <w:rPr>
                <w:rFonts w:ascii="Arial" w:hAnsi="Arial" w:cs="Arial"/>
              </w:rPr>
            </w:pPr>
          </w:p>
        </w:tc>
        <w:tc>
          <w:tcPr>
            <w:tcW w:w="240" w:type="pct"/>
            <w:tcBorders>
              <w:top w:val="single" w:sz="4" w:space="0" w:color="auto"/>
              <w:bottom w:val="single" w:sz="4" w:space="0" w:color="auto"/>
            </w:tcBorders>
            <w:shd w:val="clear" w:color="auto" w:fill="FBD4B4"/>
            <w:vAlign w:val="center"/>
          </w:tcPr>
          <w:p w14:paraId="3A7E9892" w14:textId="77777777" w:rsidR="00002BCA" w:rsidRPr="00263656" w:rsidRDefault="00002BCA" w:rsidP="00261F9D">
            <w:pPr>
              <w:jc w:val="center"/>
              <w:rPr>
                <w:rFonts w:ascii="Arial" w:hAnsi="Arial" w:cs="Arial"/>
              </w:rPr>
            </w:pPr>
          </w:p>
        </w:tc>
        <w:tc>
          <w:tcPr>
            <w:tcW w:w="197" w:type="pct"/>
            <w:tcBorders>
              <w:top w:val="single" w:sz="4" w:space="0" w:color="auto"/>
              <w:bottom w:val="single" w:sz="4" w:space="0" w:color="auto"/>
            </w:tcBorders>
            <w:shd w:val="clear" w:color="auto" w:fill="FBD4B4"/>
            <w:vAlign w:val="center"/>
          </w:tcPr>
          <w:p w14:paraId="25AFF07B" w14:textId="77777777" w:rsidR="00002BCA" w:rsidRPr="00263656" w:rsidRDefault="00002BCA" w:rsidP="00261F9D">
            <w:pPr>
              <w:jc w:val="center"/>
              <w:rPr>
                <w:rFonts w:ascii="Arial" w:hAnsi="Arial" w:cs="Arial"/>
              </w:rPr>
            </w:pPr>
          </w:p>
        </w:tc>
        <w:tc>
          <w:tcPr>
            <w:tcW w:w="185" w:type="pct"/>
            <w:tcBorders>
              <w:top w:val="single" w:sz="4" w:space="0" w:color="auto"/>
              <w:bottom w:val="single" w:sz="4" w:space="0" w:color="auto"/>
            </w:tcBorders>
            <w:shd w:val="clear" w:color="auto" w:fill="FBD4B4"/>
            <w:vAlign w:val="center"/>
          </w:tcPr>
          <w:p w14:paraId="69A9778C" w14:textId="77777777" w:rsidR="00002BCA" w:rsidRPr="00263656" w:rsidRDefault="00002BCA" w:rsidP="00261F9D">
            <w:pPr>
              <w:jc w:val="center"/>
              <w:rPr>
                <w:rFonts w:ascii="Arial" w:hAnsi="Arial" w:cs="Arial"/>
              </w:rPr>
            </w:pPr>
          </w:p>
        </w:tc>
        <w:tc>
          <w:tcPr>
            <w:tcW w:w="178" w:type="pct"/>
            <w:tcBorders>
              <w:top w:val="single" w:sz="4" w:space="0" w:color="auto"/>
              <w:bottom w:val="single" w:sz="4" w:space="0" w:color="auto"/>
            </w:tcBorders>
            <w:shd w:val="clear" w:color="auto" w:fill="FBD4B4"/>
            <w:vAlign w:val="center"/>
          </w:tcPr>
          <w:p w14:paraId="255C2009" w14:textId="77777777" w:rsidR="00002BCA" w:rsidRPr="00263656" w:rsidRDefault="00002BCA" w:rsidP="00261F9D">
            <w:pPr>
              <w:jc w:val="center"/>
              <w:rPr>
                <w:rFonts w:ascii="Arial" w:hAnsi="Arial" w:cs="Arial"/>
              </w:rPr>
            </w:pPr>
          </w:p>
        </w:tc>
      </w:tr>
      <w:tr w:rsidR="00002BCA" w:rsidRPr="00263656" w14:paraId="6C8166B7" w14:textId="77777777" w:rsidTr="0026364B">
        <w:tc>
          <w:tcPr>
            <w:tcW w:w="3716" w:type="pct"/>
            <w:gridSpan w:val="2"/>
            <w:tcBorders>
              <w:top w:val="single" w:sz="4" w:space="0" w:color="auto"/>
              <w:bottom w:val="single" w:sz="4" w:space="0" w:color="auto"/>
            </w:tcBorders>
            <w:shd w:val="clear" w:color="auto" w:fill="FBD4B4"/>
          </w:tcPr>
          <w:p w14:paraId="40373395" w14:textId="77777777" w:rsidR="00002BCA" w:rsidRPr="00263656" w:rsidRDefault="00002BCA" w:rsidP="00261F9D">
            <w:pPr>
              <w:rPr>
                <w:rFonts w:ascii="Arial" w:hAnsi="Arial" w:cs="Arial"/>
              </w:rPr>
            </w:pPr>
            <w:r w:rsidRPr="00263656">
              <w:rPr>
                <w:rFonts w:ascii="Arial" w:hAnsi="Arial" w:cs="Arial"/>
              </w:rPr>
              <w:t xml:space="preserve">Didaktická správnost rozpracování cílových kompetencí aplikačního výstupu, hloubka rozpracování obsahu aplikačního výstupu, didaktická přiměřenost realizace aplikačního výstupu </w:t>
            </w:r>
          </w:p>
        </w:tc>
        <w:tc>
          <w:tcPr>
            <w:tcW w:w="244" w:type="pct"/>
            <w:tcBorders>
              <w:top w:val="single" w:sz="4" w:space="0" w:color="auto"/>
              <w:bottom w:val="single" w:sz="4" w:space="0" w:color="auto"/>
            </w:tcBorders>
            <w:shd w:val="clear" w:color="auto" w:fill="FBD4B4"/>
            <w:vAlign w:val="center"/>
          </w:tcPr>
          <w:p w14:paraId="20C2AE4D" w14:textId="348FE5BB" w:rsidR="00002BCA" w:rsidRPr="00263656" w:rsidRDefault="0067354E" w:rsidP="0080009D">
            <w:pPr>
              <w:rPr>
                <w:rFonts w:ascii="Arial" w:hAnsi="Arial" w:cs="Arial"/>
              </w:rPr>
            </w:pPr>
            <w:r>
              <w:rPr>
                <w:rFonts w:ascii="Arial" w:hAnsi="Arial" w:cs="Arial"/>
              </w:rPr>
              <w:t>A</w:t>
            </w:r>
          </w:p>
        </w:tc>
        <w:tc>
          <w:tcPr>
            <w:tcW w:w="240" w:type="pct"/>
            <w:tcBorders>
              <w:top w:val="single" w:sz="4" w:space="0" w:color="auto"/>
              <w:bottom w:val="single" w:sz="4" w:space="0" w:color="auto"/>
            </w:tcBorders>
            <w:shd w:val="clear" w:color="auto" w:fill="FBD4B4"/>
            <w:vAlign w:val="center"/>
          </w:tcPr>
          <w:p w14:paraId="67A58B46" w14:textId="77777777" w:rsidR="00002BCA" w:rsidRPr="00263656" w:rsidRDefault="00002BCA" w:rsidP="0080009D">
            <w:pPr>
              <w:rPr>
                <w:rFonts w:ascii="Arial" w:hAnsi="Arial" w:cs="Arial"/>
              </w:rPr>
            </w:pPr>
          </w:p>
        </w:tc>
        <w:tc>
          <w:tcPr>
            <w:tcW w:w="240" w:type="pct"/>
            <w:tcBorders>
              <w:top w:val="single" w:sz="4" w:space="0" w:color="auto"/>
              <w:bottom w:val="single" w:sz="4" w:space="0" w:color="auto"/>
            </w:tcBorders>
            <w:shd w:val="clear" w:color="auto" w:fill="FBD4B4"/>
            <w:vAlign w:val="center"/>
          </w:tcPr>
          <w:p w14:paraId="54DCEB53" w14:textId="77777777" w:rsidR="00002BCA" w:rsidRPr="00263656" w:rsidRDefault="00002BCA" w:rsidP="00261F9D">
            <w:pPr>
              <w:jc w:val="center"/>
              <w:rPr>
                <w:rFonts w:ascii="Arial" w:hAnsi="Arial" w:cs="Arial"/>
              </w:rPr>
            </w:pPr>
          </w:p>
        </w:tc>
        <w:tc>
          <w:tcPr>
            <w:tcW w:w="197" w:type="pct"/>
            <w:tcBorders>
              <w:top w:val="single" w:sz="4" w:space="0" w:color="auto"/>
              <w:bottom w:val="single" w:sz="4" w:space="0" w:color="auto"/>
            </w:tcBorders>
            <w:shd w:val="clear" w:color="auto" w:fill="FBD4B4"/>
            <w:vAlign w:val="center"/>
          </w:tcPr>
          <w:p w14:paraId="3A3CA266" w14:textId="77777777" w:rsidR="00002BCA" w:rsidRPr="00263656" w:rsidRDefault="00002BCA" w:rsidP="00261F9D">
            <w:pPr>
              <w:jc w:val="center"/>
              <w:rPr>
                <w:rFonts w:ascii="Arial" w:hAnsi="Arial" w:cs="Arial"/>
              </w:rPr>
            </w:pPr>
          </w:p>
        </w:tc>
        <w:tc>
          <w:tcPr>
            <w:tcW w:w="185" w:type="pct"/>
            <w:tcBorders>
              <w:top w:val="single" w:sz="4" w:space="0" w:color="auto"/>
              <w:bottom w:val="single" w:sz="4" w:space="0" w:color="auto"/>
            </w:tcBorders>
            <w:shd w:val="clear" w:color="auto" w:fill="FBD4B4"/>
            <w:vAlign w:val="center"/>
          </w:tcPr>
          <w:p w14:paraId="432EF553" w14:textId="77777777" w:rsidR="00002BCA" w:rsidRPr="00263656" w:rsidRDefault="00002BCA" w:rsidP="00261F9D">
            <w:pPr>
              <w:jc w:val="center"/>
              <w:rPr>
                <w:rFonts w:ascii="Arial" w:hAnsi="Arial" w:cs="Arial"/>
              </w:rPr>
            </w:pPr>
          </w:p>
        </w:tc>
        <w:tc>
          <w:tcPr>
            <w:tcW w:w="178" w:type="pct"/>
            <w:tcBorders>
              <w:top w:val="single" w:sz="4" w:space="0" w:color="auto"/>
              <w:bottom w:val="single" w:sz="4" w:space="0" w:color="auto"/>
            </w:tcBorders>
            <w:shd w:val="clear" w:color="auto" w:fill="FBD4B4"/>
            <w:vAlign w:val="center"/>
          </w:tcPr>
          <w:p w14:paraId="7B865BEC" w14:textId="77777777" w:rsidR="00002BCA" w:rsidRPr="00263656" w:rsidRDefault="00002BCA" w:rsidP="00261F9D">
            <w:pPr>
              <w:jc w:val="center"/>
              <w:rPr>
                <w:rFonts w:ascii="Arial" w:hAnsi="Arial" w:cs="Arial"/>
              </w:rPr>
            </w:pPr>
          </w:p>
        </w:tc>
      </w:tr>
      <w:tr w:rsidR="00002BCA" w:rsidRPr="00263656" w14:paraId="63C1064B" w14:textId="77777777" w:rsidTr="0026364B">
        <w:tc>
          <w:tcPr>
            <w:tcW w:w="3716" w:type="pct"/>
            <w:gridSpan w:val="2"/>
            <w:tcBorders>
              <w:top w:val="single" w:sz="4" w:space="0" w:color="auto"/>
              <w:bottom w:val="single" w:sz="4" w:space="0" w:color="auto"/>
            </w:tcBorders>
            <w:shd w:val="clear" w:color="auto" w:fill="FBD4B4"/>
          </w:tcPr>
          <w:p w14:paraId="3B4E6F98" w14:textId="77777777" w:rsidR="00002BCA" w:rsidRPr="00263656" w:rsidRDefault="00002BCA" w:rsidP="004F2F3A">
            <w:pPr>
              <w:rPr>
                <w:rFonts w:ascii="Arial" w:hAnsi="Arial" w:cs="Arial"/>
              </w:rPr>
            </w:pPr>
            <w:r w:rsidRPr="00263656">
              <w:rPr>
                <w:rFonts w:ascii="Arial" w:hAnsi="Arial" w:cs="Arial"/>
              </w:rPr>
              <w:t>Přiměřenost a rozsah eval</w:t>
            </w:r>
            <w:r w:rsidR="004F2F3A" w:rsidRPr="00263656">
              <w:rPr>
                <w:rFonts w:ascii="Arial" w:hAnsi="Arial" w:cs="Arial"/>
              </w:rPr>
              <w:t>u</w:t>
            </w:r>
            <w:r w:rsidRPr="00263656">
              <w:rPr>
                <w:rFonts w:ascii="Arial" w:hAnsi="Arial" w:cs="Arial"/>
              </w:rPr>
              <w:t>ace průběhu a výsledků aplikačního výstupu</w:t>
            </w:r>
          </w:p>
        </w:tc>
        <w:tc>
          <w:tcPr>
            <w:tcW w:w="244" w:type="pct"/>
            <w:tcBorders>
              <w:top w:val="single" w:sz="4" w:space="0" w:color="auto"/>
              <w:bottom w:val="single" w:sz="4" w:space="0" w:color="auto"/>
            </w:tcBorders>
            <w:shd w:val="clear" w:color="auto" w:fill="FBD4B4"/>
            <w:vAlign w:val="center"/>
          </w:tcPr>
          <w:p w14:paraId="4B1BF076" w14:textId="0F6D0157" w:rsidR="00002BCA" w:rsidRPr="00263656" w:rsidRDefault="0067354E" w:rsidP="0080009D">
            <w:pPr>
              <w:rPr>
                <w:rFonts w:ascii="Arial" w:hAnsi="Arial" w:cs="Arial"/>
              </w:rPr>
            </w:pPr>
            <w:r>
              <w:rPr>
                <w:rFonts w:ascii="Arial" w:hAnsi="Arial" w:cs="Arial"/>
              </w:rPr>
              <w:t>A</w:t>
            </w:r>
          </w:p>
        </w:tc>
        <w:tc>
          <w:tcPr>
            <w:tcW w:w="240" w:type="pct"/>
            <w:tcBorders>
              <w:top w:val="single" w:sz="4" w:space="0" w:color="auto"/>
              <w:bottom w:val="single" w:sz="4" w:space="0" w:color="auto"/>
            </w:tcBorders>
            <w:shd w:val="clear" w:color="auto" w:fill="FBD4B4"/>
            <w:vAlign w:val="center"/>
          </w:tcPr>
          <w:p w14:paraId="09E4BB55" w14:textId="77777777" w:rsidR="00002BCA" w:rsidRPr="00263656" w:rsidRDefault="00002BCA" w:rsidP="0080009D">
            <w:pPr>
              <w:rPr>
                <w:rFonts w:ascii="Arial" w:hAnsi="Arial" w:cs="Arial"/>
              </w:rPr>
            </w:pPr>
          </w:p>
        </w:tc>
        <w:tc>
          <w:tcPr>
            <w:tcW w:w="240" w:type="pct"/>
            <w:tcBorders>
              <w:top w:val="single" w:sz="4" w:space="0" w:color="auto"/>
              <w:bottom w:val="single" w:sz="4" w:space="0" w:color="auto"/>
            </w:tcBorders>
            <w:shd w:val="clear" w:color="auto" w:fill="FBD4B4"/>
            <w:vAlign w:val="center"/>
          </w:tcPr>
          <w:p w14:paraId="26F364E7" w14:textId="77777777" w:rsidR="00002BCA" w:rsidRPr="00263656" w:rsidRDefault="00002BCA" w:rsidP="00261F9D">
            <w:pPr>
              <w:jc w:val="center"/>
              <w:rPr>
                <w:rFonts w:ascii="Arial" w:hAnsi="Arial" w:cs="Arial"/>
              </w:rPr>
            </w:pPr>
          </w:p>
        </w:tc>
        <w:tc>
          <w:tcPr>
            <w:tcW w:w="197" w:type="pct"/>
            <w:tcBorders>
              <w:top w:val="single" w:sz="4" w:space="0" w:color="auto"/>
              <w:bottom w:val="single" w:sz="4" w:space="0" w:color="auto"/>
            </w:tcBorders>
            <w:shd w:val="clear" w:color="auto" w:fill="FBD4B4"/>
            <w:vAlign w:val="center"/>
          </w:tcPr>
          <w:p w14:paraId="6272AE29" w14:textId="77777777" w:rsidR="00002BCA" w:rsidRPr="00263656" w:rsidRDefault="00002BCA" w:rsidP="00261F9D">
            <w:pPr>
              <w:jc w:val="center"/>
              <w:rPr>
                <w:rFonts w:ascii="Arial" w:hAnsi="Arial" w:cs="Arial"/>
              </w:rPr>
            </w:pPr>
          </w:p>
        </w:tc>
        <w:tc>
          <w:tcPr>
            <w:tcW w:w="185" w:type="pct"/>
            <w:tcBorders>
              <w:top w:val="single" w:sz="4" w:space="0" w:color="auto"/>
              <w:bottom w:val="single" w:sz="4" w:space="0" w:color="auto"/>
            </w:tcBorders>
            <w:shd w:val="clear" w:color="auto" w:fill="FBD4B4"/>
            <w:vAlign w:val="center"/>
          </w:tcPr>
          <w:p w14:paraId="6490363B" w14:textId="77777777" w:rsidR="00002BCA" w:rsidRPr="00263656" w:rsidRDefault="00002BCA" w:rsidP="00261F9D">
            <w:pPr>
              <w:jc w:val="center"/>
              <w:rPr>
                <w:rFonts w:ascii="Arial" w:hAnsi="Arial" w:cs="Arial"/>
              </w:rPr>
            </w:pPr>
          </w:p>
        </w:tc>
        <w:tc>
          <w:tcPr>
            <w:tcW w:w="178" w:type="pct"/>
            <w:tcBorders>
              <w:top w:val="single" w:sz="4" w:space="0" w:color="auto"/>
              <w:bottom w:val="single" w:sz="4" w:space="0" w:color="auto"/>
            </w:tcBorders>
            <w:shd w:val="clear" w:color="auto" w:fill="FBD4B4"/>
            <w:vAlign w:val="center"/>
          </w:tcPr>
          <w:p w14:paraId="0B7D5F63" w14:textId="77777777" w:rsidR="00002BCA" w:rsidRPr="00263656" w:rsidRDefault="00002BCA" w:rsidP="00261F9D">
            <w:pPr>
              <w:jc w:val="center"/>
              <w:rPr>
                <w:rFonts w:ascii="Arial" w:hAnsi="Arial" w:cs="Arial"/>
              </w:rPr>
            </w:pPr>
          </w:p>
        </w:tc>
      </w:tr>
      <w:tr w:rsidR="00002BCA" w:rsidRPr="00263656" w14:paraId="5957D390" w14:textId="77777777" w:rsidTr="00FA6E00">
        <w:tc>
          <w:tcPr>
            <w:tcW w:w="5000" w:type="pct"/>
            <w:gridSpan w:val="8"/>
            <w:tcBorders>
              <w:top w:val="single" w:sz="4" w:space="0" w:color="auto"/>
            </w:tcBorders>
            <w:shd w:val="clear" w:color="auto" w:fill="A6A6A6"/>
          </w:tcPr>
          <w:p w14:paraId="7F1B6753" w14:textId="77777777" w:rsidR="00002BCA" w:rsidRPr="00263656" w:rsidRDefault="00002BCA" w:rsidP="0080009D">
            <w:pPr>
              <w:rPr>
                <w:rFonts w:ascii="Arial" w:hAnsi="Arial" w:cs="Arial"/>
                <w:b/>
                <w:color w:val="FFFFFF"/>
              </w:rPr>
            </w:pPr>
            <w:r w:rsidRPr="00263656">
              <w:rPr>
                <w:rFonts w:ascii="Arial" w:hAnsi="Arial" w:cs="Arial"/>
                <w:b/>
                <w:color w:val="FFFFFF"/>
              </w:rPr>
              <w:t>Celková kvalita a přínos práce</w:t>
            </w:r>
          </w:p>
        </w:tc>
      </w:tr>
      <w:tr w:rsidR="00002BCA" w:rsidRPr="00263656" w14:paraId="72F6AA1F" w14:textId="77777777" w:rsidTr="0026364B">
        <w:tc>
          <w:tcPr>
            <w:tcW w:w="3716" w:type="pct"/>
            <w:gridSpan w:val="2"/>
          </w:tcPr>
          <w:p w14:paraId="195C1142" w14:textId="77777777" w:rsidR="00002BCA" w:rsidRPr="00263656" w:rsidRDefault="00002BCA" w:rsidP="00261F9D">
            <w:pPr>
              <w:rPr>
                <w:rFonts w:ascii="Arial" w:hAnsi="Arial" w:cs="Arial"/>
              </w:rPr>
            </w:pPr>
            <w:r w:rsidRPr="00263656">
              <w:rPr>
                <w:rFonts w:ascii="Arial" w:hAnsi="Arial" w:cs="Arial"/>
              </w:rPr>
              <w:t>Kvalita, náročnost a originalita řešení zvoleného tématu</w:t>
            </w:r>
          </w:p>
        </w:tc>
        <w:tc>
          <w:tcPr>
            <w:tcW w:w="244" w:type="pct"/>
            <w:vAlign w:val="center"/>
          </w:tcPr>
          <w:p w14:paraId="7C0ED190" w14:textId="63D9283E" w:rsidR="00002BCA" w:rsidRPr="00263656" w:rsidRDefault="0067354E" w:rsidP="0080009D">
            <w:pPr>
              <w:rPr>
                <w:rFonts w:ascii="Arial" w:hAnsi="Arial" w:cs="Arial"/>
              </w:rPr>
            </w:pPr>
            <w:r>
              <w:rPr>
                <w:rFonts w:ascii="Arial" w:hAnsi="Arial" w:cs="Arial"/>
              </w:rPr>
              <w:t>A</w:t>
            </w:r>
          </w:p>
        </w:tc>
        <w:tc>
          <w:tcPr>
            <w:tcW w:w="240" w:type="pct"/>
            <w:vAlign w:val="center"/>
          </w:tcPr>
          <w:p w14:paraId="5F8A712E" w14:textId="77777777" w:rsidR="00002BCA" w:rsidRPr="00263656" w:rsidRDefault="00002BCA" w:rsidP="0080009D">
            <w:pPr>
              <w:rPr>
                <w:rFonts w:ascii="Arial" w:hAnsi="Arial" w:cs="Arial"/>
              </w:rPr>
            </w:pPr>
          </w:p>
        </w:tc>
        <w:tc>
          <w:tcPr>
            <w:tcW w:w="240" w:type="pct"/>
            <w:vAlign w:val="center"/>
          </w:tcPr>
          <w:p w14:paraId="5D24D2E4" w14:textId="77777777" w:rsidR="00002BCA" w:rsidRPr="00263656" w:rsidRDefault="00002BCA" w:rsidP="00261F9D">
            <w:pPr>
              <w:jc w:val="center"/>
              <w:rPr>
                <w:rFonts w:ascii="Arial" w:hAnsi="Arial" w:cs="Arial"/>
              </w:rPr>
            </w:pPr>
          </w:p>
        </w:tc>
        <w:tc>
          <w:tcPr>
            <w:tcW w:w="197" w:type="pct"/>
            <w:vAlign w:val="center"/>
          </w:tcPr>
          <w:p w14:paraId="68BB6538" w14:textId="77777777" w:rsidR="00002BCA" w:rsidRPr="00263656" w:rsidRDefault="00002BCA" w:rsidP="00261F9D">
            <w:pPr>
              <w:jc w:val="center"/>
              <w:rPr>
                <w:rFonts w:ascii="Arial" w:hAnsi="Arial" w:cs="Arial"/>
              </w:rPr>
            </w:pPr>
          </w:p>
        </w:tc>
        <w:tc>
          <w:tcPr>
            <w:tcW w:w="185" w:type="pct"/>
            <w:vAlign w:val="center"/>
          </w:tcPr>
          <w:p w14:paraId="782700DD" w14:textId="77777777" w:rsidR="00002BCA" w:rsidRPr="00263656" w:rsidRDefault="00002BCA" w:rsidP="00261F9D">
            <w:pPr>
              <w:jc w:val="center"/>
              <w:rPr>
                <w:rFonts w:ascii="Arial" w:hAnsi="Arial" w:cs="Arial"/>
              </w:rPr>
            </w:pPr>
          </w:p>
        </w:tc>
        <w:tc>
          <w:tcPr>
            <w:tcW w:w="178" w:type="pct"/>
            <w:vAlign w:val="center"/>
          </w:tcPr>
          <w:p w14:paraId="0B59113B" w14:textId="77777777" w:rsidR="00002BCA" w:rsidRPr="00263656" w:rsidRDefault="00002BCA" w:rsidP="00261F9D">
            <w:pPr>
              <w:jc w:val="center"/>
              <w:rPr>
                <w:rFonts w:ascii="Arial" w:hAnsi="Arial" w:cs="Arial"/>
              </w:rPr>
            </w:pPr>
          </w:p>
        </w:tc>
      </w:tr>
      <w:tr w:rsidR="00002BCA" w:rsidRPr="00263656" w14:paraId="4FC53EC7" w14:textId="77777777" w:rsidTr="0026364B">
        <w:tc>
          <w:tcPr>
            <w:tcW w:w="3716" w:type="pct"/>
            <w:gridSpan w:val="2"/>
          </w:tcPr>
          <w:p w14:paraId="7BE94F1C" w14:textId="77777777" w:rsidR="00002BCA" w:rsidRPr="00263656" w:rsidRDefault="00002BCA" w:rsidP="00261F9D">
            <w:pPr>
              <w:rPr>
                <w:rFonts w:ascii="Arial" w:hAnsi="Arial" w:cs="Arial"/>
              </w:rPr>
            </w:pPr>
            <w:r w:rsidRPr="00263656">
              <w:rPr>
                <w:rFonts w:ascii="Arial" w:hAnsi="Arial" w:cs="Arial"/>
              </w:rPr>
              <w:t>Odborný přínos práce a možnost jejího praktického využití</w:t>
            </w:r>
          </w:p>
        </w:tc>
        <w:tc>
          <w:tcPr>
            <w:tcW w:w="244" w:type="pct"/>
            <w:vAlign w:val="center"/>
          </w:tcPr>
          <w:p w14:paraId="408CDC15" w14:textId="1CE9B0DC" w:rsidR="00002BCA" w:rsidRPr="00263656" w:rsidRDefault="0067354E" w:rsidP="0080009D">
            <w:pPr>
              <w:rPr>
                <w:rFonts w:ascii="Arial" w:hAnsi="Arial" w:cs="Arial"/>
              </w:rPr>
            </w:pPr>
            <w:r>
              <w:rPr>
                <w:rFonts w:ascii="Arial" w:hAnsi="Arial" w:cs="Arial"/>
              </w:rPr>
              <w:t>A</w:t>
            </w:r>
          </w:p>
        </w:tc>
        <w:tc>
          <w:tcPr>
            <w:tcW w:w="240" w:type="pct"/>
            <w:vAlign w:val="center"/>
          </w:tcPr>
          <w:p w14:paraId="76E3F5A8" w14:textId="77777777" w:rsidR="00002BCA" w:rsidRPr="00263656" w:rsidRDefault="00002BCA" w:rsidP="0080009D">
            <w:pPr>
              <w:rPr>
                <w:rFonts w:ascii="Arial" w:hAnsi="Arial" w:cs="Arial"/>
              </w:rPr>
            </w:pPr>
          </w:p>
        </w:tc>
        <w:tc>
          <w:tcPr>
            <w:tcW w:w="240" w:type="pct"/>
            <w:vAlign w:val="center"/>
          </w:tcPr>
          <w:p w14:paraId="22541AAE" w14:textId="77777777" w:rsidR="00002BCA" w:rsidRPr="00263656" w:rsidRDefault="00002BCA" w:rsidP="00261F9D">
            <w:pPr>
              <w:jc w:val="center"/>
              <w:rPr>
                <w:rFonts w:ascii="Arial" w:hAnsi="Arial" w:cs="Arial"/>
              </w:rPr>
            </w:pPr>
          </w:p>
        </w:tc>
        <w:tc>
          <w:tcPr>
            <w:tcW w:w="197" w:type="pct"/>
            <w:vAlign w:val="center"/>
          </w:tcPr>
          <w:p w14:paraId="0F904760" w14:textId="77777777" w:rsidR="00002BCA" w:rsidRPr="00263656" w:rsidRDefault="00002BCA" w:rsidP="00261F9D">
            <w:pPr>
              <w:jc w:val="center"/>
              <w:rPr>
                <w:rFonts w:ascii="Arial" w:hAnsi="Arial" w:cs="Arial"/>
              </w:rPr>
            </w:pPr>
          </w:p>
        </w:tc>
        <w:tc>
          <w:tcPr>
            <w:tcW w:w="185" w:type="pct"/>
            <w:vAlign w:val="center"/>
          </w:tcPr>
          <w:p w14:paraId="2D0EF043" w14:textId="77777777" w:rsidR="00002BCA" w:rsidRPr="00263656" w:rsidRDefault="00002BCA" w:rsidP="00261F9D">
            <w:pPr>
              <w:jc w:val="center"/>
              <w:rPr>
                <w:rFonts w:ascii="Arial" w:hAnsi="Arial" w:cs="Arial"/>
              </w:rPr>
            </w:pPr>
          </w:p>
        </w:tc>
        <w:tc>
          <w:tcPr>
            <w:tcW w:w="178" w:type="pct"/>
            <w:vAlign w:val="center"/>
          </w:tcPr>
          <w:p w14:paraId="312411A2" w14:textId="77777777" w:rsidR="00002BCA" w:rsidRPr="00263656" w:rsidRDefault="00002BCA" w:rsidP="00261F9D">
            <w:pPr>
              <w:jc w:val="center"/>
              <w:rPr>
                <w:rFonts w:ascii="Arial" w:hAnsi="Arial" w:cs="Arial"/>
              </w:rPr>
            </w:pPr>
          </w:p>
        </w:tc>
      </w:tr>
      <w:tr w:rsidR="00B6344D" w:rsidRPr="00263656" w14:paraId="140056FA" w14:textId="77777777" w:rsidTr="0026364B">
        <w:tc>
          <w:tcPr>
            <w:tcW w:w="3716" w:type="pct"/>
            <w:gridSpan w:val="2"/>
          </w:tcPr>
          <w:p w14:paraId="5D064AB5" w14:textId="77777777" w:rsidR="00B6344D" w:rsidRPr="00263656" w:rsidRDefault="00B6344D" w:rsidP="00261F9D">
            <w:pPr>
              <w:rPr>
                <w:rFonts w:ascii="Arial" w:hAnsi="Arial" w:cs="Arial"/>
              </w:rPr>
            </w:pPr>
            <w:r w:rsidRPr="00263656">
              <w:rPr>
                <w:rFonts w:ascii="Arial" w:hAnsi="Arial" w:cs="Arial"/>
              </w:rPr>
              <w:t>Spolupráce s vedoucím práce</w:t>
            </w:r>
          </w:p>
        </w:tc>
        <w:tc>
          <w:tcPr>
            <w:tcW w:w="244" w:type="pct"/>
            <w:vAlign w:val="center"/>
          </w:tcPr>
          <w:p w14:paraId="556CE99B" w14:textId="4C32B5B2" w:rsidR="00B6344D" w:rsidRPr="00263656" w:rsidRDefault="0067354E" w:rsidP="0080009D">
            <w:pPr>
              <w:rPr>
                <w:rFonts w:ascii="Arial" w:hAnsi="Arial" w:cs="Arial"/>
              </w:rPr>
            </w:pPr>
            <w:r>
              <w:rPr>
                <w:rFonts w:ascii="Arial" w:hAnsi="Arial" w:cs="Arial"/>
              </w:rPr>
              <w:t>A</w:t>
            </w:r>
          </w:p>
        </w:tc>
        <w:tc>
          <w:tcPr>
            <w:tcW w:w="240" w:type="pct"/>
            <w:vAlign w:val="center"/>
          </w:tcPr>
          <w:p w14:paraId="4E4AAFB5" w14:textId="77777777" w:rsidR="00B6344D" w:rsidRPr="00263656" w:rsidRDefault="00B6344D" w:rsidP="0080009D">
            <w:pPr>
              <w:rPr>
                <w:rFonts w:ascii="Arial" w:hAnsi="Arial" w:cs="Arial"/>
              </w:rPr>
            </w:pPr>
          </w:p>
        </w:tc>
        <w:tc>
          <w:tcPr>
            <w:tcW w:w="240" w:type="pct"/>
            <w:vAlign w:val="center"/>
          </w:tcPr>
          <w:p w14:paraId="224388C6" w14:textId="77777777" w:rsidR="00B6344D" w:rsidRPr="00263656" w:rsidRDefault="00B6344D" w:rsidP="00261F9D">
            <w:pPr>
              <w:jc w:val="center"/>
              <w:rPr>
                <w:rFonts w:ascii="Arial" w:hAnsi="Arial" w:cs="Arial"/>
              </w:rPr>
            </w:pPr>
          </w:p>
        </w:tc>
        <w:tc>
          <w:tcPr>
            <w:tcW w:w="197" w:type="pct"/>
            <w:vAlign w:val="center"/>
          </w:tcPr>
          <w:p w14:paraId="13E2DB7D" w14:textId="77777777" w:rsidR="00B6344D" w:rsidRPr="00263656" w:rsidRDefault="00B6344D" w:rsidP="00261F9D">
            <w:pPr>
              <w:jc w:val="center"/>
              <w:rPr>
                <w:rFonts w:ascii="Arial" w:hAnsi="Arial" w:cs="Arial"/>
              </w:rPr>
            </w:pPr>
          </w:p>
        </w:tc>
        <w:tc>
          <w:tcPr>
            <w:tcW w:w="185" w:type="pct"/>
            <w:vAlign w:val="center"/>
          </w:tcPr>
          <w:p w14:paraId="010B0FCC" w14:textId="77777777" w:rsidR="00B6344D" w:rsidRPr="00263656" w:rsidRDefault="00B6344D" w:rsidP="00261F9D">
            <w:pPr>
              <w:jc w:val="center"/>
              <w:rPr>
                <w:rFonts w:ascii="Arial" w:hAnsi="Arial" w:cs="Arial"/>
              </w:rPr>
            </w:pPr>
          </w:p>
        </w:tc>
        <w:tc>
          <w:tcPr>
            <w:tcW w:w="178" w:type="pct"/>
            <w:vAlign w:val="center"/>
          </w:tcPr>
          <w:p w14:paraId="2069C03B" w14:textId="77777777" w:rsidR="00B6344D" w:rsidRPr="00263656" w:rsidRDefault="00B6344D" w:rsidP="00261F9D">
            <w:pPr>
              <w:jc w:val="center"/>
              <w:rPr>
                <w:rFonts w:ascii="Arial" w:hAnsi="Arial" w:cs="Arial"/>
              </w:rPr>
            </w:pPr>
          </w:p>
        </w:tc>
      </w:tr>
      <w:tr w:rsidR="00002BCA" w:rsidRPr="00263656" w14:paraId="50F6A90D" w14:textId="77777777" w:rsidTr="00FA6E00">
        <w:tc>
          <w:tcPr>
            <w:tcW w:w="5000" w:type="pct"/>
            <w:gridSpan w:val="8"/>
          </w:tcPr>
          <w:p w14:paraId="27F00D96" w14:textId="68321C87" w:rsidR="0067354E" w:rsidRDefault="00002BCA" w:rsidP="00DA11E6">
            <w:pPr>
              <w:rPr>
                <w:rFonts w:ascii="Arial" w:hAnsi="Arial" w:cs="Arial"/>
                <w:b/>
              </w:rPr>
            </w:pPr>
            <w:r w:rsidRPr="00263656">
              <w:rPr>
                <w:rFonts w:ascii="Arial" w:hAnsi="Arial" w:cs="Arial"/>
                <w:b/>
              </w:rPr>
              <w:t>Odůvodnění hodnocení práce:</w:t>
            </w:r>
          </w:p>
          <w:p w14:paraId="1B11A8E3" w14:textId="448BB2B7" w:rsidR="00223A4C" w:rsidRDefault="0067354E" w:rsidP="00911837">
            <w:pPr>
              <w:jc w:val="both"/>
              <w:rPr>
                <w:rFonts w:ascii="Arial" w:hAnsi="Arial" w:cs="Arial"/>
                <w:bCs/>
              </w:rPr>
            </w:pPr>
            <w:r w:rsidRPr="0067354E">
              <w:rPr>
                <w:rFonts w:ascii="Arial" w:hAnsi="Arial" w:cs="Arial"/>
                <w:bCs/>
              </w:rPr>
              <w:t xml:space="preserve">Předkládaná bakalářská práce se zabývá tvorbou a aplikací foto komiksů v prostředí mateřské školy. </w:t>
            </w:r>
            <w:r w:rsidR="00223A4C">
              <w:rPr>
                <w:rFonts w:ascii="Arial" w:hAnsi="Arial" w:cs="Arial"/>
                <w:bCs/>
              </w:rPr>
              <w:t xml:space="preserve">Autorka vytvořila vlastní sadu originálních foto komiksů, ze kterých následně vznikl </w:t>
            </w:r>
            <w:r w:rsidR="00911837">
              <w:rPr>
                <w:rFonts w:ascii="Arial" w:hAnsi="Arial" w:cs="Arial"/>
                <w:bCs/>
              </w:rPr>
              <w:t>komiksový sešit</w:t>
            </w:r>
            <w:r w:rsidR="00223A4C">
              <w:rPr>
                <w:rFonts w:ascii="Arial" w:hAnsi="Arial" w:cs="Arial"/>
                <w:bCs/>
              </w:rPr>
              <w:t xml:space="preserve">. </w:t>
            </w:r>
            <w:r w:rsidR="00911837">
              <w:rPr>
                <w:rFonts w:ascii="Arial" w:hAnsi="Arial" w:cs="Arial"/>
                <w:bCs/>
              </w:rPr>
              <w:t>Tento sešit</w:t>
            </w:r>
            <w:r w:rsidR="00223A4C">
              <w:rPr>
                <w:rFonts w:ascii="Arial" w:hAnsi="Arial" w:cs="Arial"/>
                <w:bCs/>
              </w:rPr>
              <w:t xml:space="preserve"> propojuje všechny komiksy a představuje příběh. Práce tohoto typu jsou žádoucí a velmi cenné pro praxi mateřských škol. </w:t>
            </w:r>
          </w:p>
          <w:p w14:paraId="5B5EC380" w14:textId="716309FC" w:rsidR="00223A4C" w:rsidRDefault="00223A4C" w:rsidP="00911837">
            <w:pPr>
              <w:jc w:val="both"/>
              <w:rPr>
                <w:rFonts w:ascii="Arial" w:hAnsi="Arial" w:cs="Arial"/>
                <w:bCs/>
              </w:rPr>
            </w:pPr>
            <w:r>
              <w:rPr>
                <w:rFonts w:ascii="Arial" w:hAnsi="Arial" w:cs="Arial"/>
                <w:bCs/>
              </w:rPr>
              <w:t xml:space="preserve">Aplikační bakalářská práce je přehledně členěna. Autorka prokázala vysoký stupeň jazykového zpracování textu (na odborné, stylistické i gramatické úrovni). Formálně práce splňuje požadavky kladené na tento typ kvalifikačních prací. </w:t>
            </w:r>
            <w:r w:rsidR="00911837">
              <w:rPr>
                <w:rFonts w:ascii="Arial" w:hAnsi="Arial" w:cs="Arial"/>
                <w:bCs/>
              </w:rPr>
              <w:t>Teoretická část práce je členěna na tři hlavní kapitoly, které jsou velmi pečlivě zpracovány s úctyhodným množstvím odborných zdrojů českých i zahraničních. Vitám shrnutí každé kapitoly a závěrečné shrnutí na konci teoretické části, které představuje vztah mezi jednotlivými klíčovými pojmy.</w:t>
            </w:r>
          </w:p>
          <w:p w14:paraId="7F82F39E" w14:textId="2DC95EBA" w:rsidR="00911837" w:rsidRDefault="00911837" w:rsidP="00911837">
            <w:pPr>
              <w:jc w:val="both"/>
              <w:rPr>
                <w:rFonts w:ascii="Arial" w:hAnsi="Arial" w:cs="Arial"/>
                <w:bCs/>
              </w:rPr>
            </w:pPr>
            <w:r>
              <w:rPr>
                <w:rFonts w:ascii="Arial" w:hAnsi="Arial" w:cs="Arial"/>
                <w:bCs/>
              </w:rPr>
              <w:lastRenderedPageBreak/>
              <w:t>Aplikační část práce prezentuje jedinečnou sadu foto komiksů pro děti předškolního věku, kterou autorka sama vytvořila ze svých vlastních fotografií. Každý komiks řeší problémovou otázku. Oceňuji také, že foto komiksy představují různé typy komiksů (</w:t>
            </w:r>
            <w:proofErr w:type="spellStart"/>
            <w:r>
              <w:rPr>
                <w:rFonts w:ascii="Arial" w:hAnsi="Arial" w:cs="Arial"/>
                <w:bCs/>
              </w:rPr>
              <w:t>concept</w:t>
            </w:r>
            <w:proofErr w:type="spellEnd"/>
            <w:r>
              <w:rPr>
                <w:rFonts w:ascii="Arial" w:hAnsi="Arial" w:cs="Arial"/>
                <w:bCs/>
              </w:rPr>
              <w:t xml:space="preserve"> </w:t>
            </w:r>
            <w:proofErr w:type="spellStart"/>
            <w:r>
              <w:rPr>
                <w:rFonts w:ascii="Arial" w:hAnsi="Arial" w:cs="Arial"/>
                <w:bCs/>
              </w:rPr>
              <w:t>cartoon</w:t>
            </w:r>
            <w:proofErr w:type="spellEnd"/>
            <w:r>
              <w:rPr>
                <w:rFonts w:ascii="Arial" w:hAnsi="Arial" w:cs="Arial"/>
                <w:bCs/>
              </w:rPr>
              <w:t>, comics strop, science comics), které lze použít v různé fázi badatelského cyklu. Didaktická práce s komiksem je v pořádku. Pozitivně hodnotím také vznik komiksového sešitu, který dává komiksy do jednoho rámce. Evaluace sady komiksů je podrobná a pečlivě zpracovaná. Přínosné je doporučení pro praxi mateřských škol.</w:t>
            </w:r>
          </w:p>
          <w:p w14:paraId="2143C749" w14:textId="7DDB0D68" w:rsidR="00911837" w:rsidRDefault="00911837" w:rsidP="00911837">
            <w:pPr>
              <w:jc w:val="both"/>
              <w:rPr>
                <w:rFonts w:ascii="Arial" w:hAnsi="Arial" w:cs="Arial"/>
                <w:bCs/>
              </w:rPr>
            </w:pPr>
            <w:r>
              <w:rPr>
                <w:rFonts w:ascii="Arial" w:hAnsi="Arial" w:cs="Arial"/>
                <w:bCs/>
              </w:rPr>
              <w:t>V prostředí mateřských škol se nesetkáváme příliš často s</w:t>
            </w:r>
            <w:r w:rsidR="007F1D1F">
              <w:rPr>
                <w:rFonts w:ascii="Arial" w:hAnsi="Arial" w:cs="Arial"/>
                <w:bCs/>
              </w:rPr>
              <w:t xml:space="preserve"> využíváním přírodovědných (a jiných) komiksů v edukačním procesu. To je velký přínos této aplikační práce. Sešit totiž představuje nejen samotné komiksy, ale je také průvodcem učitelů a dětí při práci s ním. Tento komiksový sešit může inspirovat učitele a učitelky z praxe a možná pro ně </w:t>
            </w:r>
            <w:r w:rsidR="007F1D1F">
              <w:rPr>
                <w:rFonts w:ascii="Arial" w:hAnsi="Arial" w:cs="Arial"/>
                <w:bCs/>
              </w:rPr>
              <w:t xml:space="preserve">může být </w:t>
            </w:r>
            <w:r w:rsidR="007F1D1F">
              <w:rPr>
                <w:rFonts w:ascii="Arial" w:hAnsi="Arial" w:cs="Arial"/>
                <w:bCs/>
              </w:rPr>
              <w:t>motivací pro tvorbu vlastních komiksů. Dle mého názoru má tato bakalářská práce aplikačního typu publikační potenciál a jistě by si našla své čtenáře mezi učiteli a učitelkami mateřských škol.</w:t>
            </w:r>
          </w:p>
          <w:p w14:paraId="47BD7820" w14:textId="4BBCF208" w:rsidR="007F1D1F" w:rsidRPr="0067354E" w:rsidRDefault="007F1D1F" w:rsidP="00911837">
            <w:pPr>
              <w:jc w:val="both"/>
              <w:rPr>
                <w:rFonts w:ascii="Arial" w:hAnsi="Arial" w:cs="Arial"/>
                <w:bCs/>
              </w:rPr>
            </w:pPr>
            <w:r>
              <w:rPr>
                <w:rFonts w:ascii="Arial" w:hAnsi="Arial" w:cs="Arial"/>
                <w:bCs/>
              </w:rPr>
              <w:t xml:space="preserve">Velmi si vážím spolupráce se studentkou a věřím, že bude pokračovat v magisterském studiu. Práci doporučuji k obhajobě a hodnotím ji stupněm A. </w:t>
            </w:r>
          </w:p>
          <w:p w14:paraId="0E36375D" w14:textId="77777777" w:rsidR="00B6344D" w:rsidRPr="00263656" w:rsidRDefault="00B6344D" w:rsidP="00E536CF">
            <w:pPr>
              <w:jc w:val="both"/>
              <w:rPr>
                <w:rFonts w:ascii="Arial" w:hAnsi="Arial" w:cs="Arial"/>
              </w:rPr>
            </w:pPr>
          </w:p>
        </w:tc>
      </w:tr>
      <w:tr w:rsidR="00002BCA" w:rsidRPr="00263656" w14:paraId="3BF54F8F" w14:textId="77777777" w:rsidTr="00FA6E00">
        <w:tc>
          <w:tcPr>
            <w:tcW w:w="5000" w:type="pct"/>
            <w:gridSpan w:val="8"/>
          </w:tcPr>
          <w:p w14:paraId="21C02F64" w14:textId="77777777" w:rsidR="00002BCA" w:rsidRPr="00263656" w:rsidRDefault="00002BCA" w:rsidP="00261F9D">
            <w:pPr>
              <w:rPr>
                <w:rFonts w:ascii="Arial" w:hAnsi="Arial" w:cs="Arial"/>
                <w:b/>
              </w:rPr>
            </w:pPr>
            <w:r w:rsidRPr="00263656">
              <w:rPr>
                <w:rFonts w:ascii="Arial" w:hAnsi="Arial" w:cs="Arial"/>
                <w:b/>
              </w:rPr>
              <w:lastRenderedPageBreak/>
              <w:t>Otázky k obhajobě:</w:t>
            </w:r>
          </w:p>
          <w:p w14:paraId="64E6D6BC" w14:textId="3785A80A" w:rsidR="00D95C1F" w:rsidRPr="00A436A8" w:rsidRDefault="00D95C1F" w:rsidP="00261F9D">
            <w:pPr>
              <w:rPr>
                <w:rFonts w:ascii="Arial" w:hAnsi="Arial" w:cs="Arial"/>
                <w:bCs/>
              </w:rPr>
            </w:pPr>
            <w:r w:rsidRPr="00A436A8">
              <w:rPr>
                <w:rFonts w:ascii="Arial" w:hAnsi="Arial" w:cs="Arial"/>
                <w:bCs/>
              </w:rPr>
              <w:t>1.</w:t>
            </w:r>
            <w:r w:rsidR="00A436A8" w:rsidRPr="00A436A8">
              <w:rPr>
                <w:rFonts w:ascii="Arial" w:hAnsi="Arial" w:cs="Arial"/>
                <w:bCs/>
              </w:rPr>
              <w:t xml:space="preserve"> Do kterých kroků badatelského cyklu byste zařadila typy komiksu Science </w:t>
            </w:r>
            <w:proofErr w:type="spellStart"/>
            <w:r w:rsidR="00A436A8" w:rsidRPr="00A436A8">
              <w:rPr>
                <w:rFonts w:ascii="Arial" w:hAnsi="Arial" w:cs="Arial"/>
                <w:bCs/>
              </w:rPr>
              <w:t>Stories</w:t>
            </w:r>
            <w:proofErr w:type="spellEnd"/>
            <w:r w:rsidR="00A436A8" w:rsidRPr="00A436A8">
              <w:rPr>
                <w:rFonts w:ascii="Arial" w:hAnsi="Arial" w:cs="Arial"/>
                <w:bCs/>
              </w:rPr>
              <w:t xml:space="preserve">, Comics </w:t>
            </w:r>
            <w:proofErr w:type="spellStart"/>
            <w:r w:rsidR="00A436A8" w:rsidRPr="00A436A8">
              <w:rPr>
                <w:rFonts w:ascii="Arial" w:hAnsi="Arial" w:cs="Arial"/>
                <w:bCs/>
              </w:rPr>
              <w:t>Stories</w:t>
            </w:r>
            <w:proofErr w:type="spellEnd"/>
            <w:r w:rsidR="00A436A8" w:rsidRPr="00A436A8">
              <w:rPr>
                <w:rFonts w:ascii="Arial" w:hAnsi="Arial" w:cs="Arial"/>
                <w:bCs/>
              </w:rPr>
              <w:t xml:space="preserve">, </w:t>
            </w:r>
            <w:proofErr w:type="spellStart"/>
            <w:r w:rsidR="00A436A8" w:rsidRPr="00A436A8">
              <w:rPr>
                <w:rFonts w:ascii="Arial" w:hAnsi="Arial" w:cs="Arial"/>
                <w:bCs/>
              </w:rPr>
              <w:t>Concept</w:t>
            </w:r>
            <w:proofErr w:type="spellEnd"/>
            <w:r w:rsidR="00A436A8" w:rsidRPr="00A436A8">
              <w:rPr>
                <w:rFonts w:ascii="Arial" w:hAnsi="Arial" w:cs="Arial"/>
                <w:bCs/>
              </w:rPr>
              <w:t xml:space="preserve"> </w:t>
            </w:r>
            <w:proofErr w:type="spellStart"/>
            <w:r w:rsidR="00A436A8" w:rsidRPr="00A436A8">
              <w:rPr>
                <w:rFonts w:ascii="Arial" w:hAnsi="Arial" w:cs="Arial"/>
                <w:bCs/>
              </w:rPr>
              <w:t>Cartoons</w:t>
            </w:r>
            <w:proofErr w:type="spellEnd"/>
            <w:r w:rsidR="00A436A8" w:rsidRPr="00A436A8">
              <w:rPr>
                <w:rFonts w:ascii="Arial" w:hAnsi="Arial" w:cs="Arial"/>
                <w:bCs/>
              </w:rPr>
              <w:t>? Proč?</w:t>
            </w:r>
          </w:p>
          <w:p w14:paraId="06C8C81C" w14:textId="49B73636" w:rsidR="00D95C1F" w:rsidRPr="00504A97" w:rsidRDefault="00D95C1F" w:rsidP="00261F9D">
            <w:pPr>
              <w:rPr>
                <w:rFonts w:ascii="Arial" w:hAnsi="Arial" w:cs="Arial"/>
                <w:bCs/>
              </w:rPr>
            </w:pPr>
            <w:r w:rsidRPr="00504A97">
              <w:rPr>
                <w:rFonts w:ascii="Arial" w:hAnsi="Arial" w:cs="Arial"/>
                <w:bCs/>
              </w:rPr>
              <w:t>2.</w:t>
            </w:r>
            <w:r w:rsidR="00A436A8" w:rsidRPr="00504A97">
              <w:rPr>
                <w:rFonts w:ascii="Arial" w:hAnsi="Arial" w:cs="Arial"/>
                <w:bCs/>
              </w:rPr>
              <w:t xml:space="preserve"> </w:t>
            </w:r>
            <w:r w:rsidR="00504A97" w:rsidRPr="00504A97">
              <w:rPr>
                <w:rFonts w:ascii="Arial" w:hAnsi="Arial" w:cs="Arial"/>
                <w:bCs/>
              </w:rPr>
              <w:t>Na s.101 doporučujete volit „méně náročné verze foto komiksů“. Vysvětlete prosím, co si pod tímto pojmem mám představit.</w:t>
            </w:r>
          </w:p>
          <w:p w14:paraId="5FB19D88" w14:textId="77777777" w:rsidR="00002BCA" w:rsidRPr="00263656" w:rsidRDefault="00002BCA" w:rsidP="0080009D">
            <w:pPr>
              <w:rPr>
                <w:rFonts w:ascii="Arial" w:hAnsi="Arial" w:cs="Arial"/>
              </w:rPr>
            </w:pPr>
          </w:p>
        </w:tc>
      </w:tr>
      <w:tr w:rsidR="00002BCA" w:rsidRPr="00263656" w14:paraId="4E926384" w14:textId="77777777" w:rsidTr="0026364B">
        <w:tc>
          <w:tcPr>
            <w:tcW w:w="3716" w:type="pct"/>
            <w:gridSpan w:val="2"/>
          </w:tcPr>
          <w:p w14:paraId="4CFA0308" w14:textId="77777777" w:rsidR="00002BCA" w:rsidRPr="00263656" w:rsidRDefault="00002BCA" w:rsidP="00261F9D">
            <w:pPr>
              <w:rPr>
                <w:rFonts w:ascii="Arial" w:hAnsi="Arial" w:cs="Arial"/>
              </w:rPr>
            </w:pPr>
            <w:r w:rsidRPr="00263656">
              <w:rPr>
                <w:rFonts w:ascii="Arial" w:hAnsi="Arial" w:cs="Arial"/>
                <w:b/>
              </w:rPr>
              <w:t>Celkové hodnocení</w:t>
            </w:r>
            <w:r w:rsidRPr="00263656">
              <w:rPr>
                <w:rStyle w:val="FootnoteReference"/>
                <w:rFonts w:ascii="Arial" w:hAnsi="Arial" w:cs="Arial"/>
                <w:b/>
              </w:rPr>
              <w:footnoteReference w:customMarkFollows="1" w:id="1"/>
              <w:t>*</w:t>
            </w:r>
          </w:p>
        </w:tc>
        <w:tc>
          <w:tcPr>
            <w:tcW w:w="244" w:type="pct"/>
          </w:tcPr>
          <w:p w14:paraId="2E531AD5" w14:textId="5DADF201" w:rsidR="00002BCA" w:rsidRPr="00504A97" w:rsidRDefault="00504A97" w:rsidP="00261F9D">
            <w:pPr>
              <w:jc w:val="center"/>
              <w:rPr>
                <w:rFonts w:ascii="Arial" w:hAnsi="Arial" w:cs="Arial"/>
                <w:b/>
                <w:bCs/>
                <w:u w:val="single"/>
              </w:rPr>
            </w:pPr>
            <w:r w:rsidRPr="00504A97">
              <w:rPr>
                <w:rFonts w:ascii="Arial" w:hAnsi="Arial" w:cs="Arial"/>
                <w:b/>
                <w:bCs/>
                <w:u w:val="single"/>
              </w:rPr>
              <w:t>A</w:t>
            </w:r>
          </w:p>
        </w:tc>
        <w:tc>
          <w:tcPr>
            <w:tcW w:w="240" w:type="pct"/>
          </w:tcPr>
          <w:p w14:paraId="45391773" w14:textId="77777777" w:rsidR="00002BCA" w:rsidRPr="00263656" w:rsidRDefault="00002BCA" w:rsidP="00261F9D">
            <w:pPr>
              <w:jc w:val="center"/>
              <w:rPr>
                <w:rFonts w:ascii="Arial" w:hAnsi="Arial" w:cs="Arial"/>
              </w:rPr>
            </w:pPr>
          </w:p>
        </w:tc>
        <w:tc>
          <w:tcPr>
            <w:tcW w:w="240" w:type="pct"/>
          </w:tcPr>
          <w:p w14:paraId="3A4567DA" w14:textId="77777777" w:rsidR="00002BCA" w:rsidRPr="00263656" w:rsidRDefault="00002BCA" w:rsidP="00261F9D">
            <w:pPr>
              <w:jc w:val="center"/>
              <w:rPr>
                <w:rFonts w:ascii="Arial" w:hAnsi="Arial" w:cs="Arial"/>
              </w:rPr>
            </w:pPr>
          </w:p>
        </w:tc>
        <w:tc>
          <w:tcPr>
            <w:tcW w:w="197" w:type="pct"/>
          </w:tcPr>
          <w:p w14:paraId="13ADDE34" w14:textId="77777777" w:rsidR="00002BCA" w:rsidRPr="00263656" w:rsidRDefault="00002BCA" w:rsidP="00261F9D">
            <w:pPr>
              <w:jc w:val="center"/>
              <w:rPr>
                <w:rFonts w:ascii="Arial" w:hAnsi="Arial" w:cs="Arial"/>
              </w:rPr>
            </w:pPr>
          </w:p>
        </w:tc>
        <w:tc>
          <w:tcPr>
            <w:tcW w:w="185" w:type="pct"/>
          </w:tcPr>
          <w:p w14:paraId="103239B9" w14:textId="77777777" w:rsidR="00002BCA" w:rsidRPr="00263656" w:rsidRDefault="00002BCA" w:rsidP="00261F9D">
            <w:pPr>
              <w:jc w:val="center"/>
              <w:rPr>
                <w:rFonts w:ascii="Arial" w:hAnsi="Arial" w:cs="Arial"/>
              </w:rPr>
            </w:pPr>
          </w:p>
        </w:tc>
        <w:tc>
          <w:tcPr>
            <w:tcW w:w="178" w:type="pct"/>
          </w:tcPr>
          <w:p w14:paraId="71DD36F6" w14:textId="77777777" w:rsidR="00002BCA" w:rsidRPr="00263656" w:rsidRDefault="00002BCA" w:rsidP="00261F9D">
            <w:pPr>
              <w:jc w:val="center"/>
              <w:rPr>
                <w:rFonts w:ascii="Arial" w:hAnsi="Arial" w:cs="Arial"/>
              </w:rPr>
            </w:pPr>
          </w:p>
        </w:tc>
      </w:tr>
      <w:tr w:rsidR="00002BCA" w:rsidRPr="00263656" w14:paraId="3AC5F825" w14:textId="77777777" w:rsidTr="00FA6E00">
        <w:tc>
          <w:tcPr>
            <w:tcW w:w="3716" w:type="pct"/>
            <w:gridSpan w:val="2"/>
            <w:vAlign w:val="center"/>
          </w:tcPr>
          <w:p w14:paraId="6100AB5F" w14:textId="1B04241E" w:rsidR="00002BCA" w:rsidRPr="00263656" w:rsidRDefault="00002BCA" w:rsidP="0080009D">
            <w:pPr>
              <w:rPr>
                <w:rFonts w:ascii="Arial" w:hAnsi="Arial" w:cs="Arial"/>
              </w:rPr>
            </w:pPr>
            <w:r w:rsidRPr="00263656">
              <w:rPr>
                <w:rFonts w:ascii="Arial" w:hAnsi="Arial" w:cs="Arial"/>
              </w:rPr>
              <w:t>Datum:</w:t>
            </w:r>
            <w:r w:rsidR="00E536CF" w:rsidRPr="00263656">
              <w:rPr>
                <w:rFonts w:ascii="Arial" w:hAnsi="Arial" w:cs="Arial"/>
              </w:rPr>
              <w:t xml:space="preserve"> </w:t>
            </w:r>
            <w:r w:rsidR="00504A97">
              <w:rPr>
                <w:rFonts w:ascii="Arial" w:hAnsi="Arial" w:cs="Arial"/>
              </w:rPr>
              <w:t>10.5.2023</w:t>
            </w:r>
          </w:p>
        </w:tc>
        <w:tc>
          <w:tcPr>
            <w:tcW w:w="1284" w:type="pct"/>
            <w:gridSpan w:val="6"/>
            <w:vAlign w:val="center"/>
          </w:tcPr>
          <w:p w14:paraId="2D3EAF30" w14:textId="77777777" w:rsidR="00504A97" w:rsidRDefault="00002BCA" w:rsidP="00261F9D">
            <w:pPr>
              <w:rPr>
                <w:rFonts w:ascii="Arial" w:hAnsi="Arial" w:cs="Arial"/>
              </w:rPr>
            </w:pPr>
            <w:r w:rsidRPr="00263656">
              <w:rPr>
                <w:rFonts w:ascii="Arial" w:hAnsi="Arial" w:cs="Arial"/>
              </w:rPr>
              <w:t>Podpis:</w:t>
            </w:r>
            <w:r w:rsidR="00504A97">
              <w:rPr>
                <w:rFonts w:ascii="Arial" w:hAnsi="Arial" w:cs="Arial"/>
              </w:rPr>
              <w:t xml:space="preserve"> </w:t>
            </w:r>
          </w:p>
          <w:p w14:paraId="71BB5558" w14:textId="3963303F" w:rsidR="00002BCA" w:rsidRPr="00263656" w:rsidRDefault="00504A97" w:rsidP="00261F9D">
            <w:pPr>
              <w:rPr>
                <w:rFonts w:ascii="Arial" w:hAnsi="Arial" w:cs="Arial"/>
              </w:rPr>
            </w:pPr>
            <w:proofErr w:type="spellStart"/>
            <w:r>
              <w:rPr>
                <w:rFonts w:ascii="Arial" w:hAnsi="Arial" w:cs="Arial"/>
              </w:rPr>
              <w:t>Fenyková</w:t>
            </w:r>
            <w:proofErr w:type="spellEnd"/>
            <w:r>
              <w:rPr>
                <w:rFonts w:ascii="Arial" w:hAnsi="Arial" w:cs="Arial"/>
              </w:rPr>
              <w:t>, v.r.</w:t>
            </w:r>
          </w:p>
        </w:tc>
      </w:tr>
    </w:tbl>
    <w:p w14:paraId="57CD81ED" w14:textId="77777777" w:rsidR="00B94260" w:rsidRPr="00263656" w:rsidRDefault="00B94260" w:rsidP="00B6344D">
      <w:pPr>
        <w:rPr>
          <w:rFonts w:ascii="Arial" w:hAnsi="Arial" w:cs="Arial"/>
        </w:rPr>
      </w:pPr>
    </w:p>
    <w:sectPr w:rsidR="00B94260" w:rsidRPr="00263656" w:rsidSect="005F20C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BBA70" w14:textId="77777777" w:rsidR="002B480C" w:rsidRDefault="002B480C" w:rsidP="00002BCA">
      <w:r>
        <w:separator/>
      </w:r>
    </w:p>
  </w:endnote>
  <w:endnote w:type="continuationSeparator" w:id="0">
    <w:p w14:paraId="377BF09A" w14:textId="77777777" w:rsidR="002B480C" w:rsidRDefault="002B480C" w:rsidP="00002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CEBAD" w14:textId="77777777" w:rsidR="002B480C" w:rsidRDefault="002B480C" w:rsidP="00002BCA">
      <w:r>
        <w:separator/>
      </w:r>
    </w:p>
  </w:footnote>
  <w:footnote w:type="continuationSeparator" w:id="0">
    <w:p w14:paraId="0C70F57F" w14:textId="77777777" w:rsidR="002B480C" w:rsidRDefault="002B480C" w:rsidP="00002BCA">
      <w:r>
        <w:continuationSeparator/>
      </w:r>
    </w:p>
  </w:footnote>
  <w:footnote w:id="1">
    <w:p w14:paraId="60E9032A" w14:textId="77777777" w:rsidR="00002BCA" w:rsidRDefault="00002BCA" w:rsidP="00002BCA">
      <w:pPr>
        <w:pStyle w:val="FootnoteText"/>
      </w:pPr>
      <w:r>
        <w:rPr>
          <w:rStyle w:val="FootnoteReference"/>
        </w:rPr>
        <w:t>*</w:t>
      </w:r>
      <w:r>
        <w:t xml:space="preserve"> Výsledná známka není aritmetickým průměrem jednotlivých kritérií hodnocení práce.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C7228E"/>
    <w:multiLevelType w:val="hybridMultilevel"/>
    <w:tmpl w:val="247C05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80510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BCA"/>
    <w:rsid w:val="00002BCA"/>
    <w:rsid w:val="00040889"/>
    <w:rsid w:val="00041F83"/>
    <w:rsid w:val="00076EF2"/>
    <w:rsid w:val="000D704D"/>
    <w:rsid w:val="00120089"/>
    <w:rsid w:val="00143532"/>
    <w:rsid w:val="001B72BF"/>
    <w:rsid w:val="001C754F"/>
    <w:rsid w:val="00223A4C"/>
    <w:rsid w:val="0026364B"/>
    <w:rsid w:val="00263656"/>
    <w:rsid w:val="002B06AC"/>
    <w:rsid w:val="002B0BAD"/>
    <w:rsid w:val="002B480C"/>
    <w:rsid w:val="002B4EF2"/>
    <w:rsid w:val="003B74A4"/>
    <w:rsid w:val="003F2141"/>
    <w:rsid w:val="00471798"/>
    <w:rsid w:val="004F2F3A"/>
    <w:rsid w:val="00504A97"/>
    <w:rsid w:val="00535B93"/>
    <w:rsid w:val="00565ECE"/>
    <w:rsid w:val="005A62F0"/>
    <w:rsid w:val="0067354E"/>
    <w:rsid w:val="007D6923"/>
    <w:rsid w:val="007F1D1F"/>
    <w:rsid w:val="0080009D"/>
    <w:rsid w:val="00873B38"/>
    <w:rsid w:val="009017E0"/>
    <w:rsid w:val="00910789"/>
    <w:rsid w:val="00911837"/>
    <w:rsid w:val="00A0673B"/>
    <w:rsid w:val="00A322F3"/>
    <w:rsid w:val="00A436A8"/>
    <w:rsid w:val="00A76771"/>
    <w:rsid w:val="00B44F2E"/>
    <w:rsid w:val="00B6344D"/>
    <w:rsid w:val="00B94260"/>
    <w:rsid w:val="00BA07DB"/>
    <w:rsid w:val="00C475E3"/>
    <w:rsid w:val="00C90F34"/>
    <w:rsid w:val="00D42EA3"/>
    <w:rsid w:val="00D95C1F"/>
    <w:rsid w:val="00DA11E6"/>
    <w:rsid w:val="00E05B1A"/>
    <w:rsid w:val="00E2260F"/>
    <w:rsid w:val="00E536CF"/>
    <w:rsid w:val="00E91D1D"/>
    <w:rsid w:val="00EE528C"/>
    <w:rsid w:val="00EF009A"/>
    <w:rsid w:val="00F7663E"/>
    <w:rsid w:val="00F96216"/>
    <w:rsid w:val="00FA6E00"/>
    <w:rsid w:val="00FE5B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E10D5"/>
  <w15:docId w15:val="{7D41D7CD-A78F-4F6A-9BA5-111A9E3D5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BCA"/>
    <w:pPr>
      <w:spacing w:after="0" w:line="240" w:lineRule="auto"/>
    </w:pPr>
    <w:rPr>
      <w:rFonts w:ascii="Times New Roman" w:eastAsia="Times New Roman" w:hAnsi="Times New Roman" w:cs="Times New Roman"/>
      <w:sz w:val="24"/>
      <w:szCs w:val="24"/>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02BCA"/>
    <w:pPr>
      <w:tabs>
        <w:tab w:val="center" w:pos="4536"/>
        <w:tab w:val="right" w:pos="9072"/>
      </w:tabs>
    </w:pPr>
  </w:style>
  <w:style w:type="character" w:customStyle="1" w:styleId="FooterChar">
    <w:name w:val="Footer Char"/>
    <w:basedOn w:val="DefaultParagraphFont"/>
    <w:link w:val="Footer"/>
    <w:uiPriority w:val="99"/>
    <w:rsid w:val="00002BCA"/>
    <w:rPr>
      <w:rFonts w:ascii="Times New Roman" w:eastAsia="Times New Roman" w:hAnsi="Times New Roman" w:cs="Times New Roman"/>
      <w:sz w:val="24"/>
      <w:szCs w:val="24"/>
    </w:rPr>
  </w:style>
  <w:style w:type="paragraph" w:styleId="FootnoteText">
    <w:name w:val="footnote text"/>
    <w:basedOn w:val="Normal"/>
    <w:link w:val="FootnoteTextChar"/>
    <w:semiHidden/>
    <w:rsid w:val="00002BCA"/>
    <w:rPr>
      <w:sz w:val="20"/>
      <w:szCs w:val="20"/>
    </w:rPr>
  </w:style>
  <w:style w:type="character" w:customStyle="1" w:styleId="FootnoteTextChar">
    <w:name w:val="Footnote Text Char"/>
    <w:basedOn w:val="DefaultParagraphFont"/>
    <w:link w:val="FootnoteText"/>
    <w:semiHidden/>
    <w:rsid w:val="00002BCA"/>
    <w:rPr>
      <w:rFonts w:ascii="Times New Roman" w:eastAsia="Times New Roman" w:hAnsi="Times New Roman" w:cs="Times New Roman"/>
      <w:sz w:val="20"/>
      <w:szCs w:val="20"/>
      <w:lang w:eastAsia="cs-CZ"/>
    </w:rPr>
  </w:style>
  <w:style w:type="character" w:styleId="FootnoteReference">
    <w:name w:val="footnote reference"/>
    <w:semiHidden/>
    <w:rsid w:val="00002BCA"/>
    <w:rPr>
      <w:vertAlign w:val="superscript"/>
    </w:rPr>
  </w:style>
  <w:style w:type="paragraph" w:styleId="BalloonText">
    <w:name w:val="Balloon Text"/>
    <w:basedOn w:val="Normal"/>
    <w:link w:val="BalloonTextChar"/>
    <w:uiPriority w:val="99"/>
    <w:semiHidden/>
    <w:unhideWhenUsed/>
    <w:rsid w:val="0026364B"/>
    <w:rPr>
      <w:rFonts w:ascii="Tahoma" w:hAnsi="Tahoma" w:cs="Tahoma"/>
      <w:sz w:val="16"/>
      <w:szCs w:val="16"/>
    </w:rPr>
  </w:style>
  <w:style w:type="character" w:customStyle="1" w:styleId="BalloonTextChar">
    <w:name w:val="Balloon Text Char"/>
    <w:basedOn w:val="DefaultParagraphFont"/>
    <w:link w:val="BalloonText"/>
    <w:uiPriority w:val="99"/>
    <w:semiHidden/>
    <w:rsid w:val="0026364B"/>
    <w:rPr>
      <w:rFonts w:ascii="Tahoma" w:eastAsia="Times New Roman" w:hAnsi="Tahoma" w:cs="Tahoma"/>
      <w:sz w:val="16"/>
      <w:szCs w:val="16"/>
      <w:lang w:eastAsia="cs-CZ"/>
    </w:rPr>
  </w:style>
  <w:style w:type="paragraph" w:styleId="ListParagraph">
    <w:name w:val="List Paragraph"/>
    <w:basedOn w:val="Normal"/>
    <w:uiPriority w:val="34"/>
    <w:qFormat/>
    <w:rsid w:val="00E536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ae8dc29-ded3-4b3d-a689-3bf900e0e398">
      <Terms xmlns="http://schemas.microsoft.com/office/infopath/2007/PartnerControls"/>
    </lcf76f155ced4ddcb4097134ff3c332f>
    <TaxCatchAll xmlns="a7d9eff7-a8a9-45ac-9082-52c8aaf7d34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8ED9F34EA5263418F0FAE789C8D86EF" ma:contentTypeVersion="10" ma:contentTypeDescription="Vytvoří nový dokument" ma:contentTypeScope="" ma:versionID="e3d6274e16ca1f1610e9a52fa85e4fb0">
  <xsd:schema xmlns:xsd="http://www.w3.org/2001/XMLSchema" xmlns:xs="http://www.w3.org/2001/XMLSchema" xmlns:p="http://schemas.microsoft.com/office/2006/metadata/properties" xmlns:ns2="9ae8dc29-ded3-4b3d-a689-3bf900e0e398" xmlns:ns3="a7d9eff7-a8a9-45ac-9082-52c8aaf7d341" targetNamespace="http://schemas.microsoft.com/office/2006/metadata/properties" ma:root="true" ma:fieldsID="b10b2f34875e988d1afa9c5d34075998" ns2:_="" ns3:_="">
    <xsd:import namespace="9ae8dc29-ded3-4b3d-a689-3bf900e0e398"/>
    <xsd:import namespace="a7d9eff7-a8a9-45ac-9082-52c8aaf7d3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e8dc29-ded3-4b3d-a689-3bf900e0e3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f2a6f823-243a-4378-9bbf-1a06abea687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d9eff7-a8a9-45ac-9082-52c8aaf7d34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369dbb-33f9-47b5-b168-7ac38fabb5e6}" ma:internalName="TaxCatchAll" ma:showField="CatchAllData" ma:web="a7d9eff7-a8a9-45ac-9082-52c8aaf7d3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8E1364-F0AB-4614-86FC-29382D7DD396}">
  <ds:schemaRefs>
    <ds:schemaRef ds:uri="http://schemas.microsoft.com/office/2006/metadata/properties"/>
    <ds:schemaRef ds:uri="http://schemas.microsoft.com/office/infopath/2007/PartnerControls"/>
    <ds:schemaRef ds:uri="9ae8dc29-ded3-4b3d-a689-3bf900e0e398"/>
    <ds:schemaRef ds:uri="a7d9eff7-a8a9-45ac-9082-52c8aaf7d341"/>
  </ds:schemaRefs>
</ds:datastoreItem>
</file>

<file path=customXml/itemProps2.xml><?xml version="1.0" encoding="utf-8"?>
<ds:datastoreItem xmlns:ds="http://schemas.openxmlformats.org/officeDocument/2006/customXml" ds:itemID="{233B75B1-5222-45B7-B65F-3C3F08DBB815}">
  <ds:schemaRefs>
    <ds:schemaRef ds:uri="http://schemas.microsoft.com/sharepoint/v3/contenttype/forms"/>
  </ds:schemaRefs>
</ds:datastoreItem>
</file>

<file path=customXml/itemProps3.xml><?xml version="1.0" encoding="utf-8"?>
<ds:datastoreItem xmlns:ds="http://schemas.openxmlformats.org/officeDocument/2006/customXml" ds:itemID="{A2B86648-E3A7-4DB0-97DC-FB402D1AB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e8dc29-ded3-4b3d-a689-3bf900e0e398"/>
    <ds:schemaRef ds:uri="a7d9eff7-a8a9-45ac-9082-52c8aaf7d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Pages>
  <Words>598</Words>
  <Characters>3415</Characters>
  <Application>Microsoft Office Word</Application>
  <DocSecurity>0</DocSecurity>
  <Lines>28</Lines>
  <Paragraphs>8</Paragraphs>
  <ScaleCrop>false</ScaleCrop>
  <HeadingPairs>
    <vt:vector size="6" baseType="variant">
      <vt:variant>
        <vt:lpstr>Title</vt:lpstr>
      </vt:variant>
      <vt:variant>
        <vt:i4>1</vt:i4>
      </vt:variant>
      <vt:variant>
        <vt:lpstr>Název</vt:lpstr>
      </vt:variant>
      <vt:variant>
        <vt:i4>1</vt:i4>
      </vt:variant>
      <vt:variant>
        <vt:lpstr>Názov</vt:lpstr>
      </vt:variant>
      <vt:variant>
        <vt:i4>1</vt:i4>
      </vt:variant>
    </vt:vector>
  </HeadingPairs>
  <TitlesOfParts>
    <vt:vector size="3" baseType="lpstr">
      <vt:lpstr/>
      <vt:lpstr/>
      <vt:lpstr/>
    </vt:vector>
  </TitlesOfParts>
  <Company>ŽSR ŽT - ZSS Bratislava</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Kočvarová Ilona</dc:creator>
  <cp:lastModifiedBy>Administrator</cp:lastModifiedBy>
  <cp:revision>5</cp:revision>
  <cp:lastPrinted>2015-05-16T08:18:00Z</cp:lastPrinted>
  <dcterms:created xsi:type="dcterms:W3CDTF">2022-04-25T09:52:00Z</dcterms:created>
  <dcterms:modified xsi:type="dcterms:W3CDTF">2023-05-10T15:27:00Z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0x010100E8ED9F34EA5263418F0FAE789C8D86EF</vt:lpwstr>
  </property>
</Properties>
</file>