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63"/>
        <w:gridCol w:w="377"/>
        <w:gridCol w:w="390"/>
        <w:gridCol w:w="377"/>
        <w:gridCol w:w="364"/>
        <w:gridCol w:w="350"/>
      </w:tblGrid>
      <w:tr w:rsidR="00164469" w14:paraId="311A0D54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4E00484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257D9A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F7E0D08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1C6CA9E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Veronika Hofirková</w:t>
            </w:r>
          </w:p>
        </w:tc>
      </w:tr>
      <w:tr w:rsidR="00164469" w14:paraId="6B6247B0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5B5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059AD82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 w:rsidRPr="00FE0D03">
              <w:rPr>
                <w:rFonts w:ascii="Arial" w:hAnsi="Arial" w:cs="Arial"/>
              </w:rPr>
              <w:t>Digitální gramotnost jako součást primárního vzdělávání</w:t>
            </w:r>
          </w:p>
        </w:tc>
      </w:tr>
      <w:tr w:rsidR="00164469" w14:paraId="4F0B8F47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46527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7ADBBD5" w14:textId="77777777" w:rsidR="00164469" w:rsidRDefault="00DC0E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PhDr. Roman Božik, Ph.D</w:t>
            </w:r>
          </w:p>
        </w:tc>
      </w:tr>
      <w:tr w:rsidR="00164469" w14:paraId="56650CB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98479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A4078BF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 w:rsidRPr="00FE0D03"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164469" w14:paraId="208715A5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A6378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CAC13F9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7D8887BB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9561ADA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7511B1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2691A841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79CC1D6C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158CE2D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F08E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39294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95013E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178AB5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31382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4396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CF6078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957DE32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8E6856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97B4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E434F0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CFB4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04F5FF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0225F0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1A45B8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1D618E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F41F0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57E5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0F922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AE02EA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B280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F0299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79559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B5C638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7D85A6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4F40A10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26426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1AC77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634F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ED42C7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27BA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D25551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C3EC6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21C574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D6DC41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084B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A8B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4FDAD82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62D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92CB58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33CE4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2B82177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4DD1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875B0F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1295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0D6BCC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ED69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FE88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D88D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4B0C520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5CE8A93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6457353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6C87392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A8C04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E40F8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6344AF8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2CC3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64CE3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D47BE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A1F08B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0A13E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44DFAFB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465E6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472B62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9584BB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B5E2B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C38D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708DD4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B65D2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9F7A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2D54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FD84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CF5644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A2D5F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9BFE61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31EA5B1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6D3E8C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1D2141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DD36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87BDB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856BF8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78BF12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EAFE3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CC7C4C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E1F83B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5A969514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7B807D7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0FCD2B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2C83C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C9610F" w14:textId="77777777" w:rsidR="00164469" w:rsidRDefault="008473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9D53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299CB5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11AA10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A0238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390A1A6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59FC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62FCC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B947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8FB88B9" w14:textId="77777777" w:rsidR="00164469" w:rsidRDefault="0084739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4B915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B7A7F6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57588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4187CF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A410D3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82650F5" w14:textId="77777777" w:rsidR="005A3BC3" w:rsidRDefault="005A3BC3" w:rsidP="005A3B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Předložena </w:t>
            </w:r>
            <w:r w:rsidRPr="005A3BC3">
              <w:rPr>
                <w:rFonts w:ascii="Arial" w:hAnsi="Arial" w:cs="Arial"/>
              </w:rPr>
              <w:t xml:space="preserve">diplomová práce se zabývala digitální gramotností a </w:t>
            </w:r>
            <w:r>
              <w:rPr>
                <w:rFonts w:ascii="Arial" w:hAnsi="Arial" w:cs="Arial"/>
              </w:rPr>
              <w:t xml:space="preserve">s tím souvisejícími digitálními </w:t>
            </w:r>
            <w:r w:rsidRPr="005A3BC3">
              <w:rPr>
                <w:rFonts w:ascii="Arial" w:hAnsi="Arial" w:cs="Arial"/>
              </w:rPr>
              <w:t>technologiemi ve vzdělávacím procesu na 1. stupni základních škol.</w:t>
            </w:r>
            <w:r>
              <w:rPr>
                <w:rFonts w:ascii="Arial" w:hAnsi="Arial" w:cs="Arial"/>
              </w:rPr>
              <w:t xml:space="preserve"> </w:t>
            </w:r>
            <w:r w:rsidRPr="005A3BC3">
              <w:rPr>
                <w:rFonts w:ascii="Arial" w:hAnsi="Arial" w:cs="Arial"/>
              </w:rPr>
              <w:t>V teoretické části byla vymezena teoretická východiska týkající se digitální gramotnosti</w:t>
            </w:r>
            <w:r>
              <w:rPr>
                <w:rFonts w:ascii="Arial" w:hAnsi="Arial" w:cs="Arial"/>
              </w:rPr>
              <w:t>. U</w:t>
            </w:r>
            <w:r w:rsidRPr="005A3BC3">
              <w:rPr>
                <w:rFonts w:ascii="Arial" w:hAnsi="Arial" w:cs="Arial"/>
              </w:rPr>
              <w:t>rčité malé</w:t>
            </w:r>
            <w:r>
              <w:rPr>
                <w:rFonts w:ascii="Arial" w:hAnsi="Arial" w:cs="Arial"/>
              </w:rPr>
              <w:t xml:space="preserve"> rezervy vidím ve vyhledávání </w:t>
            </w:r>
            <w:r w:rsidRPr="005A3BC3">
              <w:rPr>
                <w:rFonts w:ascii="Arial" w:hAnsi="Arial" w:cs="Arial"/>
              </w:rPr>
              <w:t>zdrojů v rámci odbornosti textu a souvislosti k tématu, ale tato část splňuje požadavky kladené na tento typ práce.</w:t>
            </w:r>
          </w:p>
          <w:p w14:paraId="50FCACD5" w14:textId="77777777" w:rsidR="005A3BC3" w:rsidRPr="005A3BC3" w:rsidRDefault="00FE0D03" w:rsidP="005A3BC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praktické části byl realizován</w:t>
            </w:r>
            <w:r w:rsidRPr="00FE0D03">
              <w:rPr>
                <w:rFonts w:ascii="Arial" w:hAnsi="Arial" w:cs="Arial"/>
              </w:rPr>
              <w:t xml:space="preserve"> kvantitativní výzkum</w:t>
            </w:r>
            <w:r>
              <w:rPr>
                <w:rFonts w:ascii="Arial" w:hAnsi="Arial" w:cs="Arial"/>
              </w:rPr>
              <w:t xml:space="preserve"> - </w:t>
            </w:r>
            <w:r w:rsidRPr="00FE0D03">
              <w:rPr>
                <w:rFonts w:ascii="Arial" w:hAnsi="Arial" w:cs="Arial"/>
              </w:rPr>
              <w:t>otázky v dotazníku však mohly být propracovanější.</w:t>
            </w:r>
            <w:r>
              <w:rPr>
                <w:rFonts w:ascii="Arial" w:hAnsi="Arial" w:cs="Arial"/>
              </w:rPr>
              <w:t xml:space="preserve"> </w:t>
            </w:r>
            <w:r w:rsidRPr="00FE0D03">
              <w:rPr>
                <w:rFonts w:ascii="Arial" w:hAnsi="Arial" w:cs="Arial"/>
              </w:rPr>
              <w:t>Snahu o uchopení tématu však autorce rozhodně nelze upřít</w:t>
            </w:r>
            <w:r>
              <w:rPr>
                <w:rFonts w:ascii="Arial" w:hAnsi="Arial" w:cs="Arial"/>
              </w:rPr>
              <w:t xml:space="preserve"> a práci doporučuji k obhajobě.</w:t>
            </w:r>
          </w:p>
          <w:p w14:paraId="087F3B74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2181AD2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A7F4044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Otázky k obhajobě:</w:t>
            </w:r>
          </w:p>
          <w:p w14:paraId="4ED12215" w14:textId="77777777" w:rsidR="000C68B8" w:rsidRDefault="00164469" w:rsidP="00DC0EE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DC0EE2" w:rsidRPr="00DC0EE2">
              <w:rPr>
                <w:rFonts w:ascii="Arial" w:hAnsi="Arial" w:cs="Arial"/>
              </w:rPr>
              <w:t>Proč</w:t>
            </w:r>
            <w:r w:rsidR="00DC0EE2">
              <w:rPr>
                <w:rFonts w:ascii="Arial" w:hAnsi="Arial" w:cs="Arial"/>
              </w:rPr>
              <w:t xml:space="preserve"> podle Vás</w:t>
            </w:r>
            <w:r w:rsidR="00DC0EE2" w:rsidRPr="00DC0EE2">
              <w:rPr>
                <w:rFonts w:ascii="Arial" w:hAnsi="Arial" w:cs="Arial"/>
              </w:rPr>
              <w:t xml:space="preserve"> </w:t>
            </w:r>
            <w:r w:rsidR="00DC0EE2">
              <w:rPr>
                <w:rFonts w:ascii="Arial" w:hAnsi="Arial" w:cs="Arial"/>
              </w:rPr>
              <w:t>učitelé (</w:t>
            </w:r>
            <w:r w:rsidR="00DC0EE2" w:rsidRPr="00DC0EE2">
              <w:rPr>
                <w:rFonts w:ascii="Arial" w:hAnsi="Arial" w:cs="Arial"/>
              </w:rPr>
              <w:t>i když v</w:t>
            </w:r>
            <w:r w:rsidR="00DC0EE2">
              <w:rPr>
                <w:rFonts w:ascii="Arial" w:hAnsi="Arial" w:cs="Arial"/>
              </w:rPr>
              <w:t> </w:t>
            </w:r>
            <w:r w:rsidR="00DC0EE2" w:rsidRPr="00DC0EE2">
              <w:rPr>
                <w:rFonts w:ascii="Arial" w:hAnsi="Arial" w:cs="Arial"/>
              </w:rPr>
              <w:t>menšině</w:t>
            </w:r>
            <w:r w:rsidR="00DC0EE2">
              <w:rPr>
                <w:rFonts w:ascii="Arial" w:hAnsi="Arial" w:cs="Arial"/>
              </w:rPr>
              <w:t xml:space="preserve">) ještě stále </w:t>
            </w:r>
            <w:r w:rsidR="00DC0EE2" w:rsidRPr="00DC0EE2">
              <w:rPr>
                <w:rFonts w:ascii="Arial" w:hAnsi="Arial" w:cs="Arial"/>
              </w:rPr>
              <w:t>digitální tech</w:t>
            </w:r>
            <w:r w:rsidR="00DC0EE2">
              <w:rPr>
                <w:rFonts w:ascii="Arial" w:hAnsi="Arial" w:cs="Arial"/>
              </w:rPr>
              <w:t>nologie ve své práci</w:t>
            </w:r>
            <w:r w:rsidR="00DC0EE2" w:rsidRPr="00DC0EE2">
              <w:rPr>
                <w:rFonts w:ascii="Arial" w:hAnsi="Arial" w:cs="Arial"/>
              </w:rPr>
              <w:t xml:space="preserve"> odmítají</w:t>
            </w:r>
            <w:r w:rsidR="00DC0EE2">
              <w:rPr>
                <w:rFonts w:ascii="Arial" w:hAnsi="Arial" w:cs="Arial"/>
              </w:rPr>
              <w:t>?</w:t>
            </w:r>
          </w:p>
          <w:p w14:paraId="48154E01" w14:textId="77777777" w:rsidR="00B31AD8" w:rsidRDefault="00B31AD8" w:rsidP="00BA4A2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DC0EE2">
              <w:rPr>
                <w:rFonts w:ascii="Arial" w:hAnsi="Arial" w:cs="Arial"/>
              </w:rPr>
              <w:t xml:space="preserve"> </w:t>
            </w:r>
            <w:r w:rsidR="00BA4A2E">
              <w:rPr>
                <w:rFonts w:ascii="Arial" w:hAnsi="Arial" w:cs="Arial"/>
              </w:rPr>
              <w:t>J</w:t>
            </w:r>
            <w:r w:rsidR="00BA4A2E" w:rsidRPr="00BA4A2E">
              <w:rPr>
                <w:rFonts w:ascii="Arial" w:hAnsi="Arial" w:cs="Arial"/>
              </w:rPr>
              <w:t>ak si vys</w:t>
            </w:r>
            <w:r w:rsidR="00BA4A2E">
              <w:rPr>
                <w:rFonts w:ascii="Arial" w:hAnsi="Arial" w:cs="Arial"/>
              </w:rPr>
              <w:t xml:space="preserve">větlujete neochotu a nezájem </w:t>
            </w:r>
            <w:r w:rsidR="00BA4A2E" w:rsidRPr="00BA4A2E">
              <w:rPr>
                <w:rFonts w:ascii="Arial" w:hAnsi="Arial" w:cs="Arial"/>
              </w:rPr>
              <w:t>o spolupráci ze strany učitelů ?</w:t>
            </w:r>
          </w:p>
          <w:p w14:paraId="745E560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12562A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1C9CB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lastRenderedPageBreak/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A8B6D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EE33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A27F1D3" w14:textId="77777777" w:rsidR="00164469" w:rsidRDefault="00FE0D0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9750F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AE772D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0C2E23F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123306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245E6BF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DC0EE2">
              <w:rPr>
                <w:rFonts w:ascii="Arial" w:hAnsi="Arial" w:cs="Arial"/>
              </w:rPr>
              <w:t>4.5.2023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EB21DED" w14:textId="00DC474F" w:rsidR="00164469" w:rsidRDefault="00164469" w:rsidP="008E10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  <w:r w:rsidR="00DC0EE2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</w:tbl>
    <w:p w14:paraId="4A95201A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149FED" w14:textId="77777777" w:rsidR="00F40DE8" w:rsidRDefault="00F40DE8" w:rsidP="00164469">
      <w:pPr>
        <w:spacing w:after="0" w:line="240" w:lineRule="auto"/>
      </w:pPr>
      <w:r>
        <w:separator/>
      </w:r>
    </w:p>
  </w:endnote>
  <w:endnote w:type="continuationSeparator" w:id="0">
    <w:p w14:paraId="6C47E7A7" w14:textId="77777777" w:rsidR="00F40DE8" w:rsidRDefault="00F40DE8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C6DD54" w14:textId="77777777" w:rsidR="00F40DE8" w:rsidRDefault="00F40DE8" w:rsidP="00164469">
      <w:pPr>
        <w:spacing w:after="0" w:line="240" w:lineRule="auto"/>
      </w:pPr>
      <w:r>
        <w:separator/>
      </w:r>
    </w:p>
  </w:footnote>
  <w:footnote w:type="continuationSeparator" w:id="0">
    <w:p w14:paraId="3525B024" w14:textId="77777777" w:rsidR="00F40DE8" w:rsidRDefault="00F40DE8" w:rsidP="00164469">
      <w:pPr>
        <w:spacing w:after="0" w:line="240" w:lineRule="auto"/>
      </w:pPr>
      <w:r>
        <w:continuationSeparator/>
      </w:r>
    </w:p>
  </w:footnote>
  <w:footnote w:id="1">
    <w:p w14:paraId="01E32525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C68B8"/>
    <w:rsid w:val="000C6AE5"/>
    <w:rsid w:val="001221F9"/>
    <w:rsid w:val="00164469"/>
    <w:rsid w:val="001751B1"/>
    <w:rsid w:val="00264589"/>
    <w:rsid w:val="004D1C11"/>
    <w:rsid w:val="00572A8F"/>
    <w:rsid w:val="00580A65"/>
    <w:rsid w:val="005A3BC3"/>
    <w:rsid w:val="005B0DD1"/>
    <w:rsid w:val="00660E55"/>
    <w:rsid w:val="007B3852"/>
    <w:rsid w:val="00832719"/>
    <w:rsid w:val="00847397"/>
    <w:rsid w:val="0085298D"/>
    <w:rsid w:val="00875DAF"/>
    <w:rsid w:val="0088121A"/>
    <w:rsid w:val="00891BB8"/>
    <w:rsid w:val="008E1002"/>
    <w:rsid w:val="009F1B98"/>
    <w:rsid w:val="00A96683"/>
    <w:rsid w:val="00B31AD8"/>
    <w:rsid w:val="00BA4A2E"/>
    <w:rsid w:val="00CA332E"/>
    <w:rsid w:val="00DB07CE"/>
    <w:rsid w:val="00DC0EE2"/>
    <w:rsid w:val="00E76548"/>
    <w:rsid w:val="00F00809"/>
    <w:rsid w:val="00F40DE8"/>
    <w:rsid w:val="00FE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B4973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8F80C3-7C83-4F42-9E72-7EA94A8438D0}">
  <ds:schemaRefs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9ae8dc29-ded3-4b3d-a689-3bf900e0e398"/>
    <ds:schemaRef ds:uri="http://schemas.microsoft.com/office/infopath/2007/PartnerControls"/>
    <ds:schemaRef ds:uri="a7d9eff7-a8a9-45ac-9082-52c8aaf7d341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3</cp:revision>
  <cp:lastPrinted>2018-04-21T18:26:00Z</cp:lastPrinted>
  <dcterms:created xsi:type="dcterms:W3CDTF">2023-05-08T14:55:00Z</dcterms:created>
  <dcterms:modified xsi:type="dcterms:W3CDTF">2023-05-09T05:43:00Z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