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1"/>
        <w:gridCol w:w="3003"/>
        <w:gridCol w:w="377"/>
        <w:gridCol w:w="377"/>
        <w:gridCol w:w="391"/>
        <w:gridCol w:w="374"/>
        <w:gridCol w:w="362"/>
        <w:gridCol w:w="347"/>
      </w:tblGrid>
      <w:tr w:rsidR="00164469" w14:paraId="025C9AE9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91D9C7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0AB697EA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F9A9C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CB34D5" w14:textId="4E759342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Patíková</w:t>
            </w:r>
          </w:p>
        </w:tc>
      </w:tr>
      <w:tr w:rsidR="00164469" w14:paraId="5F3DEADA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E9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6C3519" w14:textId="0BEEEEB5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 w:rsidRPr="0095649E">
              <w:rPr>
                <w:rFonts w:ascii="Arial" w:hAnsi="Arial" w:cs="Arial"/>
              </w:rPr>
              <w:t>Využití projektového vyučování v hudební výchově na 1. stupni základní školy</w:t>
            </w:r>
          </w:p>
        </w:tc>
      </w:tr>
      <w:tr w:rsidR="00164469" w14:paraId="09CC14EE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67A7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883E55" w14:textId="268F4309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164469" w14:paraId="7240F62E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4B9D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0F7ECB6" w14:textId="14EAABD6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74D6E01D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312A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637C6EB" w14:textId="0FD2C779" w:rsidR="00164469" w:rsidRDefault="00D8573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5649E">
              <w:rPr>
                <w:rFonts w:ascii="Arial" w:hAnsi="Arial" w:cs="Arial"/>
              </w:rPr>
              <w:t>rezenční</w:t>
            </w:r>
          </w:p>
        </w:tc>
      </w:tr>
      <w:tr w:rsidR="00164469" w14:paraId="1E914374" w14:textId="77777777" w:rsidTr="00D8573D">
        <w:tc>
          <w:tcPr>
            <w:tcW w:w="2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60A1F5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9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3223BA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C52344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5D58B6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6A9CE67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AD63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C1F9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7B7947" w14:textId="76373AD8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87C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3B1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B195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BE03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4BEA2D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6012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06E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61663" w14:textId="3FD979E3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5D5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185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DD8BF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4FC5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E323FB7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6374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877584" w14:textId="1525D867" w:rsidR="00164469" w:rsidRDefault="009564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B40F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0B9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B8A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7ECC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664A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F0FC34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C315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B440491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243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AAD3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6BA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A9203D" w14:textId="362ABE1F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687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6FE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219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805CCDA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012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790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287C2" w14:textId="20CC7DAF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ED1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89F1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FA0F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3471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65EC6E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0AE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75B1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004E1" w14:textId="5FFE74EB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681C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0C09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D5B3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4A24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0153A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92C13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8105DBB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CF30A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F53215" w14:textId="3FD84D1D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8F09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5CEA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8F03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7F73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D790D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68A954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6E89B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4A59C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6C7195" w14:textId="68132108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4E13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5C91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3E06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9298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BF7F4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5DC37C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434CA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37C9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F30CAD5" w14:textId="40E72565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E22F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4F12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7CD7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55F76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82E4A53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212F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61BEE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92AE3C" w14:textId="7E926655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3303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DC9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BD2B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73ADC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6B6387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2E6437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4AA0FEC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115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2AE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B35DD" w14:textId="57BA3F4D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E01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4D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71DE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6FF2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6A3AFF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1A2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D69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2D8152" w14:textId="516CD87E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6F2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52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413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88F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6FDBA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6634F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18685A2" w14:textId="1C990A3E" w:rsidR="00023D07" w:rsidRDefault="00023D0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ve své práci představuje kvantitativně zaměřený výzkum poměrně komplexní povahy, doplněný o kvalitativní šetření.</w:t>
            </w:r>
          </w:p>
          <w:p w14:paraId="4A91A8FE" w14:textId="5A56BD2F" w:rsidR="0095649E" w:rsidRDefault="0095649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teoretické části </w:t>
            </w:r>
            <w:r w:rsidR="00D8573D">
              <w:rPr>
                <w:rFonts w:ascii="Arial" w:hAnsi="Arial" w:cs="Arial"/>
              </w:rPr>
              <w:t>v textu nenacházím</w:t>
            </w:r>
            <w:r>
              <w:rPr>
                <w:rFonts w:ascii="Arial" w:hAnsi="Arial" w:cs="Arial"/>
              </w:rPr>
              <w:t>.</w:t>
            </w:r>
            <w:r w:rsidR="00023D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První kapitola nabízí historický exkurz do oblasti projektového vyučování, jeho vzniku a vývoje. Kapitola vychází především z publikace Kratochvílové (2016), na některých místech pak proto působí spíše jako výpisek z literatury než analytická a syntetická práce s odborným textem. Kapitola se mi zdá postavená příliš široce, autorce se nepodařilo zaměřit svou pozornost na avizované téma práce.</w:t>
            </w:r>
            <w:r w:rsidR="009C2CCC">
              <w:rPr>
                <w:rFonts w:ascii="Arial" w:hAnsi="Arial" w:cs="Arial"/>
              </w:rPr>
              <w:t xml:space="preserve"> V kapitole věnované změnám po roce 1989 (kap. 1.2) postrádám alespoň zmínku o pojetí projektové výuky v kurikulárních dokumentech státní úrovně (RVP ZV).</w:t>
            </w:r>
            <w:r w:rsidR="00E8244F">
              <w:rPr>
                <w:rFonts w:ascii="Arial" w:hAnsi="Arial" w:cs="Arial"/>
              </w:rPr>
              <w:t xml:space="preserve"> Oceňuji, že do textu teoretické části autorka vkládá i své názory a svá hodnocení.</w:t>
            </w:r>
          </w:p>
          <w:p w14:paraId="660CFAB6" w14:textId="3BCC6C75" w:rsidR="00E8244F" w:rsidRDefault="00023D0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dařilo funkčně propojovat obě její části.</w:t>
            </w:r>
            <w:r w:rsidR="00D8573D">
              <w:rPr>
                <w:rFonts w:ascii="Arial" w:hAnsi="Arial" w:cs="Arial"/>
              </w:rPr>
              <w:t xml:space="preserve"> </w:t>
            </w:r>
            <w:r w:rsidR="00E8244F">
              <w:rPr>
                <w:rFonts w:ascii="Arial" w:hAnsi="Arial" w:cs="Arial"/>
              </w:rPr>
              <w:t xml:space="preserve">V praktické části se autorce podařilo získat poměrně velké množství </w:t>
            </w:r>
            <w:r w:rsidR="00D03E6C">
              <w:rPr>
                <w:rFonts w:ascii="Arial" w:hAnsi="Arial" w:cs="Arial"/>
              </w:rPr>
              <w:t>respondentů</w:t>
            </w:r>
            <w:r w:rsidR="00E8244F">
              <w:rPr>
                <w:rFonts w:ascii="Arial" w:hAnsi="Arial" w:cs="Arial"/>
              </w:rPr>
              <w:t xml:space="preserve"> na svůj dotazník</w:t>
            </w:r>
            <w:r w:rsidR="00D03E6C">
              <w:rPr>
                <w:rFonts w:ascii="Arial" w:hAnsi="Arial" w:cs="Arial"/>
              </w:rPr>
              <w:t xml:space="preserve">, který pak ještě doplnila o rozhovory. I přesto je však výpovědní hodnota získaných dat diskutabilní vzhledem ke způsobu oslovení a získání respondentů. Připomínku mám </w:t>
            </w:r>
            <w:r w:rsidR="00D03E6C">
              <w:rPr>
                <w:rFonts w:ascii="Arial" w:hAnsi="Arial" w:cs="Arial"/>
              </w:rPr>
              <w:lastRenderedPageBreak/>
              <w:t>i ke grafickému znázornění dat</w:t>
            </w:r>
            <w:r>
              <w:rPr>
                <w:rFonts w:ascii="Arial" w:hAnsi="Arial" w:cs="Arial"/>
              </w:rPr>
              <w:t xml:space="preserve"> v rámci popisných statistik</w:t>
            </w:r>
            <w:r w:rsidR="00D03E6C">
              <w:rPr>
                <w:rFonts w:ascii="Arial" w:hAnsi="Arial" w:cs="Arial"/>
              </w:rPr>
              <w:t>. Autorka grafem znázorňovala i dvoupoložkové odpovědi, což pro porozumění datům není nutné.</w:t>
            </w:r>
          </w:p>
          <w:p w14:paraId="460B740C" w14:textId="25DC7EC2" w:rsidR="00E76548" w:rsidRDefault="0095649E" w:rsidP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psána spisovným jazykem, odborným stylem funkčním</w:t>
            </w:r>
            <w:r w:rsidR="00E8244F">
              <w:rPr>
                <w:rFonts w:ascii="Arial" w:hAnsi="Arial" w:cs="Arial"/>
              </w:rPr>
              <w:t xml:space="preserve"> (od kterého se však na některých místech autorka odklání)</w:t>
            </w:r>
            <w:r>
              <w:rPr>
                <w:rFonts w:ascii="Arial" w:hAnsi="Arial" w:cs="Arial"/>
              </w:rPr>
              <w:t>. Na některých místech se objevují chyby jazykové, stylistické i gramatické</w:t>
            </w:r>
            <w:r w:rsidR="00023D07">
              <w:rPr>
                <w:rFonts w:ascii="Arial" w:hAnsi="Arial" w:cs="Arial"/>
              </w:rPr>
              <w:t xml:space="preserve"> (např. v nadpisu 4. kapitoly je překlep)</w:t>
            </w:r>
            <w:r>
              <w:rPr>
                <w:rFonts w:ascii="Arial" w:hAnsi="Arial" w:cs="Arial"/>
              </w:rPr>
              <w:t>. Celkovou úroveň práce však toto nesnižuje.</w:t>
            </w:r>
          </w:p>
        </w:tc>
      </w:tr>
      <w:tr w:rsidR="00164469" w14:paraId="64147F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4A9A1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F055671" w14:textId="30F3A8C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023D07">
              <w:rPr>
                <w:rFonts w:ascii="Arial" w:hAnsi="Arial" w:cs="Arial"/>
              </w:rPr>
              <w:t>Jak si vysvětlujete nízkou návratnost dotazníků v počátečních fázích svého výzkumu?</w:t>
            </w:r>
          </w:p>
          <w:p w14:paraId="7AD205D6" w14:textId="42472A18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023D07">
              <w:rPr>
                <w:rFonts w:ascii="Arial" w:hAnsi="Arial" w:cs="Arial"/>
              </w:rPr>
              <w:t xml:space="preserve"> Jakým způsobem plánujete zavést projektové vyučování do hudební výchovy do své vlastní praxe? </w:t>
            </w:r>
          </w:p>
          <w:p w14:paraId="6636EC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0463CB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91B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5E3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3C1D64" w14:textId="1F1B4B89" w:rsidR="00164469" w:rsidRDefault="00023D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407D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2771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631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25D26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6DD6AF" w14:textId="77777777" w:rsidTr="00D8573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75686C" w14:textId="56F58743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023D07">
              <w:rPr>
                <w:rFonts w:ascii="Arial" w:hAnsi="Arial" w:cs="Arial"/>
              </w:rPr>
              <w:t>4. května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33AC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DD1E14D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C4A" w14:textId="77777777" w:rsidR="00EB19B0" w:rsidRDefault="00EB19B0" w:rsidP="00164469">
      <w:pPr>
        <w:spacing w:after="0" w:line="240" w:lineRule="auto"/>
      </w:pPr>
      <w:r>
        <w:separator/>
      </w:r>
    </w:p>
  </w:endnote>
  <w:endnote w:type="continuationSeparator" w:id="0">
    <w:p w14:paraId="601D6CD9" w14:textId="77777777" w:rsidR="00EB19B0" w:rsidRDefault="00EB19B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EEC7" w14:textId="77777777" w:rsidR="00EB19B0" w:rsidRDefault="00EB19B0" w:rsidP="00164469">
      <w:pPr>
        <w:spacing w:after="0" w:line="240" w:lineRule="auto"/>
      </w:pPr>
      <w:r>
        <w:separator/>
      </w:r>
    </w:p>
  </w:footnote>
  <w:footnote w:type="continuationSeparator" w:id="0">
    <w:p w14:paraId="48EC3ECB" w14:textId="77777777" w:rsidR="00EB19B0" w:rsidRDefault="00EB19B0" w:rsidP="00164469">
      <w:pPr>
        <w:spacing w:after="0" w:line="240" w:lineRule="auto"/>
      </w:pPr>
      <w:r>
        <w:continuationSeparator/>
      </w:r>
    </w:p>
  </w:footnote>
  <w:footnote w:id="1">
    <w:p w14:paraId="78CB4F16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23D07"/>
    <w:rsid w:val="000C68B8"/>
    <w:rsid w:val="000C6AE5"/>
    <w:rsid w:val="001221F9"/>
    <w:rsid w:val="00164469"/>
    <w:rsid w:val="001751B1"/>
    <w:rsid w:val="00264589"/>
    <w:rsid w:val="00442020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5649E"/>
    <w:rsid w:val="009C2CCC"/>
    <w:rsid w:val="009F1B98"/>
    <w:rsid w:val="00A96683"/>
    <w:rsid w:val="00B31AD8"/>
    <w:rsid w:val="00CA332E"/>
    <w:rsid w:val="00D03E6C"/>
    <w:rsid w:val="00D751CD"/>
    <w:rsid w:val="00D8573D"/>
    <w:rsid w:val="00DB07CE"/>
    <w:rsid w:val="00E76548"/>
    <w:rsid w:val="00E8244F"/>
    <w:rsid w:val="00EB19B0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F2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7</cp:revision>
  <cp:lastPrinted>2018-04-21T18:26:00Z</cp:lastPrinted>
  <dcterms:created xsi:type="dcterms:W3CDTF">2022-04-25T09:55:00Z</dcterms:created>
  <dcterms:modified xsi:type="dcterms:W3CDTF">2023-05-05T23:23:00Z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