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63322" w:rsidP="00362AB0">
            <w:pPr>
              <w:rPr>
                <w:sz w:val="22"/>
                <w:szCs w:val="22"/>
              </w:rPr>
            </w:pPr>
            <w:r w:rsidRPr="00D63322">
              <w:rPr>
                <w:sz w:val="22"/>
                <w:szCs w:val="22"/>
              </w:rPr>
              <w:t>Bc. Lucie Dvořáková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3322" w:rsidP="00D63322">
            <w:pPr>
              <w:rPr>
                <w:sz w:val="22"/>
                <w:szCs w:val="22"/>
              </w:rPr>
            </w:pPr>
            <w:r w:rsidRPr="00D63322">
              <w:rPr>
                <w:sz w:val="22"/>
                <w:szCs w:val="22"/>
              </w:rPr>
              <w:t>Naplňování ro</w:t>
            </w:r>
            <w:r>
              <w:rPr>
                <w:sz w:val="22"/>
                <w:szCs w:val="22"/>
              </w:rPr>
              <w:t xml:space="preserve">dičovské odpovědností u dětí a </w:t>
            </w:r>
            <w:r w:rsidRPr="00D63322">
              <w:rPr>
                <w:sz w:val="22"/>
                <w:szCs w:val="22"/>
              </w:rPr>
              <w:t>mládeže z 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633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633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633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3A051D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42E52" w:rsidRDefault="004135CD" w:rsidP="00D42E52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aktuální a zajímavé téma. Kladně hodnotím výběr tématu a jeho soulad se studovaným oborem. Diplomová práce je standardně dělena na teoretickou a empirickou část.</w:t>
            </w:r>
            <w:r w:rsidR="00D42E52">
              <w:rPr>
                <w:sz w:val="22"/>
                <w:szCs w:val="22"/>
              </w:rPr>
              <w:t xml:space="preserve"> </w:t>
            </w:r>
          </w:p>
          <w:p w:rsidR="004135CD" w:rsidRDefault="004135CD" w:rsidP="00D42E52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prostřednictvím deskripce pouka</w:t>
            </w:r>
            <w:r w:rsidR="00C67226">
              <w:rPr>
                <w:sz w:val="22"/>
                <w:szCs w:val="22"/>
              </w:rPr>
              <w:t>zuje na základní koncepty, které</w:t>
            </w:r>
            <w:r>
              <w:rPr>
                <w:sz w:val="22"/>
                <w:szCs w:val="22"/>
              </w:rPr>
              <w:t xml:space="preserve"> se daného tématu týkají</w:t>
            </w:r>
            <w:r w:rsidR="00C67226">
              <w:rPr>
                <w:sz w:val="22"/>
                <w:szCs w:val="22"/>
              </w:rPr>
              <w:t xml:space="preserve"> </w:t>
            </w:r>
            <w:r w:rsidR="00A649B9">
              <w:rPr>
                <w:sz w:val="22"/>
                <w:szCs w:val="22"/>
              </w:rPr>
              <w:t>(</w:t>
            </w:r>
            <w:r w:rsidR="00C67226">
              <w:rPr>
                <w:sz w:val="22"/>
                <w:szCs w:val="22"/>
              </w:rPr>
              <w:t>problematika odebrání dítěte</w:t>
            </w:r>
            <w:r w:rsidR="00A649B9">
              <w:rPr>
                <w:sz w:val="22"/>
                <w:szCs w:val="22"/>
              </w:rPr>
              <w:t xml:space="preserve"> z biologické rodiny, rodičovská odpovědnost</w:t>
            </w:r>
            <w:r w:rsidR="00C67226">
              <w:rPr>
                <w:sz w:val="22"/>
                <w:szCs w:val="22"/>
              </w:rPr>
              <w:t xml:space="preserve"> a ústavní péče</w:t>
            </w:r>
            <w:r w:rsidR="00A649B9">
              <w:rPr>
                <w:sz w:val="22"/>
                <w:szCs w:val="22"/>
              </w:rPr>
              <w:t>)</w:t>
            </w:r>
            <w:r w:rsidR="00C67226">
              <w:rPr>
                <w:sz w:val="22"/>
                <w:szCs w:val="22"/>
              </w:rPr>
              <w:t>. Kladně hodnotím</w:t>
            </w:r>
            <w:r w:rsidR="001D4102">
              <w:rPr>
                <w:sz w:val="22"/>
                <w:szCs w:val="22"/>
              </w:rPr>
              <w:t xml:space="preserve"> komplexní</w:t>
            </w:r>
            <w:r w:rsidR="00C67226">
              <w:rPr>
                <w:sz w:val="22"/>
                <w:szCs w:val="22"/>
              </w:rPr>
              <w:t xml:space="preserve"> popis procesu odebrání dítěte z biologické rodiny a to na základě více </w:t>
            </w:r>
            <w:r w:rsidR="001D4102">
              <w:rPr>
                <w:sz w:val="22"/>
                <w:szCs w:val="22"/>
              </w:rPr>
              <w:t xml:space="preserve">hledisek, včetně uvažování o potřebách rodiny </w:t>
            </w:r>
            <w:r w:rsidR="00C67226">
              <w:rPr>
                <w:sz w:val="22"/>
                <w:szCs w:val="22"/>
              </w:rPr>
              <w:t>(</w:t>
            </w:r>
            <w:proofErr w:type="spellStart"/>
            <w:r w:rsidR="00C67226">
              <w:rPr>
                <w:sz w:val="22"/>
                <w:szCs w:val="22"/>
              </w:rPr>
              <w:t>kapt</w:t>
            </w:r>
            <w:proofErr w:type="spellEnd"/>
            <w:r w:rsidR="00C67226">
              <w:rPr>
                <w:sz w:val="22"/>
                <w:szCs w:val="22"/>
              </w:rPr>
              <w:t>. 1.4).</w:t>
            </w:r>
            <w:r w:rsidR="001D4102">
              <w:rPr>
                <w:sz w:val="22"/>
                <w:szCs w:val="22"/>
              </w:rPr>
              <w:t xml:space="preserve"> Stěžejní kapitola diplomové práce popisuje rodičovskou odpovědnost. Některé kapitoly by bylo vhodné více analyzovat (např. </w:t>
            </w:r>
            <w:proofErr w:type="spellStart"/>
            <w:r w:rsidR="001D4102">
              <w:rPr>
                <w:sz w:val="22"/>
                <w:szCs w:val="22"/>
              </w:rPr>
              <w:t>kapt</w:t>
            </w:r>
            <w:proofErr w:type="spellEnd"/>
            <w:r w:rsidR="001D4102">
              <w:rPr>
                <w:sz w:val="22"/>
                <w:szCs w:val="22"/>
              </w:rPr>
              <w:t>. 2.2; 3).</w:t>
            </w:r>
            <w:r w:rsidR="00C26314">
              <w:rPr>
                <w:sz w:val="22"/>
                <w:szCs w:val="22"/>
              </w:rPr>
              <w:t xml:space="preserve"> </w:t>
            </w:r>
            <w:r w:rsidR="00C67226">
              <w:rPr>
                <w:sz w:val="22"/>
                <w:szCs w:val="22"/>
              </w:rPr>
              <w:t>Přestože autorka čerpá z</w:t>
            </w:r>
            <w:r w:rsidR="001D4102">
              <w:rPr>
                <w:sz w:val="22"/>
                <w:szCs w:val="22"/>
              </w:rPr>
              <w:t xml:space="preserve"> řady </w:t>
            </w:r>
            <w:r w:rsidR="00C67226">
              <w:rPr>
                <w:sz w:val="22"/>
                <w:szCs w:val="22"/>
              </w:rPr>
              <w:t xml:space="preserve">odborných zdrojů, </w:t>
            </w:r>
            <w:r w:rsidR="001D4102">
              <w:rPr>
                <w:sz w:val="22"/>
                <w:szCs w:val="22"/>
              </w:rPr>
              <w:t xml:space="preserve">v rámci některých kapitol </w:t>
            </w:r>
            <w:r w:rsidR="00C67226">
              <w:rPr>
                <w:sz w:val="22"/>
                <w:szCs w:val="22"/>
              </w:rPr>
              <w:t>bylo by vhodné využ</w:t>
            </w:r>
            <w:r w:rsidR="001D4102">
              <w:rPr>
                <w:sz w:val="22"/>
                <w:szCs w:val="22"/>
              </w:rPr>
              <w:t>ít širší škálu odborných textů.</w:t>
            </w:r>
            <w:r w:rsidR="00C67226">
              <w:rPr>
                <w:sz w:val="22"/>
                <w:szCs w:val="22"/>
              </w:rPr>
              <w:t xml:space="preserve"> </w:t>
            </w:r>
          </w:p>
          <w:p w:rsidR="00B411DB" w:rsidRDefault="00C26314" w:rsidP="00D42E52">
            <w:p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popisuje metodologii výzkumného šetření, které mělo kvalitativní charakter. Hlavním cíle</w:t>
            </w:r>
            <w:r w:rsidR="00A649B9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diplomové práce bylo </w:t>
            </w:r>
            <w:r w:rsidRPr="00C26314">
              <w:rPr>
                <w:sz w:val="22"/>
                <w:szCs w:val="22"/>
              </w:rPr>
              <w:t>zjistit a popsat, jak rodiče, jejichž děti jsou umístěny v dětském domově, plní svou rodičovskou odpovědnost.</w:t>
            </w:r>
            <w:r w:rsidR="00A649B9">
              <w:rPr>
                <w:sz w:val="22"/>
                <w:szCs w:val="22"/>
              </w:rPr>
              <w:t xml:space="preserve"> Výzkumný soubor (</w:t>
            </w:r>
            <w:r w:rsidR="00607A99">
              <w:rPr>
                <w:sz w:val="22"/>
                <w:szCs w:val="22"/>
              </w:rPr>
              <w:t>sociální pracovníci, se kterými byly realizovány rozhovory</w:t>
            </w:r>
            <w:r w:rsidR="00A649B9">
              <w:rPr>
                <w:sz w:val="22"/>
                <w:szCs w:val="22"/>
              </w:rPr>
              <w:t>),</w:t>
            </w:r>
            <w:r w:rsidR="00607A99">
              <w:rPr>
                <w:sz w:val="22"/>
                <w:szCs w:val="22"/>
              </w:rPr>
              <w:t xml:space="preserve"> by bylo vhodné lépe popsat. Diskutabilní se jeví způsob vyhod</w:t>
            </w:r>
            <w:r w:rsidR="00EF7783">
              <w:rPr>
                <w:sz w:val="22"/>
                <w:szCs w:val="22"/>
              </w:rPr>
              <w:t>nocení, analýzy a interpretace dat, bylo by vhodné</w:t>
            </w:r>
            <w:r w:rsidR="004020D4">
              <w:rPr>
                <w:sz w:val="22"/>
                <w:szCs w:val="22"/>
              </w:rPr>
              <w:t xml:space="preserve"> explicitnější</w:t>
            </w:r>
            <w:r w:rsidR="00607A99">
              <w:rPr>
                <w:sz w:val="22"/>
                <w:szCs w:val="22"/>
              </w:rPr>
              <w:t xml:space="preserve"> popsání postupu vyhodnocení dat získaných pomocí uvedených metod (rozhovory, analýza dokumentů). I přes výše uvedené diskutabilní oblasti přináší diplomová práce zajímavý pohled na velmi citlivou výzkumnou oblast. Z textu je zřetelná autorčina orientace v dané problematice a její snaha o komplexní popsání dan</w:t>
            </w:r>
            <w:r w:rsidR="00A649B9">
              <w:rPr>
                <w:sz w:val="22"/>
                <w:szCs w:val="22"/>
              </w:rPr>
              <w:t>é</w:t>
            </w:r>
            <w:r w:rsidR="00607A99">
              <w:rPr>
                <w:sz w:val="22"/>
                <w:szCs w:val="22"/>
              </w:rPr>
              <w:t xml:space="preserve"> reality. </w:t>
            </w:r>
            <w:r w:rsidR="004135CD">
              <w:rPr>
                <w:sz w:val="22"/>
                <w:szCs w:val="22"/>
              </w:rPr>
              <w:t>V textu se vyskytují drobné stylistické a gramatické nedostatky.</w:t>
            </w:r>
          </w:p>
          <w:p w:rsidR="00F1326B" w:rsidRPr="00C50B27" w:rsidRDefault="00AA7BF2" w:rsidP="00D42E52">
            <w:pPr>
              <w:spacing w:after="80"/>
              <w:jc w:val="both"/>
              <w:rPr>
                <w:sz w:val="22"/>
                <w:szCs w:val="22"/>
              </w:rPr>
            </w:pPr>
            <w:r w:rsidRPr="00AA7BF2">
              <w:rPr>
                <w:sz w:val="22"/>
                <w:szCs w:val="22"/>
              </w:rPr>
              <w:t>Diplomová práce přináší zajímavá zjištění, splňuje požadavky standardně kladeny na tento druh textu. Diplomovou práci hodnotím kladně a navrhuji ji k 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42E52" w:rsidRDefault="00B411DB" w:rsidP="00362AB0">
            <w:pPr>
              <w:rPr>
                <w:b/>
                <w:sz w:val="21"/>
                <w:szCs w:val="21"/>
              </w:rPr>
            </w:pPr>
            <w:r w:rsidRPr="00D42E52">
              <w:rPr>
                <w:b/>
                <w:sz w:val="21"/>
                <w:szCs w:val="21"/>
              </w:rPr>
              <w:t>Otázky k obhajobě:</w:t>
            </w:r>
          </w:p>
          <w:p w:rsidR="00B411DB" w:rsidRPr="00D42E52" w:rsidRDefault="00607A99" w:rsidP="004058C6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1"/>
                <w:szCs w:val="21"/>
              </w:rPr>
            </w:pPr>
            <w:r w:rsidRPr="00D42E52">
              <w:rPr>
                <w:sz w:val="21"/>
                <w:szCs w:val="21"/>
              </w:rPr>
              <w:t>Jaký byl postup při analýze dokumentů?</w:t>
            </w:r>
            <w:r w:rsidR="00FA0A63" w:rsidRPr="00D42E52">
              <w:rPr>
                <w:sz w:val="21"/>
                <w:szCs w:val="21"/>
              </w:rPr>
              <w:t xml:space="preserve"> </w:t>
            </w:r>
          </w:p>
          <w:p w:rsidR="00D42E52" w:rsidRPr="00D42E52" w:rsidRDefault="00B93E77" w:rsidP="00D42E52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1"/>
                <w:szCs w:val="21"/>
              </w:rPr>
            </w:pPr>
            <w:r w:rsidRPr="00D42E52">
              <w:rPr>
                <w:sz w:val="21"/>
                <w:szCs w:val="21"/>
              </w:rPr>
              <w:t>Jaké jsou limity Vaší diplomové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D42E52" w:rsidRDefault="00B411DB" w:rsidP="00362AB0">
            <w:pPr>
              <w:rPr>
                <w:sz w:val="21"/>
                <w:szCs w:val="21"/>
              </w:rPr>
            </w:pPr>
            <w:r w:rsidRPr="00D42E52">
              <w:rPr>
                <w:b/>
                <w:sz w:val="21"/>
                <w:szCs w:val="21"/>
              </w:rPr>
              <w:t>Celkové hodnocení</w:t>
            </w:r>
            <w:r w:rsidRPr="00D42E52">
              <w:rPr>
                <w:rStyle w:val="Znakapoznpodarou"/>
                <w:b/>
                <w:sz w:val="21"/>
                <w:szCs w:val="21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42E52" w:rsidRDefault="00B411DB" w:rsidP="00C50B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</w:tcPr>
          <w:p w:rsidR="00B411DB" w:rsidRPr="00D42E52" w:rsidRDefault="00B411DB" w:rsidP="00C50B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</w:tcPr>
          <w:p w:rsidR="00B411DB" w:rsidRPr="00D42E52" w:rsidRDefault="00B411DB" w:rsidP="00C50B27">
            <w:pPr>
              <w:jc w:val="center"/>
              <w:rPr>
                <w:sz w:val="21"/>
                <w:szCs w:val="21"/>
              </w:rPr>
            </w:pPr>
            <w:r w:rsidRPr="00D42E52">
              <w:rPr>
                <w:sz w:val="21"/>
                <w:szCs w:val="21"/>
              </w:rPr>
              <w:t>C</w:t>
            </w:r>
          </w:p>
        </w:tc>
        <w:tc>
          <w:tcPr>
            <w:tcW w:w="507" w:type="dxa"/>
          </w:tcPr>
          <w:p w:rsidR="00B411DB" w:rsidRPr="00D42E52" w:rsidRDefault="00B411DB" w:rsidP="00C50B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</w:tcPr>
          <w:p w:rsidR="00B411DB" w:rsidRPr="00D42E52" w:rsidRDefault="00B411DB" w:rsidP="00C50B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05" w:type="dxa"/>
          </w:tcPr>
          <w:p w:rsidR="00B411DB" w:rsidRPr="00D42E52" w:rsidRDefault="00B411DB" w:rsidP="00C50B27">
            <w:pPr>
              <w:jc w:val="center"/>
              <w:rPr>
                <w:sz w:val="21"/>
                <w:szCs w:val="21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D42E52" w:rsidRDefault="00B411DB" w:rsidP="00362AB0">
            <w:pPr>
              <w:rPr>
                <w:sz w:val="21"/>
                <w:szCs w:val="21"/>
              </w:rPr>
            </w:pPr>
            <w:r w:rsidRPr="00D42E52">
              <w:rPr>
                <w:sz w:val="21"/>
                <w:szCs w:val="21"/>
              </w:rPr>
              <w:t>Datum:</w:t>
            </w:r>
            <w:r w:rsidR="00B93E77" w:rsidRPr="00D42E52">
              <w:rPr>
                <w:sz w:val="21"/>
                <w:szCs w:val="21"/>
              </w:rPr>
              <w:t xml:space="preserve"> 27. 4. 2023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D42E52" w:rsidRDefault="00B411DB" w:rsidP="00362AB0">
            <w:pPr>
              <w:rPr>
                <w:sz w:val="21"/>
                <w:szCs w:val="21"/>
              </w:rPr>
            </w:pPr>
            <w:r w:rsidRPr="00D42E52">
              <w:rPr>
                <w:sz w:val="21"/>
                <w:szCs w:val="21"/>
              </w:rPr>
              <w:t>Podpis:</w:t>
            </w:r>
            <w:r w:rsidR="00B93E77" w:rsidRPr="00D42E52">
              <w:rPr>
                <w:sz w:val="21"/>
                <w:szCs w:val="21"/>
              </w:rPr>
              <w:t xml:space="preserve"> Anna Petr Šafránková, </w:t>
            </w:r>
            <w:proofErr w:type="gramStart"/>
            <w:r w:rsidR="00B93E77" w:rsidRPr="00D42E52">
              <w:rPr>
                <w:sz w:val="21"/>
                <w:szCs w:val="21"/>
              </w:rPr>
              <w:t>v.r.</w:t>
            </w:r>
            <w:proofErr w:type="gramEnd"/>
            <w:r w:rsidR="00B93E77" w:rsidRPr="00D42E52">
              <w:rPr>
                <w:sz w:val="21"/>
                <w:szCs w:val="21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70" w:rsidRDefault="00291E70">
      <w:r>
        <w:separator/>
      </w:r>
    </w:p>
  </w:endnote>
  <w:endnote w:type="continuationSeparator" w:id="0">
    <w:p w:rsidR="00291E70" w:rsidRDefault="0029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70" w:rsidRDefault="00291E70">
      <w:r>
        <w:separator/>
      </w:r>
    </w:p>
  </w:footnote>
  <w:footnote w:type="continuationSeparator" w:id="0">
    <w:p w:rsidR="00291E70" w:rsidRDefault="00291E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</w:t>
      </w:r>
      <w:bookmarkStart w:id="0" w:name="_GoBack"/>
      <w:bookmarkEnd w:id="0"/>
      <w:r>
        <w:t>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203"/>
    <w:multiLevelType w:val="hybridMultilevel"/>
    <w:tmpl w:val="7D5EED36"/>
    <w:lvl w:ilvl="0" w:tplc="0B3C53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94"/>
    <w:rsid w:val="0008479E"/>
    <w:rsid w:val="001D4102"/>
    <w:rsid w:val="00291E70"/>
    <w:rsid w:val="002C3968"/>
    <w:rsid w:val="00362AB0"/>
    <w:rsid w:val="003A051D"/>
    <w:rsid w:val="003F5DA2"/>
    <w:rsid w:val="004020D4"/>
    <w:rsid w:val="004058C6"/>
    <w:rsid w:val="004135CD"/>
    <w:rsid w:val="00430E92"/>
    <w:rsid w:val="00512982"/>
    <w:rsid w:val="00526D47"/>
    <w:rsid w:val="0055255D"/>
    <w:rsid w:val="005C219A"/>
    <w:rsid w:val="00607A99"/>
    <w:rsid w:val="006135E4"/>
    <w:rsid w:val="006847E2"/>
    <w:rsid w:val="00772594"/>
    <w:rsid w:val="008614B3"/>
    <w:rsid w:val="009B2248"/>
    <w:rsid w:val="00A649B9"/>
    <w:rsid w:val="00AA7BF2"/>
    <w:rsid w:val="00AF1740"/>
    <w:rsid w:val="00B02A88"/>
    <w:rsid w:val="00B411DB"/>
    <w:rsid w:val="00B93E77"/>
    <w:rsid w:val="00BA3203"/>
    <w:rsid w:val="00C26314"/>
    <w:rsid w:val="00C50B27"/>
    <w:rsid w:val="00C67226"/>
    <w:rsid w:val="00CE0A8B"/>
    <w:rsid w:val="00CE4377"/>
    <w:rsid w:val="00D42E52"/>
    <w:rsid w:val="00D63322"/>
    <w:rsid w:val="00DC1BF5"/>
    <w:rsid w:val="00E67C85"/>
    <w:rsid w:val="00E709EA"/>
    <w:rsid w:val="00EF7783"/>
    <w:rsid w:val="00F1326B"/>
    <w:rsid w:val="00FA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B7B54"/>
  <w15:chartTrackingRefBased/>
  <w15:docId w15:val="{6C3228C2-46AA-4943-8BFF-B14EF5A9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(3)</Template>
  <TotalTime>86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13</cp:revision>
  <cp:lastPrinted>2012-04-25T08:21:00Z</cp:lastPrinted>
  <dcterms:created xsi:type="dcterms:W3CDTF">2023-04-25T15:44:00Z</dcterms:created>
  <dcterms:modified xsi:type="dcterms:W3CDTF">2023-05-03T07:34:00Z</dcterms:modified>
</cp:coreProperties>
</file>