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74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Kolibová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7473" w:rsidP="00857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perspektiva osob ve věku 60+ odkázaných na dávky hmotné nouze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74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442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442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442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442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D5F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B3D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CB3D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B3D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B3D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D5F8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1D5F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442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77B87" w:rsidRPr="001D5F80" w:rsidRDefault="001D5F80" w:rsidP="001D5F8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D5F80">
              <w:rPr>
                <w:sz w:val="22"/>
                <w:szCs w:val="22"/>
              </w:rPr>
              <w:t>T</w:t>
            </w:r>
            <w:r w:rsidR="00077B87" w:rsidRPr="001D5F80">
              <w:rPr>
                <w:sz w:val="22"/>
                <w:szCs w:val="22"/>
              </w:rPr>
              <w:t>éma předložené diplomové práce je aktuální a současně vhodně koresponduje s profilem studovaného programu diplomantky.</w:t>
            </w:r>
          </w:p>
          <w:p w:rsidR="001D5F80" w:rsidRPr="001D5F80" w:rsidRDefault="001D5F80" w:rsidP="001D5F8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D5F80">
              <w:rPr>
                <w:sz w:val="22"/>
                <w:szCs w:val="22"/>
              </w:rPr>
              <w:t>Cílem práce je popsat a analyzovat životní příběh osob starších 60 let odkázaných na dávky hmotné nouze.</w:t>
            </w:r>
          </w:p>
          <w:p w:rsidR="001D5F80" w:rsidRPr="001D5F80" w:rsidRDefault="001D5F80" w:rsidP="001D5F8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D5F80">
              <w:rPr>
                <w:sz w:val="22"/>
                <w:szCs w:val="22"/>
              </w:rPr>
              <w:t xml:space="preserve">V teoretické části se diplomantka zabývá tématem životní perspektivy, v textu vhodně pojednává o potřebných pojmech, jejichž vysvětlení dává do souvislostí. </w:t>
            </w:r>
          </w:p>
          <w:p w:rsidR="001D5F80" w:rsidRPr="001D5F80" w:rsidRDefault="001D5F80" w:rsidP="001D5F8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D5F80">
              <w:rPr>
                <w:sz w:val="22"/>
                <w:szCs w:val="22"/>
              </w:rPr>
              <w:t xml:space="preserve">V praktické části popisuje výzkum v kontextu kvalitativní metodologie. </w:t>
            </w:r>
          </w:p>
          <w:p w:rsidR="001D5F80" w:rsidRDefault="001D5F80" w:rsidP="001D5F8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D5F80">
              <w:rPr>
                <w:sz w:val="22"/>
                <w:szCs w:val="22"/>
              </w:rPr>
              <w:t>Využívá narativní analýzu dat získaných prostřednictvím narativních rozhovorů.</w:t>
            </w:r>
          </w:p>
          <w:p w:rsidR="00CB3DB4" w:rsidRPr="00CB3DB4" w:rsidRDefault="00CB3DB4" w:rsidP="00CB3DB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B3DB4">
              <w:rPr>
                <w:sz w:val="22"/>
                <w:szCs w:val="22"/>
              </w:rPr>
              <w:t>Jak</w:t>
            </w:r>
            <w:r>
              <w:rPr>
                <w:sz w:val="22"/>
                <w:szCs w:val="22"/>
              </w:rPr>
              <w:t xml:space="preserve"> </w:t>
            </w:r>
            <w:r w:rsidRPr="00CB3DB4">
              <w:rPr>
                <w:sz w:val="22"/>
                <w:szCs w:val="22"/>
              </w:rPr>
              <w:t>biografická, tak narativní linka přináší</w:t>
            </w:r>
            <w:r>
              <w:rPr>
                <w:sz w:val="22"/>
                <w:szCs w:val="22"/>
              </w:rPr>
              <w:t xml:space="preserve"> mnoho zajímavých zjištěních o respondentech.</w:t>
            </w:r>
          </w:p>
          <w:p w:rsidR="00CB3DB4" w:rsidRDefault="00CB3DB4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5442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limity svého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442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077B87">
              <w:rPr>
                <w:sz w:val="22"/>
                <w:szCs w:val="22"/>
              </w:rPr>
              <w:t>2.5. 202</w:t>
            </w:r>
            <w:r w:rsidR="0075091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A5" w:rsidRDefault="00F001A5">
      <w:r>
        <w:separator/>
      </w:r>
    </w:p>
  </w:endnote>
  <w:endnote w:type="continuationSeparator" w:id="0">
    <w:p w:rsidR="00F001A5" w:rsidRDefault="00F0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A5" w:rsidRDefault="00F001A5">
      <w:r>
        <w:separator/>
      </w:r>
    </w:p>
  </w:footnote>
  <w:footnote w:type="continuationSeparator" w:id="0">
    <w:p w:rsidR="00F001A5" w:rsidRDefault="00F001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457A3"/>
    <w:multiLevelType w:val="hybridMultilevel"/>
    <w:tmpl w:val="BA364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172392"/>
    <w:rsid w:val="001D5F80"/>
    <w:rsid w:val="002D74FE"/>
    <w:rsid w:val="003526CF"/>
    <w:rsid w:val="00362AB0"/>
    <w:rsid w:val="003F5DA2"/>
    <w:rsid w:val="004A2BCE"/>
    <w:rsid w:val="00512982"/>
    <w:rsid w:val="00514664"/>
    <w:rsid w:val="00526D47"/>
    <w:rsid w:val="00544252"/>
    <w:rsid w:val="0054493F"/>
    <w:rsid w:val="0055255D"/>
    <w:rsid w:val="005C219A"/>
    <w:rsid w:val="00601CF3"/>
    <w:rsid w:val="006847E2"/>
    <w:rsid w:val="0070056B"/>
    <w:rsid w:val="00750913"/>
    <w:rsid w:val="0083669C"/>
    <w:rsid w:val="00857473"/>
    <w:rsid w:val="00991F97"/>
    <w:rsid w:val="00A14F80"/>
    <w:rsid w:val="00B411DB"/>
    <w:rsid w:val="00BA3203"/>
    <w:rsid w:val="00C00BAC"/>
    <w:rsid w:val="00C50B27"/>
    <w:rsid w:val="00CB3DB4"/>
    <w:rsid w:val="00CD095F"/>
    <w:rsid w:val="00DC1BF5"/>
    <w:rsid w:val="00E709EA"/>
    <w:rsid w:val="00E83040"/>
    <w:rsid w:val="00F0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FCDF0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119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8</cp:revision>
  <cp:lastPrinted>2012-04-25T08:21:00Z</cp:lastPrinted>
  <dcterms:created xsi:type="dcterms:W3CDTF">2022-04-25T10:57:00Z</dcterms:created>
  <dcterms:modified xsi:type="dcterms:W3CDTF">2023-04-26T06:40:00Z</dcterms:modified>
</cp:coreProperties>
</file>