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28"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firstRow="1" w:lastRow="1" w:firstColumn="1" w:lastColumn="1" w:noHBand="0" w:noVBand="0"/>
      </w:tblPr>
      <w:tblGrid>
        <w:gridCol w:w="3346"/>
        <w:gridCol w:w="720"/>
        <w:gridCol w:w="2722"/>
        <w:gridCol w:w="507"/>
        <w:gridCol w:w="506"/>
        <w:gridCol w:w="506"/>
        <w:gridCol w:w="510"/>
        <w:gridCol w:w="506"/>
        <w:gridCol w:w="505"/>
      </w:tblGrid>
      <w:tr w:rsidR="0005794A" w:rsidRPr="00AD2438" w:rsidTr="00EC2BB6">
        <w:tc>
          <w:tcPr>
            <w:tcW w:w="9828" w:type="dxa"/>
            <w:gridSpan w:val="9"/>
          </w:tcPr>
          <w:p w:rsidR="0005794A" w:rsidRPr="00AD2438" w:rsidRDefault="0005794A" w:rsidP="00EC2BB6">
            <w:pPr>
              <w:jc w:val="center"/>
              <w:rPr>
                <w:lang w:val="en-GB"/>
              </w:rPr>
            </w:pPr>
            <w:r w:rsidRPr="00AD2438">
              <w:rPr>
                <w:b/>
                <w:lang w:val="en-GB"/>
              </w:rPr>
              <w:t>THESIS SUPERVISOR´S ASSESSMENT</w:t>
            </w:r>
          </w:p>
        </w:tc>
      </w:tr>
      <w:tr w:rsidR="0005794A" w:rsidRPr="00AD2438" w:rsidTr="00EC2BB6">
        <w:tc>
          <w:tcPr>
            <w:tcW w:w="3348" w:type="dxa"/>
          </w:tcPr>
          <w:p w:rsidR="0005794A" w:rsidRPr="00AD2438" w:rsidRDefault="0005794A" w:rsidP="00EC2BB6">
            <w:pPr>
              <w:rPr>
                <w:lang w:val="en-GB"/>
              </w:rPr>
            </w:pPr>
            <w:r w:rsidRPr="00AD2438">
              <w:rPr>
                <w:lang w:val="en-GB"/>
              </w:rPr>
              <w:t xml:space="preserve">Student’s full name </w:t>
            </w:r>
          </w:p>
        </w:tc>
        <w:tc>
          <w:tcPr>
            <w:tcW w:w="6480" w:type="dxa"/>
            <w:gridSpan w:val="8"/>
          </w:tcPr>
          <w:p w:rsidR="0005794A" w:rsidRPr="00AD2438" w:rsidRDefault="00EC6F8A" w:rsidP="00EC2BB6">
            <w:pPr>
              <w:rPr>
                <w:lang w:val="en-GB"/>
              </w:rPr>
            </w:pPr>
            <w:r>
              <w:rPr>
                <w:lang w:val="en-GB"/>
              </w:rPr>
              <w:t xml:space="preserve">Katerina </w:t>
            </w:r>
            <w:proofErr w:type="spellStart"/>
            <w:r>
              <w:rPr>
                <w:lang w:val="en-GB"/>
              </w:rPr>
              <w:t>Fedrova</w:t>
            </w:r>
            <w:proofErr w:type="spellEnd"/>
          </w:p>
        </w:tc>
      </w:tr>
      <w:tr w:rsidR="0005794A" w:rsidRPr="00AD2438" w:rsidTr="00EC2BB6">
        <w:tc>
          <w:tcPr>
            <w:tcW w:w="3348" w:type="dxa"/>
          </w:tcPr>
          <w:p w:rsidR="0005794A" w:rsidRPr="00AD2438" w:rsidRDefault="0005794A" w:rsidP="00EC2BB6">
            <w:pPr>
              <w:rPr>
                <w:lang w:val="en-GB"/>
              </w:rPr>
            </w:pPr>
            <w:r w:rsidRPr="00AD2438">
              <w:rPr>
                <w:lang w:val="en-GB"/>
              </w:rPr>
              <w:t>Thesis title</w:t>
            </w:r>
          </w:p>
        </w:tc>
        <w:tc>
          <w:tcPr>
            <w:tcW w:w="6480" w:type="dxa"/>
            <w:gridSpan w:val="8"/>
          </w:tcPr>
          <w:p w:rsidR="0005794A" w:rsidRPr="00AD2438" w:rsidRDefault="00EC6F8A" w:rsidP="00EC2BB6">
            <w:pPr>
              <w:rPr>
                <w:lang w:val="en-GB"/>
              </w:rPr>
            </w:pPr>
            <w:r>
              <w:rPr>
                <w:lang w:val="en-GB"/>
              </w:rPr>
              <w:t xml:space="preserve">Tom Stoppard’s </w:t>
            </w:r>
            <w:proofErr w:type="spellStart"/>
            <w:r w:rsidRPr="00EC6F8A">
              <w:rPr>
                <w:i/>
                <w:lang w:val="en-GB"/>
              </w:rPr>
              <w:t>Leopoldstadt</w:t>
            </w:r>
            <w:proofErr w:type="spellEnd"/>
            <w:r>
              <w:rPr>
                <w:lang w:val="en-GB"/>
              </w:rPr>
              <w:t>: A Jewish Family Saga</w:t>
            </w:r>
          </w:p>
        </w:tc>
      </w:tr>
      <w:tr w:rsidR="0005794A" w:rsidRPr="00AD2438" w:rsidTr="00EC2BB6">
        <w:tc>
          <w:tcPr>
            <w:tcW w:w="3348" w:type="dxa"/>
          </w:tcPr>
          <w:p w:rsidR="0005794A" w:rsidRPr="00AD2438" w:rsidRDefault="0005794A" w:rsidP="00EC2BB6">
            <w:pPr>
              <w:rPr>
                <w:lang w:val="en-GB"/>
              </w:rPr>
            </w:pPr>
            <w:r>
              <w:rPr>
                <w:lang w:val="en-GB"/>
              </w:rPr>
              <w:t>Supervisor</w:t>
            </w:r>
            <w:r w:rsidRPr="00AD2438">
              <w:rPr>
                <w:lang w:val="en-GB"/>
              </w:rPr>
              <w:t>’s name</w:t>
            </w:r>
          </w:p>
        </w:tc>
        <w:tc>
          <w:tcPr>
            <w:tcW w:w="6480" w:type="dxa"/>
            <w:gridSpan w:val="8"/>
          </w:tcPr>
          <w:p w:rsidR="0005794A" w:rsidRPr="00AD2438" w:rsidRDefault="00EC6F8A" w:rsidP="00EC2BB6">
            <w:pPr>
              <w:rPr>
                <w:lang w:val="en-GB"/>
              </w:rPr>
            </w:pPr>
            <w:proofErr w:type="spellStart"/>
            <w:r>
              <w:rPr>
                <w:lang w:val="en-GB"/>
              </w:rPr>
              <w:t>Prof.</w:t>
            </w:r>
            <w:proofErr w:type="spellEnd"/>
            <w:r>
              <w:rPr>
                <w:lang w:val="en-GB"/>
              </w:rPr>
              <w:t xml:space="preserve"> </w:t>
            </w:r>
            <w:proofErr w:type="spellStart"/>
            <w:r>
              <w:rPr>
                <w:lang w:val="en-GB"/>
              </w:rPr>
              <w:t>Dr.</w:t>
            </w:r>
            <w:proofErr w:type="spellEnd"/>
            <w:r>
              <w:rPr>
                <w:lang w:val="en-GB"/>
              </w:rPr>
              <w:t xml:space="preserve"> Ewald </w:t>
            </w:r>
            <w:proofErr w:type="spellStart"/>
            <w:r>
              <w:rPr>
                <w:lang w:val="en-GB"/>
              </w:rPr>
              <w:t>Mengel</w:t>
            </w:r>
            <w:proofErr w:type="spellEnd"/>
          </w:p>
        </w:tc>
      </w:tr>
      <w:tr w:rsidR="0005794A" w:rsidRPr="00AD2438" w:rsidTr="00EC2BB6">
        <w:tc>
          <w:tcPr>
            <w:tcW w:w="3348" w:type="dxa"/>
          </w:tcPr>
          <w:p w:rsidR="0005794A" w:rsidRPr="00AD2438" w:rsidRDefault="0005794A" w:rsidP="00EC2BB6">
            <w:pPr>
              <w:rPr>
                <w:lang w:val="en-GB"/>
              </w:rPr>
            </w:pPr>
            <w:r w:rsidRPr="00AD2438">
              <w:rPr>
                <w:lang w:val="en-GB"/>
              </w:rPr>
              <w:t>Degree course</w:t>
            </w:r>
          </w:p>
        </w:tc>
        <w:tc>
          <w:tcPr>
            <w:tcW w:w="6480" w:type="dxa"/>
            <w:gridSpan w:val="8"/>
          </w:tcPr>
          <w:p w:rsidR="0005794A" w:rsidRPr="00AD2438" w:rsidRDefault="0005794A" w:rsidP="00EC2BB6">
            <w:pPr>
              <w:rPr>
                <w:lang w:val="en-GB"/>
              </w:rPr>
            </w:pPr>
            <w:r w:rsidRPr="00AD2438">
              <w:rPr>
                <w:lang w:val="en-GB"/>
              </w:rPr>
              <w:t>English for Business Administration</w:t>
            </w:r>
          </w:p>
        </w:tc>
      </w:tr>
      <w:tr w:rsidR="0005794A" w:rsidRPr="00AD2438" w:rsidTr="00EC2BB6">
        <w:tc>
          <w:tcPr>
            <w:tcW w:w="3348" w:type="dxa"/>
          </w:tcPr>
          <w:p w:rsidR="0005794A" w:rsidRPr="00AD2438" w:rsidRDefault="0005794A" w:rsidP="00EC2BB6">
            <w:pPr>
              <w:rPr>
                <w:lang w:val="en-GB"/>
              </w:rPr>
            </w:pPr>
            <w:r w:rsidRPr="00AD2438">
              <w:rPr>
                <w:lang w:val="en-GB"/>
              </w:rPr>
              <w:t>Mode of study</w:t>
            </w:r>
          </w:p>
        </w:tc>
        <w:tc>
          <w:tcPr>
            <w:tcW w:w="6480" w:type="dxa"/>
            <w:gridSpan w:val="8"/>
          </w:tcPr>
          <w:p w:rsidR="0005794A" w:rsidRPr="00AD2438" w:rsidRDefault="0005794A" w:rsidP="00EC2BB6">
            <w:pPr>
              <w:rPr>
                <w:lang w:val="en-GB"/>
              </w:rPr>
            </w:pPr>
            <w:r w:rsidRPr="00AD2438">
              <w:rPr>
                <w:lang w:val="en-GB"/>
              </w:rPr>
              <w:t>Full-time</w:t>
            </w:r>
          </w:p>
        </w:tc>
      </w:tr>
      <w:tr w:rsidR="0005794A" w:rsidRPr="00AD2438" w:rsidTr="00EC2BB6">
        <w:tc>
          <w:tcPr>
            <w:tcW w:w="3348" w:type="dxa"/>
            <w:vAlign w:val="center"/>
          </w:tcPr>
          <w:p w:rsidR="0005794A" w:rsidRPr="00AD2438" w:rsidRDefault="0005794A" w:rsidP="00EC2BB6">
            <w:pPr>
              <w:rPr>
                <w:b/>
                <w:lang w:val="en-GB"/>
              </w:rPr>
            </w:pPr>
            <w:r w:rsidRPr="00AD2438">
              <w:rPr>
                <w:b/>
                <w:lang w:val="en-GB"/>
              </w:rPr>
              <w:t>Thesis evaluation criteria</w:t>
            </w:r>
          </w:p>
        </w:tc>
        <w:tc>
          <w:tcPr>
            <w:tcW w:w="6480" w:type="dxa"/>
            <w:gridSpan w:val="8"/>
          </w:tcPr>
          <w:p w:rsidR="0005794A" w:rsidRPr="00AD2438" w:rsidRDefault="0005794A" w:rsidP="00EC2BB6">
            <w:pPr>
              <w:jc w:val="right"/>
              <w:rPr>
                <w:lang w:val="en-GB"/>
              </w:rPr>
            </w:pPr>
            <w:r w:rsidRPr="00AD2438">
              <w:rPr>
                <w:b/>
                <w:lang w:val="en-GB"/>
              </w:rPr>
              <w:t xml:space="preserve">Classification grade according to ECTS </w:t>
            </w:r>
          </w:p>
        </w:tc>
      </w:tr>
      <w:tr w:rsidR="0005794A" w:rsidRPr="00AD2438" w:rsidTr="00EC2BB6">
        <w:tc>
          <w:tcPr>
            <w:tcW w:w="9828" w:type="dxa"/>
            <w:gridSpan w:val="9"/>
            <w:shd w:val="clear" w:color="auto" w:fill="A6A6A6"/>
          </w:tcPr>
          <w:p w:rsidR="0005794A" w:rsidRPr="00AD2438" w:rsidRDefault="0005794A" w:rsidP="00EC2BB6">
            <w:pPr>
              <w:rPr>
                <w:color w:val="FFFFFF"/>
                <w:lang w:val="en-GB"/>
              </w:rPr>
            </w:pPr>
            <w:r w:rsidRPr="00AD2438">
              <w:rPr>
                <w:b/>
                <w:color w:val="FFFFFF"/>
                <w:lang w:val="en-GB"/>
              </w:rPr>
              <w:t>Structure</w:t>
            </w:r>
          </w:p>
        </w:tc>
      </w:tr>
      <w:tr w:rsidR="0005794A" w:rsidRPr="00AD2438" w:rsidTr="00EC2BB6">
        <w:tc>
          <w:tcPr>
            <w:tcW w:w="6791" w:type="dxa"/>
            <w:gridSpan w:val="3"/>
          </w:tcPr>
          <w:p w:rsidR="0005794A" w:rsidRPr="00AD2438" w:rsidRDefault="0005794A" w:rsidP="00EC2BB6">
            <w:pPr>
              <w:rPr>
                <w:lang w:val="en-GB"/>
              </w:rPr>
            </w:pPr>
            <w:r w:rsidRPr="00AD2438">
              <w:rPr>
                <w:lang w:val="en-GB"/>
              </w:rPr>
              <w:t>Outline and division</w:t>
            </w:r>
          </w:p>
        </w:tc>
        <w:tc>
          <w:tcPr>
            <w:tcW w:w="507" w:type="dxa"/>
          </w:tcPr>
          <w:p w:rsidR="0005794A" w:rsidRPr="00AD2438" w:rsidRDefault="0005794A" w:rsidP="00EC2BB6">
            <w:pPr>
              <w:jc w:val="center"/>
              <w:rPr>
                <w:lang w:val="en-GB"/>
              </w:rPr>
            </w:pPr>
            <w:r w:rsidRPr="00AD2438">
              <w:rPr>
                <w:lang w:val="en-GB"/>
              </w:rPr>
              <w:t>A</w:t>
            </w:r>
          </w:p>
        </w:tc>
        <w:tc>
          <w:tcPr>
            <w:tcW w:w="506" w:type="dxa"/>
          </w:tcPr>
          <w:p w:rsidR="0005794A" w:rsidRPr="00AD2438" w:rsidRDefault="0005794A" w:rsidP="00EC2BB6">
            <w:pPr>
              <w:jc w:val="center"/>
              <w:rPr>
                <w:lang w:val="en-GB"/>
              </w:rPr>
            </w:pPr>
            <w:r w:rsidRPr="00AD2438">
              <w:rPr>
                <w:lang w:val="en-GB"/>
              </w:rPr>
              <w:t>B</w:t>
            </w:r>
          </w:p>
        </w:tc>
        <w:tc>
          <w:tcPr>
            <w:tcW w:w="506" w:type="dxa"/>
          </w:tcPr>
          <w:p w:rsidR="0005794A" w:rsidRPr="00AD2438" w:rsidRDefault="0005794A" w:rsidP="00EC2BB6">
            <w:pPr>
              <w:jc w:val="center"/>
              <w:rPr>
                <w:lang w:val="en-GB"/>
              </w:rPr>
            </w:pPr>
            <w:proofErr w:type="spellStart"/>
            <w:r w:rsidRPr="00AD2438">
              <w:rPr>
                <w:lang w:val="en-GB"/>
              </w:rPr>
              <w:t>C</w:t>
            </w:r>
            <w:r w:rsidR="00EC6F8A">
              <w:rPr>
                <w:lang w:val="en-GB"/>
              </w:rPr>
              <w:t>x</w:t>
            </w:r>
            <w:proofErr w:type="spellEnd"/>
          </w:p>
        </w:tc>
        <w:tc>
          <w:tcPr>
            <w:tcW w:w="507" w:type="dxa"/>
          </w:tcPr>
          <w:p w:rsidR="0005794A" w:rsidRPr="00AD2438" w:rsidRDefault="0005794A" w:rsidP="00EC2BB6">
            <w:pPr>
              <w:jc w:val="center"/>
              <w:rPr>
                <w:lang w:val="en-GB"/>
              </w:rPr>
            </w:pPr>
            <w:r w:rsidRPr="00AD2438">
              <w:rPr>
                <w:lang w:val="en-GB"/>
              </w:rPr>
              <w:t>D</w:t>
            </w:r>
          </w:p>
        </w:tc>
        <w:tc>
          <w:tcPr>
            <w:tcW w:w="506" w:type="dxa"/>
          </w:tcPr>
          <w:p w:rsidR="0005794A" w:rsidRPr="00AD2438" w:rsidRDefault="0005794A" w:rsidP="00EC2BB6">
            <w:pPr>
              <w:jc w:val="center"/>
              <w:rPr>
                <w:lang w:val="en-GB"/>
              </w:rPr>
            </w:pPr>
            <w:r w:rsidRPr="00AD2438">
              <w:rPr>
                <w:lang w:val="en-GB"/>
              </w:rPr>
              <w:t>E</w:t>
            </w:r>
          </w:p>
        </w:tc>
        <w:tc>
          <w:tcPr>
            <w:tcW w:w="505" w:type="dxa"/>
          </w:tcPr>
          <w:p w:rsidR="0005794A" w:rsidRPr="00AD2438" w:rsidRDefault="0005794A" w:rsidP="00EC2BB6">
            <w:pPr>
              <w:jc w:val="center"/>
              <w:rPr>
                <w:lang w:val="en-GB"/>
              </w:rPr>
            </w:pPr>
            <w:r w:rsidRPr="00AD2438">
              <w:rPr>
                <w:lang w:val="en-GB"/>
              </w:rPr>
              <w:t>F</w:t>
            </w:r>
          </w:p>
        </w:tc>
      </w:tr>
      <w:tr w:rsidR="0005794A" w:rsidRPr="00AD2438" w:rsidTr="00EC2BB6">
        <w:tc>
          <w:tcPr>
            <w:tcW w:w="6791" w:type="dxa"/>
            <w:gridSpan w:val="3"/>
          </w:tcPr>
          <w:p w:rsidR="0005794A" w:rsidRPr="00AD2438" w:rsidRDefault="0005794A" w:rsidP="00EC2BB6">
            <w:pPr>
              <w:rPr>
                <w:lang w:val="en-GB"/>
              </w:rPr>
            </w:pPr>
            <w:r w:rsidRPr="00AD2438">
              <w:rPr>
                <w:lang w:val="en-GB"/>
              </w:rPr>
              <w:t>Language level</w:t>
            </w:r>
          </w:p>
        </w:tc>
        <w:tc>
          <w:tcPr>
            <w:tcW w:w="507" w:type="dxa"/>
          </w:tcPr>
          <w:p w:rsidR="0005794A" w:rsidRPr="00AD2438" w:rsidRDefault="0005794A" w:rsidP="00EC2BB6">
            <w:pPr>
              <w:jc w:val="center"/>
              <w:rPr>
                <w:lang w:val="en-GB"/>
              </w:rPr>
            </w:pPr>
            <w:r w:rsidRPr="00AD2438">
              <w:rPr>
                <w:lang w:val="en-GB"/>
              </w:rPr>
              <w:t>A</w:t>
            </w:r>
          </w:p>
        </w:tc>
        <w:tc>
          <w:tcPr>
            <w:tcW w:w="506" w:type="dxa"/>
          </w:tcPr>
          <w:p w:rsidR="0005794A" w:rsidRPr="00AD2438" w:rsidRDefault="0005794A" w:rsidP="00EC2BB6">
            <w:pPr>
              <w:jc w:val="center"/>
              <w:rPr>
                <w:lang w:val="en-GB"/>
              </w:rPr>
            </w:pPr>
            <w:r w:rsidRPr="00AD2438">
              <w:rPr>
                <w:lang w:val="en-GB"/>
              </w:rPr>
              <w:t>B</w:t>
            </w:r>
          </w:p>
        </w:tc>
        <w:tc>
          <w:tcPr>
            <w:tcW w:w="506" w:type="dxa"/>
          </w:tcPr>
          <w:p w:rsidR="0005794A" w:rsidRPr="00AD2438" w:rsidRDefault="0005794A" w:rsidP="00EC2BB6">
            <w:pPr>
              <w:jc w:val="center"/>
              <w:rPr>
                <w:lang w:val="en-GB"/>
              </w:rPr>
            </w:pPr>
            <w:r w:rsidRPr="00AD2438">
              <w:rPr>
                <w:lang w:val="en-GB"/>
              </w:rPr>
              <w:t>C</w:t>
            </w:r>
          </w:p>
        </w:tc>
        <w:tc>
          <w:tcPr>
            <w:tcW w:w="507" w:type="dxa"/>
          </w:tcPr>
          <w:p w:rsidR="0005794A" w:rsidRPr="00AD2438" w:rsidRDefault="0005794A" w:rsidP="00EC2BB6">
            <w:pPr>
              <w:jc w:val="center"/>
              <w:rPr>
                <w:lang w:val="en-GB"/>
              </w:rPr>
            </w:pPr>
            <w:proofErr w:type="spellStart"/>
            <w:r w:rsidRPr="00AD2438">
              <w:rPr>
                <w:lang w:val="en-GB"/>
              </w:rPr>
              <w:t>D</w:t>
            </w:r>
            <w:r w:rsidR="00EC6F8A">
              <w:rPr>
                <w:lang w:val="en-GB"/>
              </w:rPr>
              <w:t>x</w:t>
            </w:r>
            <w:proofErr w:type="spellEnd"/>
          </w:p>
        </w:tc>
        <w:tc>
          <w:tcPr>
            <w:tcW w:w="506" w:type="dxa"/>
          </w:tcPr>
          <w:p w:rsidR="0005794A" w:rsidRPr="00AD2438" w:rsidRDefault="0005794A" w:rsidP="00EC2BB6">
            <w:pPr>
              <w:jc w:val="center"/>
              <w:rPr>
                <w:lang w:val="en-GB"/>
              </w:rPr>
            </w:pPr>
            <w:r w:rsidRPr="00AD2438">
              <w:rPr>
                <w:lang w:val="en-GB"/>
              </w:rPr>
              <w:t>E</w:t>
            </w:r>
          </w:p>
        </w:tc>
        <w:tc>
          <w:tcPr>
            <w:tcW w:w="505" w:type="dxa"/>
          </w:tcPr>
          <w:p w:rsidR="0005794A" w:rsidRPr="00AD2438" w:rsidRDefault="0005794A" w:rsidP="00EC2BB6">
            <w:pPr>
              <w:jc w:val="center"/>
              <w:rPr>
                <w:lang w:val="en-GB"/>
              </w:rPr>
            </w:pPr>
            <w:r w:rsidRPr="00AD2438">
              <w:rPr>
                <w:lang w:val="en-GB"/>
              </w:rPr>
              <w:t>F</w:t>
            </w:r>
          </w:p>
        </w:tc>
      </w:tr>
      <w:tr w:rsidR="0005794A" w:rsidRPr="00AD2438" w:rsidTr="00EC2BB6">
        <w:tc>
          <w:tcPr>
            <w:tcW w:w="6791" w:type="dxa"/>
            <w:gridSpan w:val="3"/>
          </w:tcPr>
          <w:p w:rsidR="0005794A" w:rsidRPr="00AD2438" w:rsidRDefault="0005794A" w:rsidP="00EC2BB6">
            <w:pPr>
              <w:rPr>
                <w:lang w:val="en-GB"/>
              </w:rPr>
            </w:pPr>
            <w:r w:rsidRPr="00AD2438">
              <w:rPr>
                <w:lang w:val="en-GB"/>
              </w:rPr>
              <w:t>Formatting (citations, presentation)</w:t>
            </w:r>
          </w:p>
        </w:tc>
        <w:tc>
          <w:tcPr>
            <w:tcW w:w="507" w:type="dxa"/>
          </w:tcPr>
          <w:p w:rsidR="0005794A" w:rsidRPr="00AD2438" w:rsidRDefault="0005794A" w:rsidP="00EC2BB6">
            <w:pPr>
              <w:jc w:val="center"/>
              <w:rPr>
                <w:lang w:val="en-GB"/>
              </w:rPr>
            </w:pPr>
            <w:r w:rsidRPr="00AD2438">
              <w:rPr>
                <w:lang w:val="en-GB"/>
              </w:rPr>
              <w:t>A</w:t>
            </w:r>
          </w:p>
        </w:tc>
        <w:tc>
          <w:tcPr>
            <w:tcW w:w="506" w:type="dxa"/>
          </w:tcPr>
          <w:p w:rsidR="0005794A" w:rsidRPr="00AD2438" w:rsidRDefault="0005794A" w:rsidP="00EC2BB6">
            <w:pPr>
              <w:jc w:val="center"/>
              <w:rPr>
                <w:lang w:val="en-GB"/>
              </w:rPr>
            </w:pPr>
            <w:r w:rsidRPr="00AD2438">
              <w:rPr>
                <w:lang w:val="en-GB"/>
              </w:rPr>
              <w:t>B</w:t>
            </w:r>
          </w:p>
        </w:tc>
        <w:tc>
          <w:tcPr>
            <w:tcW w:w="506" w:type="dxa"/>
          </w:tcPr>
          <w:p w:rsidR="0005794A" w:rsidRPr="00AD2438" w:rsidRDefault="0005794A" w:rsidP="00EC2BB6">
            <w:pPr>
              <w:jc w:val="center"/>
              <w:rPr>
                <w:lang w:val="en-GB"/>
              </w:rPr>
            </w:pPr>
            <w:proofErr w:type="spellStart"/>
            <w:r w:rsidRPr="00AD2438">
              <w:rPr>
                <w:lang w:val="en-GB"/>
              </w:rPr>
              <w:t>C</w:t>
            </w:r>
            <w:r w:rsidR="00EC6F8A">
              <w:rPr>
                <w:lang w:val="en-GB"/>
              </w:rPr>
              <w:t>x</w:t>
            </w:r>
            <w:proofErr w:type="spellEnd"/>
          </w:p>
        </w:tc>
        <w:tc>
          <w:tcPr>
            <w:tcW w:w="507" w:type="dxa"/>
          </w:tcPr>
          <w:p w:rsidR="0005794A" w:rsidRPr="00AD2438" w:rsidRDefault="0005794A" w:rsidP="00EC2BB6">
            <w:pPr>
              <w:jc w:val="center"/>
              <w:rPr>
                <w:lang w:val="en-GB"/>
              </w:rPr>
            </w:pPr>
            <w:r w:rsidRPr="00AD2438">
              <w:rPr>
                <w:lang w:val="en-GB"/>
              </w:rPr>
              <w:t>D</w:t>
            </w:r>
          </w:p>
        </w:tc>
        <w:tc>
          <w:tcPr>
            <w:tcW w:w="506" w:type="dxa"/>
          </w:tcPr>
          <w:p w:rsidR="0005794A" w:rsidRPr="00AD2438" w:rsidRDefault="0005794A" w:rsidP="00EC2BB6">
            <w:pPr>
              <w:jc w:val="center"/>
              <w:rPr>
                <w:lang w:val="en-GB"/>
              </w:rPr>
            </w:pPr>
            <w:r w:rsidRPr="00AD2438">
              <w:rPr>
                <w:lang w:val="en-GB"/>
              </w:rPr>
              <w:t>E</w:t>
            </w:r>
          </w:p>
        </w:tc>
        <w:tc>
          <w:tcPr>
            <w:tcW w:w="505" w:type="dxa"/>
          </w:tcPr>
          <w:p w:rsidR="0005794A" w:rsidRPr="00AD2438" w:rsidRDefault="0005794A" w:rsidP="00EC2BB6">
            <w:pPr>
              <w:jc w:val="center"/>
              <w:rPr>
                <w:lang w:val="en-GB"/>
              </w:rPr>
            </w:pPr>
            <w:r w:rsidRPr="00AD2438">
              <w:rPr>
                <w:lang w:val="en-GB"/>
              </w:rPr>
              <w:t>F</w:t>
            </w:r>
          </w:p>
        </w:tc>
      </w:tr>
      <w:tr w:rsidR="0005794A" w:rsidRPr="00AD2438" w:rsidTr="00EC2BB6">
        <w:tc>
          <w:tcPr>
            <w:tcW w:w="9828" w:type="dxa"/>
            <w:gridSpan w:val="9"/>
            <w:shd w:val="clear" w:color="auto" w:fill="A6A6A6"/>
          </w:tcPr>
          <w:p w:rsidR="0005794A" w:rsidRPr="00AD2438" w:rsidRDefault="0005794A" w:rsidP="00EC2BB6">
            <w:pPr>
              <w:rPr>
                <w:lang w:val="en-GB"/>
              </w:rPr>
            </w:pPr>
            <w:r w:rsidRPr="00AD2438">
              <w:rPr>
                <w:b/>
                <w:color w:val="FFFFFF"/>
                <w:lang w:val="en-GB"/>
              </w:rPr>
              <w:t>Content</w:t>
            </w:r>
          </w:p>
        </w:tc>
      </w:tr>
      <w:tr w:rsidR="0005794A" w:rsidRPr="00AD2438" w:rsidTr="00EC2BB6">
        <w:tc>
          <w:tcPr>
            <w:tcW w:w="6791" w:type="dxa"/>
            <w:gridSpan w:val="3"/>
          </w:tcPr>
          <w:p w:rsidR="0005794A" w:rsidRPr="00AD2438" w:rsidRDefault="0005794A" w:rsidP="00EC2BB6">
            <w:pPr>
              <w:rPr>
                <w:lang w:val="en-GB"/>
              </w:rPr>
            </w:pPr>
            <w:r w:rsidRPr="00AD2438">
              <w:rPr>
                <w:lang w:val="en-GB"/>
              </w:rPr>
              <w:t xml:space="preserve">Thesis statement formulation </w:t>
            </w:r>
          </w:p>
        </w:tc>
        <w:tc>
          <w:tcPr>
            <w:tcW w:w="507" w:type="dxa"/>
          </w:tcPr>
          <w:p w:rsidR="0005794A" w:rsidRPr="00AD2438" w:rsidRDefault="0005794A" w:rsidP="00EC2BB6">
            <w:pPr>
              <w:jc w:val="center"/>
              <w:rPr>
                <w:lang w:val="en-GB"/>
              </w:rPr>
            </w:pPr>
            <w:r w:rsidRPr="00AD2438">
              <w:rPr>
                <w:lang w:val="en-GB"/>
              </w:rPr>
              <w:t>A</w:t>
            </w:r>
          </w:p>
        </w:tc>
        <w:tc>
          <w:tcPr>
            <w:tcW w:w="506" w:type="dxa"/>
          </w:tcPr>
          <w:p w:rsidR="0005794A" w:rsidRPr="00AD2438" w:rsidRDefault="0005794A" w:rsidP="00EC2BB6">
            <w:pPr>
              <w:jc w:val="center"/>
              <w:rPr>
                <w:lang w:val="en-GB"/>
              </w:rPr>
            </w:pPr>
            <w:r w:rsidRPr="00AD2438">
              <w:rPr>
                <w:lang w:val="en-GB"/>
              </w:rPr>
              <w:t>B</w:t>
            </w:r>
          </w:p>
        </w:tc>
        <w:tc>
          <w:tcPr>
            <w:tcW w:w="506" w:type="dxa"/>
          </w:tcPr>
          <w:p w:rsidR="0005794A" w:rsidRPr="00AD2438" w:rsidRDefault="0005794A" w:rsidP="00EC2BB6">
            <w:pPr>
              <w:jc w:val="center"/>
              <w:rPr>
                <w:lang w:val="en-GB"/>
              </w:rPr>
            </w:pPr>
            <w:r w:rsidRPr="00AD2438">
              <w:rPr>
                <w:lang w:val="en-GB"/>
              </w:rPr>
              <w:t>C</w:t>
            </w:r>
          </w:p>
        </w:tc>
        <w:tc>
          <w:tcPr>
            <w:tcW w:w="507" w:type="dxa"/>
          </w:tcPr>
          <w:p w:rsidR="0005794A" w:rsidRPr="00AD2438" w:rsidRDefault="0005794A" w:rsidP="00EC2BB6">
            <w:pPr>
              <w:jc w:val="center"/>
              <w:rPr>
                <w:lang w:val="en-GB"/>
              </w:rPr>
            </w:pPr>
            <w:proofErr w:type="spellStart"/>
            <w:r w:rsidRPr="00AD2438">
              <w:rPr>
                <w:lang w:val="en-GB"/>
              </w:rPr>
              <w:t>D</w:t>
            </w:r>
            <w:r w:rsidR="00EC6F8A">
              <w:rPr>
                <w:lang w:val="en-GB"/>
              </w:rPr>
              <w:t>x</w:t>
            </w:r>
            <w:proofErr w:type="spellEnd"/>
          </w:p>
        </w:tc>
        <w:tc>
          <w:tcPr>
            <w:tcW w:w="506" w:type="dxa"/>
          </w:tcPr>
          <w:p w:rsidR="0005794A" w:rsidRPr="00AD2438" w:rsidRDefault="0005794A" w:rsidP="00EC2BB6">
            <w:pPr>
              <w:jc w:val="center"/>
              <w:rPr>
                <w:lang w:val="en-GB"/>
              </w:rPr>
            </w:pPr>
            <w:r w:rsidRPr="00AD2438">
              <w:rPr>
                <w:lang w:val="en-GB"/>
              </w:rPr>
              <w:t>E</w:t>
            </w:r>
          </w:p>
        </w:tc>
        <w:tc>
          <w:tcPr>
            <w:tcW w:w="505" w:type="dxa"/>
          </w:tcPr>
          <w:p w:rsidR="0005794A" w:rsidRPr="00AD2438" w:rsidRDefault="0005794A" w:rsidP="00EC2BB6">
            <w:pPr>
              <w:jc w:val="center"/>
              <w:rPr>
                <w:lang w:val="en-GB"/>
              </w:rPr>
            </w:pPr>
            <w:r w:rsidRPr="00AD2438">
              <w:rPr>
                <w:lang w:val="en-GB"/>
              </w:rPr>
              <w:t>F</w:t>
            </w:r>
          </w:p>
        </w:tc>
      </w:tr>
      <w:tr w:rsidR="0005794A" w:rsidRPr="00AD2438" w:rsidTr="00EC2BB6">
        <w:tc>
          <w:tcPr>
            <w:tcW w:w="6791" w:type="dxa"/>
            <w:gridSpan w:val="3"/>
          </w:tcPr>
          <w:p w:rsidR="0005794A" w:rsidRPr="00AD2438" w:rsidRDefault="0005794A" w:rsidP="00EC2BB6">
            <w:pPr>
              <w:rPr>
                <w:lang w:val="en-GB"/>
              </w:rPr>
            </w:pPr>
            <w:r w:rsidRPr="00AD2438">
              <w:rPr>
                <w:lang w:val="en-GB"/>
              </w:rPr>
              <w:t>Sources and their utilization</w:t>
            </w:r>
          </w:p>
        </w:tc>
        <w:tc>
          <w:tcPr>
            <w:tcW w:w="507" w:type="dxa"/>
          </w:tcPr>
          <w:p w:rsidR="0005794A" w:rsidRPr="00AD2438" w:rsidRDefault="0005794A" w:rsidP="00EC2BB6">
            <w:pPr>
              <w:jc w:val="center"/>
              <w:rPr>
                <w:lang w:val="en-GB"/>
              </w:rPr>
            </w:pPr>
            <w:r w:rsidRPr="00AD2438">
              <w:rPr>
                <w:lang w:val="en-GB"/>
              </w:rPr>
              <w:t>A</w:t>
            </w:r>
          </w:p>
        </w:tc>
        <w:tc>
          <w:tcPr>
            <w:tcW w:w="506" w:type="dxa"/>
          </w:tcPr>
          <w:p w:rsidR="0005794A" w:rsidRPr="00AD2438" w:rsidRDefault="0005794A" w:rsidP="00EC2BB6">
            <w:pPr>
              <w:jc w:val="center"/>
              <w:rPr>
                <w:lang w:val="en-GB"/>
              </w:rPr>
            </w:pPr>
            <w:r w:rsidRPr="00AD2438">
              <w:rPr>
                <w:lang w:val="en-GB"/>
              </w:rPr>
              <w:t>B</w:t>
            </w:r>
          </w:p>
        </w:tc>
        <w:tc>
          <w:tcPr>
            <w:tcW w:w="506" w:type="dxa"/>
          </w:tcPr>
          <w:p w:rsidR="0005794A" w:rsidRPr="00AD2438" w:rsidRDefault="0005794A" w:rsidP="00EC2BB6">
            <w:pPr>
              <w:jc w:val="center"/>
              <w:rPr>
                <w:lang w:val="en-GB"/>
              </w:rPr>
            </w:pPr>
            <w:proofErr w:type="spellStart"/>
            <w:r w:rsidRPr="00AD2438">
              <w:rPr>
                <w:lang w:val="en-GB"/>
              </w:rPr>
              <w:t>C</w:t>
            </w:r>
            <w:r w:rsidR="00EC6F8A">
              <w:rPr>
                <w:lang w:val="en-GB"/>
              </w:rPr>
              <w:t>x</w:t>
            </w:r>
            <w:proofErr w:type="spellEnd"/>
          </w:p>
        </w:tc>
        <w:tc>
          <w:tcPr>
            <w:tcW w:w="507" w:type="dxa"/>
          </w:tcPr>
          <w:p w:rsidR="0005794A" w:rsidRPr="00AD2438" w:rsidRDefault="0005794A" w:rsidP="00EC2BB6">
            <w:pPr>
              <w:jc w:val="center"/>
              <w:rPr>
                <w:lang w:val="en-GB"/>
              </w:rPr>
            </w:pPr>
            <w:r w:rsidRPr="00AD2438">
              <w:rPr>
                <w:lang w:val="en-GB"/>
              </w:rPr>
              <w:t>D</w:t>
            </w:r>
          </w:p>
        </w:tc>
        <w:tc>
          <w:tcPr>
            <w:tcW w:w="506" w:type="dxa"/>
          </w:tcPr>
          <w:p w:rsidR="0005794A" w:rsidRPr="00AD2438" w:rsidRDefault="0005794A" w:rsidP="00EC2BB6">
            <w:pPr>
              <w:jc w:val="center"/>
              <w:rPr>
                <w:lang w:val="en-GB"/>
              </w:rPr>
            </w:pPr>
            <w:r w:rsidRPr="00AD2438">
              <w:rPr>
                <w:lang w:val="en-GB"/>
              </w:rPr>
              <w:t>E</w:t>
            </w:r>
          </w:p>
        </w:tc>
        <w:tc>
          <w:tcPr>
            <w:tcW w:w="505" w:type="dxa"/>
          </w:tcPr>
          <w:p w:rsidR="0005794A" w:rsidRPr="00AD2438" w:rsidRDefault="0005794A" w:rsidP="00EC2BB6">
            <w:pPr>
              <w:jc w:val="center"/>
              <w:rPr>
                <w:lang w:val="en-GB"/>
              </w:rPr>
            </w:pPr>
            <w:r w:rsidRPr="00AD2438">
              <w:rPr>
                <w:lang w:val="en-GB"/>
              </w:rPr>
              <w:t>F</w:t>
            </w:r>
          </w:p>
        </w:tc>
      </w:tr>
      <w:tr w:rsidR="0005794A" w:rsidRPr="00AD2438" w:rsidTr="00EC2BB6">
        <w:tc>
          <w:tcPr>
            <w:tcW w:w="6791" w:type="dxa"/>
            <w:gridSpan w:val="3"/>
          </w:tcPr>
          <w:p w:rsidR="0005794A" w:rsidRPr="00AD2438" w:rsidRDefault="0005794A" w:rsidP="00EC2BB6">
            <w:pPr>
              <w:rPr>
                <w:lang w:val="en-GB"/>
              </w:rPr>
            </w:pPr>
            <w:r>
              <w:rPr>
                <w:lang w:val="en-GB"/>
              </w:rPr>
              <w:t>Methods of processing the research problem</w:t>
            </w:r>
          </w:p>
        </w:tc>
        <w:tc>
          <w:tcPr>
            <w:tcW w:w="507" w:type="dxa"/>
            <w:vAlign w:val="center"/>
          </w:tcPr>
          <w:p w:rsidR="0005794A" w:rsidRPr="00AD2438" w:rsidRDefault="0005794A" w:rsidP="00EC2BB6">
            <w:pPr>
              <w:jc w:val="center"/>
              <w:rPr>
                <w:lang w:val="en-GB"/>
              </w:rPr>
            </w:pPr>
            <w:r w:rsidRPr="00AD2438">
              <w:rPr>
                <w:lang w:val="en-GB"/>
              </w:rPr>
              <w:t>A</w:t>
            </w:r>
          </w:p>
        </w:tc>
        <w:tc>
          <w:tcPr>
            <w:tcW w:w="506" w:type="dxa"/>
            <w:vAlign w:val="center"/>
          </w:tcPr>
          <w:p w:rsidR="0005794A" w:rsidRPr="00AD2438" w:rsidRDefault="0005794A" w:rsidP="00EC2BB6">
            <w:pPr>
              <w:jc w:val="center"/>
              <w:rPr>
                <w:lang w:val="en-GB"/>
              </w:rPr>
            </w:pPr>
            <w:r w:rsidRPr="00AD2438">
              <w:rPr>
                <w:lang w:val="en-GB"/>
              </w:rPr>
              <w:t>B</w:t>
            </w:r>
          </w:p>
        </w:tc>
        <w:tc>
          <w:tcPr>
            <w:tcW w:w="506" w:type="dxa"/>
            <w:vAlign w:val="center"/>
          </w:tcPr>
          <w:p w:rsidR="0005794A" w:rsidRPr="00AD2438" w:rsidRDefault="0005794A" w:rsidP="00EC2BB6">
            <w:pPr>
              <w:jc w:val="center"/>
              <w:rPr>
                <w:lang w:val="en-GB"/>
              </w:rPr>
            </w:pPr>
            <w:r w:rsidRPr="00AD2438">
              <w:rPr>
                <w:lang w:val="en-GB"/>
              </w:rPr>
              <w:t>C</w:t>
            </w:r>
          </w:p>
        </w:tc>
        <w:tc>
          <w:tcPr>
            <w:tcW w:w="507" w:type="dxa"/>
            <w:vAlign w:val="center"/>
          </w:tcPr>
          <w:p w:rsidR="0005794A" w:rsidRPr="00AD2438" w:rsidRDefault="0005794A" w:rsidP="00EC2BB6">
            <w:pPr>
              <w:jc w:val="center"/>
              <w:rPr>
                <w:lang w:val="en-GB"/>
              </w:rPr>
            </w:pPr>
            <w:proofErr w:type="spellStart"/>
            <w:r w:rsidRPr="00AD2438">
              <w:rPr>
                <w:lang w:val="en-GB"/>
              </w:rPr>
              <w:t>D</w:t>
            </w:r>
            <w:r w:rsidR="00EC6F8A">
              <w:rPr>
                <w:lang w:val="en-GB"/>
              </w:rPr>
              <w:t>x</w:t>
            </w:r>
            <w:proofErr w:type="spellEnd"/>
          </w:p>
        </w:tc>
        <w:tc>
          <w:tcPr>
            <w:tcW w:w="506" w:type="dxa"/>
            <w:vAlign w:val="center"/>
          </w:tcPr>
          <w:p w:rsidR="0005794A" w:rsidRPr="00AD2438" w:rsidRDefault="0005794A" w:rsidP="00EC2BB6">
            <w:pPr>
              <w:jc w:val="center"/>
              <w:rPr>
                <w:lang w:val="en-GB"/>
              </w:rPr>
            </w:pPr>
            <w:r w:rsidRPr="00AD2438">
              <w:rPr>
                <w:lang w:val="en-GB"/>
              </w:rPr>
              <w:t>E</w:t>
            </w:r>
          </w:p>
        </w:tc>
        <w:tc>
          <w:tcPr>
            <w:tcW w:w="505" w:type="dxa"/>
            <w:vAlign w:val="center"/>
          </w:tcPr>
          <w:p w:rsidR="0005794A" w:rsidRPr="00AD2438" w:rsidRDefault="0005794A" w:rsidP="00EC2BB6">
            <w:pPr>
              <w:jc w:val="center"/>
              <w:rPr>
                <w:lang w:val="en-GB"/>
              </w:rPr>
            </w:pPr>
            <w:r w:rsidRPr="00AD2438">
              <w:rPr>
                <w:lang w:val="en-GB"/>
              </w:rPr>
              <w:t>F</w:t>
            </w:r>
          </w:p>
        </w:tc>
      </w:tr>
      <w:tr w:rsidR="0005794A" w:rsidRPr="00AD2438" w:rsidTr="00EC2BB6">
        <w:tc>
          <w:tcPr>
            <w:tcW w:w="6791" w:type="dxa"/>
            <w:gridSpan w:val="3"/>
          </w:tcPr>
          <w:p w:rsidR="0005794A" w:rsidRPr="00AD2438" w:rsidRDefault="0005794A" w:rsidP="00EC2BB6">
            <w:pPr>
              <w:rPr>
                <w:lang w:val="en-GB"/>
              </w:rPr>
            </w:pPr>
            <w:r>
              <w:rPr>
                <w:lang w:val="en-GB"/>
              </w:rPr>
              <w:t>Level of</w:t>
            </w:r>
            <w:r w:rsidRPr="00AD2438">
              <w:rPr>
                <w:lang w:val="en-GB"/>
              </w:rPr>
              <w:t xml:space="preserve"> analy</w:t>
            </w:r>
            <w:r>
              <w:rPr>
                <w:lang w:val="en-GB"/>
              </w:rPr>
              <w:t>tical and interpretive components</w:t>
            </w:r>
          </w:p>
        </w:tc>
        <w:tc>
          <w:tcPr>
            <w:tcW w:w="507" w:type="dxa"/>
          </w:tcPr>
          <w:p w:rsidR="0005794A" w:rsidRPr="00AD2438" w:rsidRDefault="0005794A" w:rsidP="00EC2BB6">
            <w:pPr>
              <w:jc w:val="center"/>
              <w:rPr>
                <w:lang w:val="en-GB"/>
              </w:rPr>
            </w:pPr>
            <w:r w:rsidRPr="00AD2438">
              <w:rPr>
                <w:lang w:val="en-GB"/>
              </w:rPr>
              <w:t>A</w:t>
            </w:r>
          </w:p>
        </w:tc>
        <w:tc>
          <w:tcPr>
            <w:tcW w:w="506" w:type="dxa"/>
          </w:tcPr>
          <w:p w:rsidR="0005794A" w:rsidRPr="00AD2438" w:rsidRDefault="0005794A" w:rsidP="00EC2BB6">
            <w:pPr>
              <w:jc w:val="center"/>
              <w:rPr>
                <w:lang w:val="en-GB"/>
              </w:rPr>
            </w:pPr>
            <w:r w:rsidRPr="00AD2438">
              <w:rPr>
                <w:lang w:val="en-GB"/>
              </w:rPr>
              <w:t>B</w:t>
            </w:r>
          </w:p>
        </w:tc>
        <w:tc>
          <w:tcPr>
            <w:tcW w:w="506" w:type="dxa"/>
          </w:tcPr>
          <w:p w:rsidR="0005794A" w:rsidRPr="00AD2438" w:rsidRDefault="0005794A" w:rsidP="00EC2BB6">
            <w:pPr>
              <w:jc w:val="center"/>
              <w:rPr>
                <w:lang w:val="en-GB"/>
              </w:rPr>
            </w:pPr>
            <w:r w:rsidRPr="00AD2438">
              <w:rPr>
                <w:lang w:val="en-GB"/>
              </w:rPr>
              <w:t>C</w:t>
            </w:r>
          </w:p>
        </w:tc>
        <w:tc>
          <w:tcPr>
            <w:tcW w:w="507" w:type="dxa"/>
          </w:tcPr>
          <w:p w:rsidR="0005794A" w:rsidRPr="00AD2438" w:rsidRDefault="0005794A" w:rsidP="00EC2BB6">
            <w:pPr>
              <w:jc w:val="center"/>
              <w:rPr>
                <w:lang w:val="en-GB"/>
              </w:rPr>
            </w:pPr>
            <w:r w:rsidRPr="00AD2438">
              <w:rPr>
                <w:lang w:val="en-GB"/>
              </w:rPr>
              <w:t>D</w:t>
            </w:r>
          </w:p>
        </w:tc>
        <w:tc>
          <w:tcPr>
            <w:tcW w:w="506" w:type="dxa"/>
          </w:tcPr>
          <w:p w:rsidR="0005794A" w:rsidRPr="00AD2438" w:rsidRDefault="0005794A" w:rsidP="00EC2BB6">
            <w:pPr>
              <w:jc w:val="center"/>
              <w:rPr>
                <w:lang w:val="en-GB"/>
              </w:rPr>
            </w:pPr>
            <w:r w:rsidRPr="00AD2438">
              <w:rPr>
                <w:lang w:val="en-GB"/>
              </w:rPr>
              <w:t>E</w:t>
            </w:r>
            <w:r w:rsidR="00EC6F8A">
              <w:rPr>
                <w:lang w:val="en-GB"/>
              </w:rPr>
              <w:t>x</w:t>
            </w:r>
          </w:p>
        </w:tc>
        <w:tc>
          <w:tcPr>
            <w:tcW w:w="505" w:type="dxa"/>
          </w:tcPr>
          <w:p w:rsidR="0005794A" w:rsidRPr="00AD2438" w:rsidRDefault="0005794A" w:rsidP="00EC2BB6">
            <w:pPr>
              <w:jc w:val="center"/>
              <w:rPr>
                <w:lang w:val="en-GB"/>
              </w:rPr>
            </w:pPr>
            <w:r w:rsidRPr="00AD2438">
              <w:rPr>
                <w:lang w:val="en-GB"/>
              </w:rPr>
              <w:t>F</w:t>
            </w:r>
          </w:p>
        </w:tc>
      </w:tr>
      <w:tr w:rsidR="0005794A" w:rsidRPr="00AD2438" w:rsidTr="00EC2BB6">
        <w:tc>
          <w:tcPr>
            <w:tcW w:w="6791" w:type="dxa"/>
            <w:gridSpan w:val="3"/>
          </w:tcPr>
          <w:p w:rsidR="0005794A" w:rsidRPr="00AD2438" w:rsidRDefault="0005794A" w:rsidP="00EC2BB6">
            <w:pPr>
              <w:rPr>
                <w:lang w:val="en-GB"/>
              </w:rPr>
            </w:pPr>
            <w:r>
              <w:rPr>
                <w:lang w:val="en-GB"/>
              </w:rPr>
              <w:t>Formulation of</w:t>
            </w:r>
            <w:r w:rsidRPr="00AD2438">
              <w:rPr>
                <w:lang w:val="en-GB"/>
              </w:rPr>
              <w:t xml:space="preserve"> conclusions</w:t>
            </w:r>
            <w:r>
              <w:rPr>
                <w:lang w:val="en-GB"/>
              </w:rPr>
              <w:t xml:space="preserve"> and meeting the objectives</w:t>
            </w:r>
          </w:p>
        </w:tc>
        <w:tc>
          <w:tcPr>
            <w:tcW w:w="507" w:type="dxa"/>
          </w:tcPr>
          <w:p w:rsidR="0005794A" w:rsidRPr="00AD2438" w:rsidRDefault="0005794A" w:rsidP="00EC2BB6">
            <w:pPr>
              <w:jc w:val="center"/>
              <w:rPr>
                <w:lang w:val="en-GB"/>
              </w:rPr>
            </w:pPr>
            <w:r w:rsidRPr="00AD2438">
              <w:rPr>
                <w:lang w:val="en-GB"/>
              </w:rPr>
              <w:t>A</w:t>
            </w:r>
          </w:p>
        </w:tc>
        <w:tc>
          <w:tcPr>
            <w:tcW w:w="506" w:type="dxa"/>
          </w:tcPr>
          <w:p w:rsidR="0005794A" w:rsidRPr="00AD2438" w:rsidRDefault="0005794A" w:rsidP="00EC2BB6">
            <w:pPr>
              <w:jc w:val="center"/>
              <w:rPr>
                <w:lang w:val="en-GB"/>
              </w:rPr>
            </w:pPr>
            <w:r w:rsidRPr="00AD2438">
              <w:rPr>
                <w:lang w:val="en-GB"/>
              </w:rPr>
              <w:t>B</w:t>
            </w:r>
          </w:p>
        </w:tc>
        <w:tc>
          <w:tcPr>
            <w:tcW w:w="506" w:type="dxa"/>
          </w:tcPr>
          <w:p w:rsidR="0005794A" w:rsidRPr="00AD2438" w:rsidRDefault="0005794A" w:rsidP="00EC2BB6">
            <w:pPr>
              <w:jc w:val="center"/>
              <w:rPr>
                <w:lang w:val="en-GB"/>
              </w:rPr>
            </w:pPr>
            <w:r w:rsidRPr="00AD2438">
              <w:rPr>
                <w:lang w:val="en-GB"/>
              </w:rPr>
              <w:t>C</w:t>
            </w:r>
          </w:p>
        </w:tc>
        <w:tc>
          <w:tcPr>
            <w:tcW w:w="507" w:type="dxa"/>
          </w:tcPr>
          <w:p w:rsidR="0005794A" w:rsidRPr="00AD2438" w:rsidRDefault="0005794A" w:rsidP="00EC2BB6">
            <w:pPr>
              <w:jc w:val="center"/>
              <w:rPr>
                <w:lang w:val="en-GB"/>
              </w:rPr>
            </w:pPr>
            <w:proofErr w:type="spellStart"/>
            <w:r w:rsidRPr="00AD2438">
              <w:rPr>
                <w:lang w:val="en-GB"/>
              </w:rPr>
              <w:t>D</w:t>
            </w:r>
            <w:r w:rsidR="00EC6F8A">
              <w:rPr>
                <w:lang w:val="en-GB"/>
              </w:rPr>
              <w:t>x</w:t>
            </w:r>
            <w:proofErr w:type="spellEnd"/>
          </w:p>
        </w:tc>
        <w:tc>
          <w:tcPr>
            <w:tcW w:w="506" w:type="dxa"/>
          </w:tcPr>
          <w:p w:rsidR="0005794A" w:rsidRPr="00AD2438" w:rsidRDefault="0005794A" w:rsidP="00EC2BB6">
            <w:pPr>
              <w:jc w:val="center"/>
              <w:rPr>
                <w:lang w:val="en-GB"/>
              </w:rPr>
            </w:pPr>
            <w:r w:rsidRPr="00AD2438">
              <w:rPr>
                <w:lang w:val="en-GB"/>
              </w:rPr>
              <w:t>E</w:t>
            </w:r>
          </w:p>
        </w:tc>
        <w:tc>
          <w:tcPr>
            <w:tcW w:w="505" w:type="dxa"/>
          </w:tcPr>
          <w:p w:rsidR="0005794A" w:rsidRPr="00AD2438" w:rsidRDefault="0005794A" w:rsidP="00EC2BB6">
            <w:pPr>
              <w:jc w:val="center"/>
              <w:rPr>
                <w:lang w:val="en-GB"/>
              </w:rPr>
            </w:pPr>
            <w:r w:rsidRPr="00AD2438">
              <w:rPr>
                <w:lang w:val="en-GB"/>
              </w:rPr>
              <w:t>F</w:t>
            </w:r>
          </w:p>
        </w:tc>
      </w:tr>
      <w:tr w:rsidR="0005794A" w:rsidRPr="00AD2438" w:rsidTr="00EC2BB6">
        <w:tc>
          <w:tcPr>
            <w:tcW w:w="6791" w:type="dxa"/>
            <w:gridSpan w:val="3"/>
          </w:tcPr>
          <w:p w:rsidR="0005794A" w:rsidRPr="00AD2438" w:rsidRDefault="0005794A" w:rsidP="00EC2BB6">
            <w:pPr>
              <w:rPr>
                <w:lang w:val="en-GB"/>
              </w:rPr>
            </w:pPr>
            <w:r>
              <w:rPr>
                <w:lang w:val="en-GB"/>
              </w:rPr>
              <w:t>Originality and v</w:t>
            </w:r>
            <w:r w:rsidRPr="00AD2438">
              <w:rPr>
                <w:lang w:val="en-GB"/>
              </w:rPr>
              <w:t xml:space="preserve">ocational </w:t>
            </w:r>
            <w:r>
              <w:rPr>
                <w:lang w:val="en-GB"/>
              </w:rPr>
              <w:t>contribution</w:t>
            </w:r>
          </w:p>
        </w:tc>
        <w:tc>
          <w:tcPr>
            <w:tcW w:w="507" w:type="dxa"/>
          </w:tcPr>
          <w:p w:rsidR="0005794A" w:rsidRPr="00AD2438" w:rsidRDefault="0005794A" w:rsidP="00EC2BB6">
            <w:pPr>
              <w:jc w:val="center"/>
              <w:rPr>
                <w:lang w:val="en-GB"/>
              </w:rPr>
            </w:pPr>
            <w:r w:rsidRPr="00AD2438">
              <w:rPr>
                <w:lang w:val="en-GB"/>
              </w:rPr>
              <w:t>A</w:t>
            </w:r>
          </w:p>
        </w:tc>
        <w:tc>
          <w:tcPr>
            <w:tcW w:w="506" w:type="dxa"/>
          </w:tcPr>
          <w:p w:rsidR="0005794A" w:rsidRPr="00AD2438" w:rsidRDefault="0005794A" w:rsidP="00EC2BB6">
            <w:pPr>
              <w:jc w:val="center"/>
              <w:rPr>
                <w:lang w:val="en-GB"/>
              </w:rPr>
            </w:pPr>
            <w:r w:rsidRPr="00AD2438">
              <w:rPr>
                <w:lang w:val="en-GB"/>
              </w:rPr>
              <w:t>B</w:t>
            </w:r>
          </w:p>
        </w:tc>
        <w:tc>
          <w:tcPr>
            <w:tcW w:w="506" w:type="dxa"/>
          </w:tcPr>
          <w:p w:rsidR="0005794A" w:rsidRPr="00AD2438" w:rsidRDefault="0005794A" w:rsidP="00EC2BB6">
            <w:pPr>
              <w:jc w:val="center"/>
              <w:rPr>
                <w:lang w:val="en-GB"/>
              </w:rPr>
            </w:pPr>
            <w:proofErr w:type="spellStart"/>
            <w:r w:rsidRPr="00AD2438">
              <w:rPr>
                <w:lang w:val="en-GB"/>
              </w:rPr>
              <w:t>C</w:t>
            </w:r>
            <w:r w:rsidR="00EC6F8A">
              <w:rPr>
                <w:lang w:val="en-GB"/>
              </w:rPr>
              <w:t>x</w:t>
            </w:r>
            <w:proofErr w:type="spellEnd"/>
          </w:p>
        </w:tc>
        <w:tc>
          <w:tcPr>
            <w:tcW w:w="507" w:type="dxa"/>
          </w:tcPr>
          <w:p w:rsidR="0005794A" w:rsidRPr="00AD2438" w:rsidRDefault="0005794A" w:rsidP="00EC2BB6">
            <w:pPr>
              <w:jc w:val="center"/>
              <w:rPr>
                <w:lang w:val="en-GB"/>
              </w:rPr>
            </w:pPr>
            <w:r w:rsidRPr="00AD2438">
              <w:rPr>
                <w:lang w:val="en-GB"/>
              </w:rPr>
              <w:t>D</w:t>
            </w:r>
          </w:p>
        </w:tc>
        <w:tc>
          <w:tcPr>
            <w:tcW w:w="506" w:type="dxa"/>
          </w:tcPr>
          <w:p w:rsidR="0005794A" w:rsidRPr="00AD2438" w:rsidRDefault="0005794A" w:rsidP="00EC2BB6">
            <w:pPr>
              <w:jc w:val="center"/>
              <w:rPr>
                <w:lang w:val="en-GB"/>
              </w:rPr>
            </w:pPr>
            <w:r w:rsidRPr="00AD2438">
              <w:rPr>
                <w:lang w:val="en-GB"/>
              </w:rPr>
              <w:t>E</w:t>
            </w:r>
          </w:p>
        </w:tc>
        <w:tc>
          <w:tcPr>
            <w:tcW w:w="505" w:type="dxa"/>
          </w:tcPr>
          <w:p w:rsidR="0005794A" w:rsidRPr="00AD2438" w:rsidRDefault="0005794A" w:rsidP="00EC2BB6">
            <w:pPr>
              <w:jc w:val="center"/>
              <w:rPr>
                <w:lang w:val="en-GB"/>
              </w:rPr>
            </w:pPr>
            <w:r w:rsidRPr="00AD2438">
              <w:rPr>
                <w:lang w:val="en-GB"/>
              </w:rPr>
              <w:t>F</w:t>
            </w:r>
          </w:p>
        </w:tc>
      </w:tr>
      <w:tr w:rsidR="0005794A" w:rsidRPr="00AD2438" w:rsidTr="00EC2BB6">
        <w:tc>
          <w:tcPr>
            <w:tcW w:w="9828" w:type="dxa"/>
            <w:gridSpan w:val="9"/>
          </w:tcPr>
          <w:p w:rsidR="0005794A" w:rsidRPr="00AD2438" w:rsidRDefault="0005794A" w:rsidP="00EC2BB6">
            <w:pPr>
              <w:rPr>
                <w:b/>
                <w:lang w:val="en-GB"/>
              </w:rPr>
            </w:pPr>
            <w:r w:rsidRPr="00AD2438">
              <w:rPr>
                <w:b/>
                <w:lang w:val="en-GB"/>
              </w:rPr>
              <w:t>Evaluation justification (strengths and weaknesses of thesis):</w:t>
            </w:r>
          </w:p>
          <w:p w:rsidR="0005794A" w:rsidRPr="00AD2438" w:rsidRDefault="0005794A" w:rsidP="00EC2BB6">
            <w:pPr>
              <w:rPr>
                <w:lang w:val="en-GB"/>
              </w:rPr>
            </w:pPr>
          </w:p>
          <w:p w:rsidR="0005794A" w:rsidRDefault="00EC6F8A" w:rsidP="00EC2BB6">
            <w:pPr>
              <w:rPr>
                <w:lang w:val="en-GB"/>
              </w:rPr>
            </w:pPr>
            <w:r>
              <w:rPr>
                <w:lang w:val="en-GB"/>
              </w:rPr>
              <w:t xml:space="preserve">The complexity of Stoppard’s play </w:t>
            </w:r>
            <w:proofErr w:type="spellStart"/>
            <w:r>
              <w:rPr>
                <w:lang w:val="en-GB"/>
              </w:rPr>
              <w:t>Leopoldstadt</w:t>
            </w:r>
            <w:proofErr w:type="spellEnd"/>
            <w:r>
              <w:rPr>
                <w:lang w:val="en-GB"/>
              </w:rPr>
              <w:t xml:space="preserve"> arises from the fact that Stoppard mixes history and imagination, plays with autobiographical elements, rewrites Arthur Schnitzler’s </w:t>
            </w:r>
            <w:proofErr w:type="spellStart"/>
            <w:r w:rsidRPr="00EC6F8A">
              <w:rPr>
                <w:i/>
                <w:lang w:val="en-GB"/>
              </w:rPr>
              <w:t>Liebelei</w:t>
            </w:r>
            <w:proofErr w:type="spellEnd"/>
            <w:r>
              <w:rPr>
                <w:lang w:val="en-GB"/>
              </w:rPr>
              <w:t xml:space="preserve"> and his own adaptation of the play, </w:t>
            </w:r>
            <w:r w:rsidRPr="00EC6F8A">
              <w:rPr>
                <w:i/>
                <w:lang w:val="en-GB"/>
              </w:rPr>
              <w:t>Dalliance</w:t>
            </w:r>
            <w:r>
              <w:rPr>
                <w:lang w:val="en-GB"/>
              </w:rPr>
              <w:t xml:space="preserve">, refers to historical characters of Viennese Modernism such as Gustav Klimt and Ludwig Wittgenstein, and plays in postmodern fashion with the boundary lines of fact and fiction. What sounds complicated is complicated, and it is certainly difficult to make hand or foot out of it, especially because it is a very recent play about which we hardly find any substantial secondary sources. </w:t>
            </w:r>
          </w:p>
          <w:p w:rsidR="002C0948" w:rsidRDefault="002C0948" w:rsidP="00EC2BB6">
            <w:pPr>
              <w:rPr>
                <w:lang w:val="en-GB"/>
              </w:rPr>
            </w:pPr>
            <w:r>
              <w:rPr>
                <w:lang w:val="en-GB"/>
              </w:rPr>
              <w:t>Having said this, we must certainly acknowledge the candidate’s struggle with the play’s complexity, and shouldn’t hold it against her, for she tries her best. The structure she come</w:t>
            </w:r>
            <w:r w:rsidR="00E838AC">
              <w:rPr>
                <w:lang w:val="en-GB"/>
              </w:rPr>
              <w:t>s</w:t>
            </w:r>
            <w:r>
              <w:rPr>
                <w:lang w:val="en-GB"/>
              </w:rPr>
              <w:t xml:space="preserve"> up with is not optimal, but it is something to work with. The greatest shortcoming of the BA thesis lies in the candidate’s inability to come up with a structured argumentation and write a coherent text. This shows again in the conclusion at the end which I had no chance to proofread. </w:t>
            </w:r>
          </w:p>
          <w:p w:rsidR="0005794A" w:rsidRPr="00AD2438" w:rsidRDefault="002C0948" w:rsidP="00E838AC">
            <w:pPr>
              <w:rPr>
                <w:lang w:val="en-GB"/>
              </w:rPr>
            </w:pPr>
            <w:r>
              <w:rPr>
                <w:lang w:val="en-GB"/>
              </w:rPr>
              <w:t xml:space="preserve">Intermittently, however, she </w:t>
            </w:r>
            <w:r w:rsidR="00E838AC">
              <w:rPr>
                <w:lang w:val="en-GB"/>
              </w:rPr>
              <w:t>has</w:t>
            </w:r>
            <w:r>
              <w:rPr>
                <w:lang w:val="en-GB"/>
              </w:rPr>
              <w:t xml:space="preserve"> good insights and ideas. More often than not, the positive impression one gains as a reader is counteracted by clum</w:t>
            </w:r>
            <w:r w:rsidR="00E838AC">
              <w:rPr>
                <w:lang w:val="en-GB"/>
              </w:rPr>
              <w:t>sy or superficial formulations, and in the summaries, the lack of textual cohesion.</w:t>
            </w:r>
            <w:bookmarkStart w:id="0" w:name="_GoBack"/>
            <w:bookmarkEnd w:id="0"/>
            <w:r>
              <w:rPr>
                <w:lang w:val="en-GB"/>
              </w:rPr>
              <w:t xml:space="preserve"> </w:t>
            </w:r>
          </w:p>
        </w:tc>
      </w:tr>
      <w:tr w:rsidR="0005794A" w:rsidRPr="00AD2438" w:rsidTr="00EC2BB6">
        <w:tc>
          <w:tcPr>
            <w:tcW w:w="9828" w:type="dxa"/>
            <w:gridSpan w:val="9"/>
          </w:tcPr>
          <w:p w:rsidR="009907FE" w:rsidRPr="00AD2438" w:rsidRDefault="0005794A" w:rsidP="00EC2BB6">
            <w:pPr>
              <w:rPr>
                <w:b/>
                <w:lang w:val="en-GB"/>
              </w:rPr>
            </w:pPr>
            <w:r w:rsidRPr="00AD2438">
              <w:rPr>
                <w:b/>
                <w:lang w:val="en-GB"/>
              </w:rPr>
              <w:t>Questions to be answered by student:</w:t>
            </w:r>
          </w:p>
          <w:p w:rsidR="0005794A" w:rsidRDefault="009907FE" w:rsidP="00EC2BB6">
            <w:pPr>
              <w:rPr>
                <w:lang w:val="en-GB"/>
              </w:rPr>
            </w:pPr>
            <w:r>
              <w:rPr>
                <w:lang w:val="en-GB"/>
              </w:rPr>
              <w:t xml:space="preserve">1) Stoppard, who called himself a ‘bounced </w:t>
            </w:r>
            <w:proofErr w:type="spellStart"/>
            <w:r>
              <w:rPr>
                <w:lang w:val="en-GB"/>
              </w:rPr>
              <w:t>chech</w:t>
            </w:r>
            <w:proofErr w:type="spellEnd"/>
            <w:r>
              <w:rPr>
                <w:lang w:val="en-GB"/>
              </w:rPr>
              <w:t xml:space="preserve">/k’ is known for his comedy and humour. Why is this problematic in </w:t>
            </w:r>
            <w:proofErr w:type="spellStart"/>
            <w:r w:rsidRPr="009907FE">
              <w:rPr>
                <w:i/>
                <w:lang w:val="en-GB"/>
              </w:rPr>
              <w:t>Leopoldstadt</w:t>
            </w:r>
            <w:proofErr w:type="spellEnd"/>
            <w:r>
              <w:rPr>
                <w:lang w:val="en-GB"/>
              </w:rPr>
              <w:t>?</w:t>
            </w:r>
          </w:p>
          <w:p w:rsidR="0005794A" w:rsidRPr="00AD2438" w:rsidRDefault="009907FE" w:rsidP="00EC2BB6">
            <w:pPr>
              <w:rPr>
                <w:lang w:val="en-GB"/>
              </w:rPr>
            </w:pPr>
            <w:r>
              <w:rPr>
                <w:lang w:val="en-GB"/>
              </w:rPr>
              <w:t>2) Do history/the holocaust and postmodernism get along well?</w:t>
            </w:r>
          </w:p>
        </w:tc>
      </w:tr>
      <w:tr w:rsidR="0005794A" w:rsidRPr="00AD2438" w:rsidTr="00EC2BB6">
        <w:tc>
          <w:tcPr>
            <w:tcW w:w="9828" w:type="dxa"/>
            <w:gridSpan w:val="9"/>
          </w:tcPr>
          <w:p w:rsidR="0005794A" w:rsidRPr="0030066B" w:rsidRDefault="0005794A" w:rsidP="00EC2BB6">
            <w:pPr>
              <w:rPr>
                <w:b/>
                <w:lang w:val="en-GB"/>
              </w:rPr>
            </w:pPr>
            <w:r w:rsidRPr="0030066B">
              <w:rPr>
                <w:b/>
                <w:lang w:val="en-GB"/>
              </w:rPr>
              <w:t xml:space="preserve">The work </w:t>
            </w:r>
            <w:r>
              <w:rPr>
                <w:b/>
                <w:lang w:val="en-GB"/>
              </w:rPr>
              <w:t>was</w:t>
            </w:r>
            <w:r w:rsidRPr="0030066B">
              <w:rPr>
                <w:b/>
                <w:lang w:val="en-GB"/>
              </w:rPr>
              <w:t xml:space="preserve"> checked </w:t>
            </w:r>
            <w:r>
              <w:rPr>
                <w:b/>
                <w:lang w:val="en-GB"/>
              </w:rPr>
              <w:t>by the</w:t>
            </w:r>
            <w:r w:rsidRPr="0030066B">
              <w:rPr>
                <w:b/>
                <w:lang w:val="en-GB"/>
              </w:rPr>
              <w:t xml:space="preserve"> plagiarism detection system </w:t>
            </w:r>
            <w:r>
              <w:rPr>
                <w:b/>
                <w:lang w:val="en-GB"/>
              </w:rPr>
              <w:t xml:space="preserve">Theses </w:t>
            </w:r>
            <w:r w:rsidRPr="0030066B">
              <w:rPr>
                <w:b/>
                <w:lang w:val="en-GB"/>
              </w:rPr>
              <w:t xml:space="preserve">with the result of </w:t>
            </w:r>
            <w:r w:rsidRPr="009907FE">
              <w:rPr>
                <w:b/>
                <w:i/>
                <w:lang w:val="en-GB"/>
              </w:rPr>
              <w:t>negative</w:t>
            </w:r>
            <w:r w:rsidRPr="0030066B">
              <w:rPr>
                <w:b/>
                <w:lang w:val="en-GB"/>
              </w:rPr>
              <w:t>/positive.*</w:t>
            </w:r>
          </w:p>
        </w:tc>
      </w:tr>
      <w:tr w:rsidR="0005794A" w:rsidRPr="00AD2438" w:rsidTr="00EC2BB6">
        <w:tc>
          <w:tcPr>
            <w:tcW w:w="6791" w:type="dxa"/>
            <w:gridSpan w:val="3"/>
          </w:tcPr>
          <w:p w:rsidR="0005794A" w:rsidRPr="00AD2438" w:rsidRDefault="0005794A" w:rsidP="00EC2BB6">
            <w:pPr>
              <w:rPr>
                <w:lang w:val="en-GB"/>
              </w:rPr>
            </w:pPr>
            <w:r w:rsidRPr="00AD2438">
              <w:rPr>
                <w:b/>
                <w:lang w:val="en-GB"/>
              </w:rPr>
              <w:t>Overall mark</w:t>
            </w:r>
            <w:r w:rsidRPr="00AD2438">
              <w:rPr>
                <w:rStyle w:val="FootnoteReference"/>
                <w:b/>
                <w:lang w:val="en-GB"/>
              </w:rPr>
              <w:footnoteReference w:customMarkFollows="1" w:id="1"/>
              <w:t>*</w:t>
            </w:r>
            <w:r w:rsidRPr="00B34571">
              <w:rPr>
                <w:b/>
                <w:vertAlign w:val="superscript"/>
                <w:lang w:val="en-GB"/>
              </w:rPr>
              <w:t>*</w:t>
            </w:r>
          </w:p>
        </w:tc>
        <w:tc>
          <w:tcPr>
            <w:tcW w:w="507" w:type="dxa"/>
          </w:tcPr>
          <w:p w:rsidR="0005794A" w:rsidRPr="00AD2438" w:rsidRDefault="0005794A" w:rsidP="00EC2BB6">
            <w:pPr>
              <w:jc w:val="center"/>
              <w:rPr>
                <w:lang w:val="en-GB"/>
              </w:rPr>
            </w:pPr>
            <w:r w:rsidRPr="00AD2438">
              <w:rPr>
                <w:lang w:val="en-GB"/>
              </w:rPr>
              <w:t>A</w:t>
            </w:r>
          </w:p>
        </w:tc>
        <w:tc>
          <w:tcPr>
            <w:tcW w:w="506" w:type="dxa"/>
          </w:tcPr>
          <w:p w:rsidR="0005794A" w:rsidRPr="00AD2438" w:rsidRDefault="0005794A" w:rsidP="00EC2BB6">
            <w:pPr>
              <w:jc w:val="center"/>
              <w:rPr>
                <w:lang w:val="en-GB"/>
              </w:rPr>
            </w:pPr>
            <w:r w:rsidRPr="00AD2438">
              <w:rPr>
                <w:lang w:val="en-GB"/>
              </w:rPr>
              <w:t>B</w:t>
            </w:r>
          </w:p>
        </w:tc>
        <w:tc>
          <w:tcPr>
            <w:tcW w:w="506" w:type="dxa"/>
          </w:tcPr>
          <w:p w:rsidR="0005794A" w:rsidRPr="00AD2438" w:rsidRDefault="0005794A" w:rsidP="00EC2BB6">
            <w:pPr>
              <w:jc w:val="center"/>
              <w:rPr>
                <w:lang w:val="en-GB"/>
              </w:rPr>
            </w:pPr>
            <w:r w:rsidRPr="00AD2438">
              <w:rPr>
                <w:lang w:val="en-GB"/>
              </w:rPr>
              <w:t>C</w:t>
            </w:r>
          </w:p>
        </w:tc>
        <w:tc>
          <w:tcPr>
            <w:tcW w:w="507" w:type="dxa"/>
          </w:tcPr>
          <w:p w:rsidR="0005794A" w:rsidRPr="00AD2438" w:rsidRDefault="0005794A" w:rsidP="00EC2BB6">
            <w:pPr>
              <w:jc w:val="center"/>
              <w:rPr>
                <w:lang w:val="en-GB"/>
              </w:rPr>
            </w:pPr>
            <w:proofErr w:type="spellStart"/>
            <w:r w:rsidRPr="00AD2438">
              <w:rPr>
                <w:lang w:val="en-GB"/>
              </w:rPr>
              <w:t>D</w:t>
            </w:r>
            <w:r w:rsidR="009907FE">
              <w:rPr>
                <w:lang w:val="en-GB"/>
              </w:rPr>
              <w:t>x</w:t>
            </w:r>
            <w:proofErr w:type="spellEnd"/>
          </w:p>
        </w:tc>
        <w:tc>
          <w:tcPr>
            <w:tcW w:w="506" w:type="dxa"/>
          </w:tcPr>
          <w:p w:rsidR="0005794A" w:rsidRPr="00AD2438" w:rsidRDefault="0005794A" w:rsidP="00EC2BB6">
            <w:pPr>
              <w:jc w:val="center"/>
              <w:rPr>
                <w:lang w:val="en-GB"/>
              </w:rPr>
            </w:pPr>
            <w:r w:rsidRPr="00AD2438">
              <w:rPr>
                <w:lang w:val="en-GB"/>
              </w:rPr>
              <w:t>E</w:t>
            </w:r>
          </w:p>
        </w:tc>
        <w:tc>
          <w:tcPr>
            <w:tcW w:w="505" w:type="dxa"/>
          </w:tcPr>
          <w:p w:rsidR="0005794A" w:rsidRPr="00AD2438" w:rsidRDefault="0005794A" w:rsidP="00EC2BB6">
            <w:pPr>
              <w:jc w:val="center"/>
              <w:rPr>
                <w:lang w:val="en-GB"/>
              </w:rPr>
            </w:pPr>
            <w:r w:rsidRPr="00AD2438">
              <w:rPr>
                <w:lang w:val="en-GB"/>
              </w:rPr>
              <w:t>F</w:t>
            </w:r>
          </w:p>
        </w:tc>
      </w:tr>
      <w:tr w:rsidR="0005794A" w:rsidRPr="00AD2438" w:rsidTr="00EC2BB6">
        <w:tc>
          <w:tcPr>
            <w:tcW w:w="4068" w:type="dxa"/>
            <w:gridSpan w:val="2"/>
            <w:vAlign w:val="center"/>
          </w:tcPr>
          <w:p w:rsidR="0005794A" w:rsidRPr="00AD2438" w:rsidRDefault="0005794A" w:rsidP="00EC2BB6">
            <w:pPr>
              <w:rPr>
                <w:lang w:val="en-GB"/>
              </w:rPr>
            </w:pPr>
            <w:r w:rsidRPr="00AD2438">
              <w:rPr>
                <w:lang w:val="en-GB"/>
              </w:rPr>
              <w:t>Date:</w:t>
            </w:r>
            <w:r w:rsidR="009907FE">
              <w:rPr>
                <w:lang w:val="en-GB"/>
              </w:rPr>
              <w:t>18/5/2022</w:t>
            </w:r>
          </w:p>
        </w:tc>
        <w:tc>
          <w:tcPr>
            <w:tcW w:w="5760" w:type="dxa"/>
            <w:gridSpan w:val="7"/>
            <w:vAlign w:val="center"/>
          </w:tcPr>
          <w:p w:rsidR="0005794A" w:rsidRPr="00AD2438" w:rsidRDefault="0005794A" w:rsidP="00EC2BB6">
            <w:pPr>
              <w:rPr>
                <w:lang w:val="en-GB"/>
              </w:rPr>
            </w:pPr>
            <w:r w:rsidRPr="00AD2438">
              <w:rPr>
                <w:lang w:val="en-GB"/>
              </w:rPr>
              <w:t>Signature:</w:t>
            </w:r>
            <w:r w:rsidR="009907FE">
              <w:rPr>
                <w:lang w:val="en-GB"/>
              </w:rPr>
              <w:t xml:space="preserve"> Ewald Mengel</w:t>
            </w:r>
          </w:p>
        </w:tc>
      </w:tr>
    </w:tbl>
    <w:p w:rsidR="0005794A" w:rsidRPr="001B2D89" w:rsidRDefault="0005794A" w:rsidP="0005794A">
      <w:pPr>
        <w:rPr>
          <w:lang w:val="en-GB"/>
        </w:rPr>
      </w:pPr>
    </w:p>
    <w:p w:rsidR="003F67B8" w:rsidRDefault="003F67B8"/>
    <w:sectPr w:rsidR="003F67B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466A" w:rsidRDefault="0081466A" w:rsidP="0005794A">
      <w:r>
        <w:separator/>
      </w:r>
    </w:p>
  </w:endnote>
  <w:endnote w:type="continuationSeparator" w:id="0">
    <w:p w:rsidR="0081466A" w:rsidRDefault="0081466A" w:rsidP="00057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466A" w:rsidRDefault="0081466A" w:rsidP="0005794A">
      <w:r>
        <w:separator/>
      </w:r>
    </w:p>
  </w:footnote>
  <w:footnote w:type="continuationSeparator" w:id="0">
    <w:p w:rsidR="0081466A" w:rsidRDefault="0081466A" w:rsidP="0005794A">
      <w:r>
        <w:continuationSeparator/>
      </w:r>
    </w:p>
  </w:footnote>
  <w:footnote w:id="1">
    <w:p w:rsidR="0005794A" w:rsidRDefault="0005794A" w:rsidP="0005794A">
      <w:pPr>
        <w:pStyle w:val="FootnoteText"/>
        <w:rPr>
          <w:lang w:val="en-GB"/>
        </w:rPr>
      </w:pPr>
      <w:r w:rsidRPr="00E27C53">
        <w:rPr>
          <w:vertAlign w:val="superscript"/>
          <w:lang w:val="en-GB"/>
        </w:rPr>
        <w:t>*</w:t>
      </w:r>
      <w:r>
        <w:rPr>
          <w:vertAlign w:val="superscript"/>
          <w:lang w:val="en-GB"/>
        </w:rPr>
        <w:t xml:space="preserve">    </w:t>
      </w:r>
      <w:r>
        <w:rPr>
          <w:lang w:val="en-GB"/>
        </w:rPr>
        <w:t>Circle</w:t>
      </w:r>
      <w:r w:rsidRPr="00E27C53">
        <w:rPr>
          <w:lang w:val="en-GB"/>
        </w:rPr>
        <w:t xml:space="preserve"> the appropriate </w:t>
      </w:r>
      <w:r>
        <w:rPr>
          <w:lang w:val="en-GB"/>
        </w:rPr>
        <w:t>determinat</w:t>
      </w:r>
      <w:r w:rsidRPr="00E27C53">
        <w:rPr>
          <w:lang w:val="en-GB"/>
        </w:rPr>
        <w:t>ion</w:t>
      </w:r>
      <w:r>
        <w:rPr>
          <w:lang w:val="en-GB"/>
        </w:rPr>
        <w:t>.</w:t>
      </w:r>
    </w:p>
    <w:p w:rsidR="0005794A" w:rsidRPr="00967103" w:rsidRDefault="0005794A" w:rsidP="0005794A">
      <w:pPr>
        <w:pStyle w:val="FootnoteText"/>
        <w:rPr>
          <w:lang w:val="en-GB"/>
        </w:rPr>
      </w:pPr>
      <w:r w:rsidRPr="00E27C53">
        <w:rPr>
          <w:vertAlign w:val="superscript"/>
          <w:lang w:val="en-GB"/>
        </w:rPr>
        <w:t>*</w:t>
      </w:r>
      <w:r w:rsidRPr="00967103">
        <w:rPr>
          <w:rStyle w:val="FootnoteReference"/>
          <w:lang w:val="en-GB"/>
        </w:rPr>
        <w:t>*</w:t>
      </w:r>
      <w:r w:rsidRPr="00967103">
        <w:rPr>
          <w:lang w:val="en-GB"/>
        </w:rPr>
        <w:t xml:space="preserve"> Overall mark is not a mathematical average of individual marks.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94A"/>
    <w:rsid w:val="0005794A"/>
    <w:rsid w:val="002C0948"/>
    <w:rsid w:val="003F67B8"/>
    <w:rsid w:val="007D1904"/>
    <w:rsid w:val="0081466A"/>
    <w:rsid w:val="009907FE"/>
    <w:rsid w:val="00C307FC"/>
    <w:rsid w:val="00E838AC"/>
    <w:rsid w:val="00EC6F8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DD56E"/>
  <w15:chartTrackingRefBased/>
  <w15:docId w15:val="{66F397EC-2EA8-4E29-AC1D-FB6E65871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794A"/>
    <w:pPr>
      <w:spacing w:after="0" w:line="240" w:lineRule="auto"/>
    </w:pPr>
    <w:rPr>
      <w:rFonts w:ascii="Times New Roman" w:eastAsia="Times New Roman" w:hAnsi="Times New Roman" w:cs="Times New Roman"/>
      <w:sz w:val="24"/>
      <w:szCs w:val="24"/>
      <w:lang w:val="cs-CZ"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05794A"/>
    <w:rPr>
      <w:sz w:val="20"/>
      <w:szCs w:val="20"/>
    </w:rPr>
  </w:style>
  <w:style w:type="character" w:customStyle="1" w:styleId="FootnoteTextChar">
    <w:name w:val="Footnote Text Char"/>
    <w:basedOn w:val="DefaultParagraphFont"/>
    <w:link w:val="FootnoteText"/>
    <w:semiHidden/>
    <w:rsid w:val="0005794A"/>
    <w:rPr>
      <w:rFonts w:ascii="Times New Roman" w:eastAsia="Times New Roman" w:hAnsi="Times New Roman" w:cs="Times New Roman"/>
      <w:sz w:val="20"/>
      <w:szCs w:val="20"/>
      <w:lang w:val="cs-CZ" w:eastAsia="cs-CZ"/>
    </w:rPr>
  </w:style>
  <w:style w:type="character" w:styleId="FootnoteReference">
    <w:name w:val="footnote reference"/>
    <w:semiHidden/>
    <w:rsid w:val="0005794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353</Words>
  <Characters>2226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Uživatel</dc:creator>
  <cp:keywords/>
  <dc:description/>
  <cp:lastModifiedBy>Uživatel</cp:lastModifiedBy>
  <cp:revision>3</cp:revision>
  <dcterms:created xsi:type="dcterms:W3CDTF">2022-05-18T13:40:00Z</dcterms:created>
  <dcterms:modified xsi:type="dcterms:W3CDTF">2022-05-20T09:54:00Z</dcterms:modified>
</cp:coreProperties>
</file>