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B5F0F1F" w:rsidR="00037B1A" w:rsidRPr="00C3267D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C3267D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3267D">
        <w:rPr>
          <w:rFonts w:asciiTheme="minorHAnsi" w:hAnsiTheme="minorHAnsi" w:cstheme="minorHAnsi"/>
          <w:sz w:val="22"/>
          <w:szCs w:val="22"/>
        </w:rPr>
        <w:t>Albert Jeřábek</w:t>
      </w:r>
    </w:p>
    <w:p w14:paraId="01DAD7B2" w14:textId="55CF1D67" w:rsidR="00037B1A" w:rsidRPr="00C3267D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C3267D">
        <w:rPr>
          <w:rFonts w:asciiTheme="minorHAnsi" w:hAnsiTheme="minorHAnsi" w:cstheme="minorHAnsi"/>
          <w:sz w:val="22"/>
          <w:szCs w:val="22"/>
        </w:rPr>
        <w:t xml:space="preserve">Vedoucí bakalářské práce (BP): </w:t>
      </w:r>
      <w:r w:rsidR="00C3267D" w:rsidRPr="00C3267D">
        <w:rPr>
          <w:rFonts w:asciiTheme="minorHAnsi" w:hAnsiTheme="minorHAnsi" w:cstheme="minorHAnsi"/>
          <w:sz w:val="22"/>
          <w:szCs w:val="22"/>
        </w:rPr>
        <w:t>doc. Ing. Ján Dvorský, PhD.</w:t>
      </w:r>
    </w:p>
    <w:p w14:paraId="5A01D2CA" w14:textId="27A14406" w:rsidR="00C3267D" w:rsidRPr="00C3267D" w:rsidRDefault="00037B1A" w:rsidP="00C3267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3267D">
        <w:rPr>
          <w:rFonts w:asciiTheme="minorHAnsi" w:hAnsiTheme="minorHAnsi" w:cstheme="minorHAnsi"/>
          <w:sz w:val="22"/>
          <w:szCs w:val="22"/>
        </w:rPr>
        <w:t xml:space="preserve">Téma BP: </w:t>
      </w:r>
      <w:r w:rsidR="00C3267D" w:rsidRPr="00C3267D">
        <w:rPr>
          <w:rFonts w:asciiTheme="minorHAnsi" w:hAnsiTheme="minorHAnsi" w:cstheme="minorHAnsi"/>
          <w:bCs/>
          <w:sz w:val="22"/>
          <w:szCs w:val="22"/>
        </w:rPr>
        <w:t>Analýza nákladů ve vybraném výrobním podniku v Olomouckém kraji</w:t>
      </w:r>
    </w:p>
    <w:p w14:paraId="3F08876F" w14:textId="609E49A9" w:rsidR="00037B1A" w:rsidRPr="00C3267D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C3267D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C3267D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3267D" w:rsidRPr="00C3267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C3267D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E803AC4" w:rsidR="000E094A" w:rsidRDefault="00C326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0DA2080" w:rsidR="000E094A" w:rsidRPr="00C3267D" w:rsidRDefault="00C3267D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Ciele a metódy práce sú sformulované kvalitne. Autor využil v BP i metódy, ktoré študenti obvykle nepoužívajú vo svojich bakalárskych prácach. Považujem postup aplikovania metód k dosiahnutiu cieľa práca za kvalitne spracovanú.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CE399C9" w:rsidR="000E094A" w:rsidRDefault="00C326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53E6C616" w:rsidR="000E094A" w:rsidRPr="000E094A" w:rsidRDefault="00C326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lang w:val="sk-SK"/>
              </w:rPr>
              <w:t xml:space="preserve">Teoretická časť BP práce je spracovaná systematicky, podrobne a s logickou nadväznosťou jednotlivých kapitol. Autor cituje domáce i zahraničné literárne zdroje. BP obsahuje i kritickú rešerš a zhrnutie teoretickej časti – kapitola 6. Forma a spôsob citovania BP je na požadovanej úrovni. Bakalárska práca nevykazuje známky plagiátorstva. Kontrola plagiátorstva kvalifikačnej práce </w:t>
            </w:r>
            <w:r w:rsidR="00500D0A">
              <w:rPr>
                <w:rFonts w:cstheme="minorHAnsi"/>
                <w:lang w:val="sk-SK"/>
              </w:rPr>
              <w:t xml:space="preserve">ukázala maximálnu mieru podobnosti 4%. </w:t>
            </w:r>
            <w:r>
              <w:rPr>
                <w:rFonts w:cstheme="minorHAnsi"/>
              </w:rPr>
              <w:t xml:space="preserve"> </w:t>
            </w:r>
          </w:p>
          <w:p w14:paraId="2F195D88" w14:textId="31F0C532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650F659" w:rsidR="000E094A" w:rsidRDefault="00500D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5F018992" w:rsidR="000E094A" w:rsidRPr="00500D0A" w:rsidRDefault="00500D0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V analytickej časti BP autor na začiatku predstavil podnik, jej organizačnú štruktúru a jej celkové hospodárenie. Podrobne a postupne aplikoval a previazal teoretické vedomosti do analytickej časti BP a to pri majetkovej, finančnej štruktúre a analýze nákladov. Analýza obsahuje i nákladové funkcie a analýzu bodu zvratu. V tejto časti využil vedomosti i z oblasti regresnej analýzy. </w:t>
            </w:r>
            <w:r w:rsidR="004E2C80">
              <w:rPr>
                <w:rFonts w:cstheme="minorHAnsi"/>
                <w:lang w:val="sk-SK"/>
              </w:rPr>
              <w:t xml:space="preserve">BP obsahuje i rozvahy a výkazy zisku a strát. </w:t>
            </w:r>
            <w:r>
              <w:rPr>
                <w:rFonts w:cstheme="minorHAnsi"/>
                <w:lang w:val="sk-SK"/>
              </w:rPr>
              <w:t xml:space="preserve">Analytická časť BP kvalitou je spracovaná veľmi kvalitne. </w:t>
            </w:r>
          </w:p>
          <w:p w14:paraId="16F79C3B" w14:textId="298A1913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CDA54A9" w:rsidR="000E094A" w:rsidRDefault="00500D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43636C0" w:rsidR="000E094A" w:rsidRPr="00500D0A" w:rsidRDefault="00500D0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500D0A">
              <w:rPr>
                <w:rFonts w:cstheme="minorHAnsi"/>
                <w:lang w:val="sk-SK"/>
              </w:rPr>
              <w:t>Návrhy a odporúčania pre</w:t>
            </w:r>
            <w:r>
              <w:rPr>
                <w:rFonts w:cstheme="minorHAnsi"/>
                <w:lang w:val="sk-SK"/>
              </w:rPr>
              <w:t xml:space="preserve"> podnik sú spracované vo forme textu. Táto časť BP je spracovaná na vyše troch stranách. Návrhová časť BP je spracovaná kvalitne a je vidieť, že bola riadne konzultovaná so zodpovednými zamestnancami podniku. </w:t>
            </w:r>
            <w:r w:rsidR="00C57296">
              <w:rPr>
                <w:rFonts w:cstheme="minorHAnsi"/>
                <w:lang w:val="sk-SK"/>
              </w:rPr>
              <w:t>Menším nedostatkom je možno považovať fakt, že táto časť neobsahuje ani jednu tabuľku či graf, v ktorom by bol detailnejšie rozobraný samotný návrh autora BP. I napriek tomu hodnotím návrhovú časť BP spracovanú kvalitne. Hodnotím ju známkou B.</w:t>
            </w:r>
            <w:r w:rsidRPr="00500D0A">
              <w:rPr>
                <w:rFonts w:cstheme="minorHAnsi"/>
                <w:lang w:val="sk-SK"/>
              </w:rPr>
              <w:t xml:space="preserve">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B02E3A3" w:rsidR="000E094A" w:rsidRDefault="00500D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2DA45019" w:rsidR="000E094A" w:rsidRPr="00C57296" w:rsidRDefault="00C57296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Formálna úroveň bakalárskej práce je na veľmi dobrej úrovni. Autor správne formuluje a aplikuje pojmy, definície. Správne používa normy citovania zdrojov. Jazyková a grafická úroveň BP je spracovaná na veľmi dobrej úrovni. Autor venoval formálnym úpravám dostatok času.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931D508" w:rsidR="009C7318" w:rsidRDefault="00500D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3CC3838F" w14:textId="4CCAA5F5" w:rsidR="009D67D5" w:rsidRDefault="00C57296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Autor BP konzultoval prácu na pravidelnej báze väčšinou v podobe online stretnutí. Študent proaktívne konzultoval svoje zistenia nielen so školiteľom, ale i s vedením podniku. Bakalársku prácu odovzdal minimálne dva týždne pred plánovaným termínom odovzdania. Úroveň spracovania BP najmä v analytickej časti svoju kvalitou prevyšuje štandardnú úroveň bakalárskych prác. </w:t>
            </w:r>
          </w:p>
          <w:p w14:paraId="70DED920" w14:textId="0526CE43" w:rsidR="00C57296" w:rsidRPr="00C57296" w:rsidRDefault="00C57296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70E6F671" w:rsidR="009C7318" w:rsidRPr="004E2C80" w:rsidRDefault="004E2C8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4E2C80">
        <w:rPr>
          <w:rFonts w:cstheme="minorHAnsi"/>
          <w:lang w:val="sk-SK"/>
        </w:rPr>
        <w:t xml:space="preserve">Uveďte aspoň tri argumenty, </w:t>
      </w:r>
      <w:r>
        <w:rPr>
          <w:rFonts w:cstheme="minorHAnsi"/>
          <w:lang w:val="sk-SK"/>
        </w:rPr>
        <w:t xml:space="preserve">ktorými by Ste chceli presvedčiť prokuristu (majiteľa podniku), aby vytvoril novú pozíciu ekonóma resp. ekonomického riaditeľa v podniku. </w:t>
      </w:r>
    </w:p>
    <w:p w14:paraId="55DA52BC" w14:textId="6E3C50A5" w:rsidR="005C4ACA" w:rsidRDefault="004E2C8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lang w:val="sk-SK"/>
        </w:rPr>
        <w:t>Považovali by Ste finančné náklady na novú pozíciu ekonomického riaditeľa v podniku za efektívne vynaložené náklady?</w:t>
      </w:r>
      <w:r>
        <w:rPr>
          <w:rFonts w:cstheme="minorHAnsi"/>
          <w:lang w:val="sk-SK"/>
        </w:rPr>
        <w:t xml:space="preserve"> Mohli by Ste ich len zbežne vyčísliť, pripraviť a prezentovať v tabuľke pri obhajobe BP? </w:t>
      </w:r>
    </w:p>
    <w:p w14:paraId="1991DEDB" w14:textId="6D597506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bookmarkStart w:id="1" w:name="_GoBack"/>
      <w:bookmarkEnd w:id="1"/>
    </w:p>
    <w:p w14:paraId="4E3072FA" w14:textId="017DE06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00D0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00D0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AF03D6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00D0A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1AEECF17" w:rsidR="0024258E" w:rsidRDefault="0024258E" w:rsidP="00A40E93">
      <w:pPr>
        <w:jc w:val="both"/>
        <w:rPr>
          <w:rFonts w:cstheme="minorHAnsi"/>
        </w:rPr>
      </w:pPr>
    </w:p>
    <w:p w14:paraId="3C1CAAE4" w14:textId="0779005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500D0A">
            <w:rPr>
              <w:rFonts w:cstheme="minorHAnsi"/>
            </w:rPr>
            <w:t>24.05.2022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949A6" w14:textId="77777777" w:rsidR="0004565A" w:rsidRDefault="0004565A" w:rsidP="00A40E93">
      <w:pPr>
        <w:spacing w:after="0" w:line="240" w:lineRule="auto"/>
      </w:pPr>
      <w:r>
        <w:separator/>
      </w:r>
    </w:p>
  </w:endnote>
  <w:endnote w:type="continuationSeparator" w:id="0">
    <w:p w14:paraId="43B12826" w14:textId="77777777" w:rsidR="0004565A" w:rsidRDefault="0004565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78286" w14:textId="77777777" w:rsidR="0004565A" w:rsidRDefault="0004565A" w:rsidP="00A40E93">
      <w:pPr>
        <w:spacing w:after="0" w:line="240" w:lineRule="auto"/>
      </w:pPr>
      <w:r>
        <w:separator/>
      </w:r>
    </w:p>
  </w:footnote>
  <w:footnote w:type="continuationSeparator" w:id="0">
    <w:p w14:paraId="7C1B9DEA" w14:textId="77777777" w:rsidR="0004565A" w:rsidRDefault="0004565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37B1A"/>
    <w:rsid w:val="0004565A"/>
    <w:rsid w:val="000E094A"/>
    <w:rsid w:val="00173FE7"/>
    <w:rsid w:val="001900AB"/>
    <w:rsid w:val="0024258E"/>
    <w:rsid w:val="0029651C"/>
    <w:rsid w:val="004D378C"/>
    <w:rsid w:val="004E2C80"/>
    <w:rsid w:val="00500D0A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3267D"/>
    <w:rsid w:val="00C57296"/>
    <w:rsid w:val="00CA34A9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19601A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A4B88"/>
    <w:rsid w:val="0019601A"/>
    <w:rsid w:val="00510546"/>
    <w:rsid w:val="005D791D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F9B1FD-C746-4A6A-9475-1216EE8E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731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Ján Dvorský</cp:lastModifiedBy>
  <cp:revision>22</cp:revision>
  <cp:lastPrinted>2022-03-14T11:55:00Z</cp:lastPrinted>
  <dcterms:created xsi:type="dcterms:W3CDTF">2022-03-14T10:52:00Z</dcterms:created>
  <dcterms:modified xsi:type="dcterms:W3CDTF">2022-05-24T06:48:00Z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