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7EE6B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>Bc. Adam Pavlík</w:t>
      </w:r>
      <w:r w:rsidR="0058330D">
        <w:rPr>
          <w:rFonts w:asciiTheme="minorHAnsi" w:hAnsiTheme="minorHAnsi" w:cstheme="minorHAnsi"/>
          <w:sz w:val="22"/>
          <w:szCs w:val="22"/>
        </w:rPr>
        <w:tab/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10699568" w:rsidR="0073639B" w:rsidRDefault="0073639B" w:rsidP="0058330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330D" w:rsidRPr="0058330D">
        <w:rPr>
          <w:rFonts w:cstheme="minorHAnsi"/>
        </w:rPr>
        <w:t>Tvorba dlouhodobého a krátkodobého finančního</w:t>
      </w:r>
      <w:r w:rsidR="0058330D">
        <w:rPr>
          <w:rFonts w:cstheme="minorHAnsi"/>
        </w:rPr>
        <w:t xml:space="preserve"> </w:t>
      </w:r>
      <w:r w:rsidR="0058330D" w:rsidRPr="0058330D">
        <w:rPr>
          <w:rFonts w:cstheme="minorHAnsi"/>
        </w:rPr>
        <w:t>plánu ve vybrané společnosti</w:t>
      </w:r>
    </w:p>
    <w:p w14:paraId="35028D0F" w14:textId="18E0228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E76722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2708DFB" w14:textId="75213A73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vypracování dlouhodobého a krátkodobého finančního plánu ve vybrané společnosti </w:t>
            </w:r>
            <w:proofErr w:type="spellStart"/>
            <w:r>
              <w:rPr>
                <w:rFonts w:cstheme="minorHAnsi"/>
              </w:rPr>
              <w:t>Karpivovar</w:t>
            </w:r>
            <w:proofErr w:type="spellEnd"/>
            <w:r>
              <w:rPr>
                <w:rFonts w:cstheme="minorHAnsi"/>
              </w:rPr>
              <w:t xml:space="preserve"> s. r. o.</w:t>
            </w:r>
          </w:p>
          <w:p w14:paraId="4C00F055" w14:textId="77777777" w:rsidR="00F26FE3" w:rsidRDefault="00F26F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4593AB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627EFF0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zahrnuje poznatky o finančním plánování a analytických metodách, které jsou využívány v procesu příprav finančních plánů. V teoretické části práce jsou využity poznatky i ze zahraničních zdrojů, dominantně však využívá zdrojů tuzemských.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2B7F20" w:rsidR="000E094A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55E29F7" w:rsid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Východiskem pro finanční plány jsou různé analýzy, které charakterizují a snaží se předpovědět vývoj daného podniku a jeho okolí. Diplomant využívá nástroje PESTEL analýzy, </w:t>
            </w:r>
            <w:proofErr w:type="spellStart"/>
            <w:r>
              <w:rPr>
                <w:rFonts w:cstheme="minorHAnsi"/>
              </w:rPr>
              <w:t>Porterov</w:t>
            </w:r>
            <w:r w:rsidR="004E7106">
              <w:rPr>
                <w:rFonts w:cstheme="minorHAnsi"/>
              </w:rPr>
              <w:t>y</w:t>
            </w:r>
            <w:bookmarkStart w:id="0" w:name="_GoBack"/>
            <w:bookmarkEnd w:id="0"/>
            <w:proofErr w:type="spellEnd"/>
            <w:r>
              <w:rPr>
                <w:rFonts w:cstheme="minorHAnsi"/>
              </w:rPr>
              <w:t xml:space="preserve"> analýzy pěti sil, SWOT analýzy a také finanční analýzy. </w:t>
            </w:r>
            <w:r w:rsidR="004C5077">
              <w:rPr>
                <w:rFonts w:cstheme="minorHAnsi"/>
              </w:rPr>
              <w:t xml:space="preserve">U finanční analýzy jsou vybrány roky 2018, 2019, 2020 a 2021. Výsledy posledních dvou let jsou porovnány s odvětvím, dle hodnot „mpo.cz“. Analýzy jsou dle mého názoru dostatečně podrobné a jsou zaměřeny na relevantní oblasti.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FEDC5C" w:rsidR="000E094A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FDAE41" w14:textId="2665E1C8" w:rsidR="004C5077" w:rsidRP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zaměřuje na samotnou tvorbu dlouhodobého a krátkodobého finančního plánu. Student předkládá tři varianty řešení. Pro základní variantu plánu je poté vypracován i krátkodobý výhled. Součástí předloženého návrhu je i riziková analýza a závěrečná doporučení.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23F750" w:rsidR="000E094A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1085832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Grafickou úroveň narušují přesahy okrajů u některých tabulek.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A28753" w:rsidR="009C7318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F111513" w:rsidR="00386EEB" w:rsidRPr="000E094A" w:rsidRDefault="004C507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práce vyžaduje zpracování širokého spektra různorodých dat</w:t>
            </w:r>
            <w:r w:rsidR="008B2268">
              <w:rPr>
                <w:rFonts w:cstheme="minorHAnsi"/>
              </w:rPr>
              <w:t>. Téma je velmi rozsáhlé a myslím si, že pro danou firmu byl způsob řešení zvolen vhodně a celkově hodnotím práci „VELMI DOBŘE“.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3A475FA" w:rsidR="009C7318" w:rsidRDefault="008B22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Uvažoval jste o možnosti využití dodací pro podporu zejména investic analyzované firmy?</w:t>
      </w:r>
    </w:p>
    <w:p w14:paraId="1991DEDB" w14:textId="40FE8302" w:rsidR="005C4ACA" w:rsidRPr="008B2268" w:rsidRDefault="008B2268" w:rsidP="008B2268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U</w:t>
      </w:r>
      <w:r w:rsidRPr="008B2268">
        <w:rPr>
          <w:rFonts w:cstheme="minorHAnsi"/>
        </w:rPr>
        <w:t>kazatel obratu aktiv je u firmy v porovnání s odvětvím velmi nízký, jak si to vysvětlujete?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CA760" w14:textId="77777777" w:rsidR="00E801A6" w:rsidRDefault="00E801A6" w:rsidP="00A40E93">
      <w:pPr>
        <w:spacing w:after="0" w:line="240" w:lineRule="auto"/>
      </w:pPr>
      <w:r>
        <w:separator/>
      </w:r>
    </w:p>
  </w:endnote>
  <w:endnote w:type="continuationSeparator" w:id="0">
    <w:p w14:paraId="6A73A3AB" w14:textId="77777777" w:rsidR="00E801A6" w:rsidRDefault="00E801A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AEAE6" w14:textId="77777777" w:rsidR="00E801A6" w:rsidRDefault="00E801A6" w:rsidP="00A40E93">
      <w:pPr>
        <w:spacing w:after="0" w:line="240" w:lineRule="auto"/>
      </w:pPr>
      <w:r>
        <w:separator/>
      </w:r>
    </w:p>
  </w:footnote>
  <w:footnote w:type="continuationSeparator" w:id="0">
    <w:p w14:paraId="6962FA7D" w14:textId="77777777" w:rsidR="00E801A6" w:rsidRDefault="00E801A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C5077"/>
    <w:rsid w:val="004D378C"/>
    <w:rsid w:val="004E7106"/>
    <w:rsid w:val="00567DD6"/>
    <w:rsid w:val="0058330D"/>
    <w:rsid w:val="005C4ACA"/>
    <w:rsid w:val="0067082B"/>
    <w:rsid w:val="00694399"/>
    <w:rsid w:val="006C4198"/>
    <w:rsid w:val="0073639B"/>
    <w:rsid w:val="007553A6"/>
    <w:rsid w:val="0085398A"/>
    <w:rsid w:val="008B2268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437DE"/>
    <w:rsid w:val="00DC7D52"/>
    <w:rsid w:val="00DE198A"/>
    <w:rsid w:val="00E22423"/>
    <w:rsid w:val="00E801A6"/>
    <w:rsid w:val="00EF1720"/>
    <w:rsid w:val="00F26FE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3FCA"/>
    <w:rsid w:val="005E083B"/>
    <w:rsid w:val="008252C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2022-05-24T09:00:00Z</cp:lastPrinted>
  <dcterms:created xsi:type="dcterms:W3CDTF">2022-05-24T09:00:00Z</dcterms:created>
  <dcterms:modified xsi:type="dcterms:W3CDTF">2022-05-24T09:00:00Z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