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4FF9BC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46F60">
        <w:rPr>
          <w:rFonts w:asciiTheme="minorHAnsi" w:hAnsiTheme="minorHAnsi" w:cstheme="minorHAnsi"/>
          <w:sz w:val="22"/>
          <w:szCs w:val="22"/>
        </w:rPr>
        <w:t>Bc</w:t>
      </w:r>
      <w:r w:rsidR="00A76D5A">
        <w:rPr>
          <w:rFonts w:asciiTheme="minorHAnsi" w:hAnsiTheme="minorHAnsi" w:cstheme="minorHAnsi"/>
          <w:sz w:val="22"/>
          <w:szCs w:val="22"/>
        </w:rPr>
        <w:t xml:space="preserve">. </w:t>
      </w:r>
      <w:r w:rsidR="00D92734">
        <w:rPr>
          <w:rFonts w:asciiTheme="minorHAnsi" w:hAnsiTheme="minorHAnsi" w:cstheme="minorHAnsi"/>
          <w:sz w:val="22"/>
          <w:szCs w:val="22"/>
        </w:rPr>
        <w:t xml:space="preserve">Kristýna </w:t>
      </w:r>
      <w:proofErr w:type="spellStart"/>
      <w:r w:rsidR="00D92734">
        <w:rPr>
          <w:rFonts w:asciiTheme="minorHAnsi" w:hAnsiTheme="minorHAnsi" w:cstheme="minorHAnsi"/>
          <w:sz w:val="22"/>
          <w:szCs w:val="22"/>
        </w:rPr>
        <w:t>Šmachová</w:t>
      </w:r>
      <w:proofErr w:type="spellEnd"/>
      <w:r w:rsidR="00D927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1C14AE3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833BBC">
        <w:rPr>
          <w:rFonts w:asciiTheme="minorHAnsi" w:hAnsiTheme="minorHAnsi" w:cstheme="minorHAnsi"/>
          <w:sz w:val="22"/>
          <w:szCs w:val="22"/>
        </w:rPr>
        <w:t>Ing. Lucie Hrbáčková</w:t>
      </w:r>
      <w:r w:rsidR="00D67116">
        <w:rPr>
          <w:rFonts w:asciiTheme="minorHAnsi" w:hAnsiTheme="minorHAnsi" w:cstheme="minorHAnsi"/>
          <w:sz w:val="22"/>
          <w:szCs w:val="22"/>
        </w:rPr>
        <w:t>,</w:t>
      </w:r>
      <w:bookmarkStart w:id="0" w:name="_GoBack"/>
      <w:bookmarkEnd w:id="0"/>
      <w:r w:rsidR="00833BBC">
        <w:rPr>
          <w:rFonts w:asciiTheme="minorHAnsi" w:hAnsiTheme="minorHAnsi" w:cstheme="minorHAnsi"/>
          <w:sz w:val="22"/>
          <w:szCs w:val="22"/>
        </w:rPr>
        <w:t xml:space="preserve"> Ph.D. </w:t>
      </w:r>
    </w:p>
    <w:p w14:paraId="09E4DE65" w14:textId="02EC69F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C509D">
        <w:rPr>
          <w:rFonts w:cstheme="minorHAnsi"/>
        </w:rPr>
        <w:t xml:space="preserve">Projekt </w:t>
      </w:r>
      <w:r w:rsidR="00D92734">
        <w:rPr>
          <w:rFonts w:cstheme="minorHAnsi"/>
        </w:rPr>
        <w:t xml:space="preserve">se zaměřením na řízení rizik bezpečnosti a ochrany zdraví při práci </w:t>
      </w:r>
    </w:p>
    <w:p w14:paraId="35028D0F" w14:textId="28CAE3D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33BB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9187353" w:rsidR="000E094A" w:rsidRDefault="00C20F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36333D57" w:rsidR="000E094A" w:rsidRPr="000E094A" w:rsidRDefault="00CD6A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Cíle práce jsou v souladu s tématem práce a zásadami. Metody použité v této diplomové práci vedou k naplnění </w:t>
            </w:r>
            <w:r w:rsidR="00C20F9F">
              <w:rPr>
                <w:rFonts w:cstheme="minorHAnsi"/>
                <w:i/>
                <w:sz w:val="20"/>
              </w:rPr>
              <w:t xml:space="preserve">hlavního </w:t>
            </w:r>
            <w:r>
              <w:rPr>
                <w:rFonts w:cstheme="minorHAnsi"/>
                <w:i/>
                <w:sz w:val="20"/>
              </w:rPr>
              <w:t>cíle práce, který</w:t>
            </w:r>
            <w:r w:rsidR="00C20F9F">
              <w:rPr>
                <w:rFonts w:cstheme="minorHAnsi"/>
                <w:i/>
                <w:sz w:val="20"/>
              </w:rPr>
              <w:t xml:space="preserve">m je </w:t>
            </w:r>
            <w:r w:rsidR="0040337B">
              <w:rPr>
                <w:rFonts w:cstheme="minorHAnsi"/>
                <w:i/>
                <w:sz w:val="20"/>
              </w:rPr>
              <w:t>vytvoření</w:t>
            </w:r>
            <w:r w:rsidR="0075327E">
              <w:rPr>
                <w:rFonts w:cstheme="minorHAnsi"/>
                <w:i/>
                <w:sz w:val="20"/>
              </w:rPr>
              <w:t xml:space="preserve"> vhodnějších pracovních podmínek na konkrétním pracovišti. </w:t>
            </w:r>
            <w:r w:rsidR="00C20F9F"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7A91138" w:rsidR="000E094A" w:rsidRDefault="005C50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C4894C6" w:rsidR="008B781B" w:rsidRPr="008B781B" w:rsidRDefault="00026A0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Literární rešerše obsahuje přístupy a metody, které jsou řešeny v praktické části této diplomové práce. </w:t>
            </w:r>
            <w:r w:rsidR="00CD6AFA">
              <w:rPr>
                <w:rFonts w:cstheme="minorHAnsi"/>
                <w:i/>
                <w:sz w:val="20"/>
              </w:rPr>
              <w:t xml:space="preserve">Zdroje v literární rešerši výrazně převyšují minimální počet </w:t>
            </w:r>
            <w:r w:rsidR="006104B0">
              <w:rPr>
                <w:rFonts w:cstheme="minorHAnsi"/>
                <w:i/>
                <w:sz w:val="20"/>
              </w:rPr>
              <w:t>požadovaných</w:t>
            </w:r>
            <w:r w:rsidR="00CD6AFA">
              <w:rPr>
                <w:rFonts w:cstheme="minorHAnsi"/>
                <w:i/>
                <w:sz w:val="20"/>
              </w:rPr>
              <w:t xml:space="preserve"> zdrojů. Student</w:t>
            </w:r>
            <w:r w:rsidR="006104B0">
              <w:rPr>
                <w:rFonts w:cstheme="minorHAnsi"/>
                <w:i/>
                <w:sz w:val="20"/>
              </w:rPr>
              <w:t>ka</w:t>
            </w:r>
            <w:r w:rsidR="00CD6AFA">
              <w:rPr>
                <w:rFonts w:cstheme="minorHAnsi"/>
                <w:i/>
                <w:sz w:val="20"/>
              </w:rPr>
              <w:t xml:space="preserve"> v literární rešerši využívá také články ze světových databází.  </w:t>
            </w:r>
          </w:p>
          <w:p w14:paraId="2F195D88" w14:textId="2EDB90E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2B0D41" w:rsidR="000E094A" w:rsidRDefault="00CD6A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F57C488" w:rsidR="008B781B" w:rsidRDefault="00314E9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úvodu analytické části provedla studentka dotazníkové šetření pro zjištění spokojenosti pracovních podmínek u 93 pracovníků. Po zhodnocení výsledků a bezpečnostních rizik na analyzovaných pracovištích bylo vybráno klíčové pracoviště, které bylo detailněji analyzováno. Studentka zvolila širokou paletu vhodných metod </w:t>
            </w:r>
            <w:r w:rsidR="002E2FB0">
              <w:rPr>
                <w:rFonts w:cstheme="minorHAnsi"/>
                <w:i/>
                <w:sz w:val="20"/>
              </w:rPr>
              <w:t>pro zjištění výchozího stavu. Pozitivně hodnotím také využití simulace v </w:t>
            </w:r>
            <w:proofErr w:type="spellStart"/>
            <w:r w:rsidR="002E2FB0">
              <w:rPr>
                <w:rFonts w:cstheme="minorHAnsi"/>
                <w:i/>
                <w:sz w:val="20"/>
              </w:rPr>
              <w:t>Technomatix</w:t>
            </w:r>
            <w:proofErr w:type="spellEnd"/>
            <w:r w:rsidR="002E2FB0">
              <w:rPr>
                <w:rFonts w:cstheme="minorHAnsi"/>
                <w:i/>
                <w:sz w:val="20"/>
              </w:rPr>
              <w:t xml:space="preserve"> Jack pro nevhodné pracovní polohy.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EC79EF9" w:rsidR="000E094A" w:rsidRDefault="00CD6A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51C12D5C" w:rsidR="004D378C" w:rsidRPr="008B781B" w:rsidRDefault="00D92734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v analytické části navazují na řešení v části projektové. Cíl práce byl splněn a diplomová práce obsahuje vyčíslení nákladů a popis přínosů plynoucí z navržených opatření.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38BE1E" w:rsidR="000E094A" w:rsidRDefault="00CD6A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D7A7F" w14:textId="0A312D03" w:rsidR="000E05A1" w:rsidRPr="008B781B" w:rsidRDefault="000E05A1" w:rsidP="000E05A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má logickou provázanost po obsahové stránce i v oblasti textu. V diplomové práci je použitá vhodná terminologie. Jazyková i grafická úroveň této práce je kvalitní. Studentka citovala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BF94FE" w:rsidR="009C7318" w:rsidRDefault="005876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C95E033" w:rsidR="00D6308A" w:rsidRPr="000E094A" w:rsidRDefault="004D1C8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Zpracovaná diplomová práce je velmi kvalitně zpracována.</w:t>
            </w:r>
            <w:r w:rsidR="00026A0C">
              <w:rPr>
                <w:rFonts w:cstheme="minorHAnsi"/>
              </w:rPr>
              <w:t xml:space="preserve"> Má logickou provázanost, vhodnou terminologii a obsahuje všechny náležitosti diplomové práce. 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2F72AC2" w:rsidR="009C7318" w:rsidRDefault="00026A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Navržená opatření v projektové části povedou k vytvoření vhodnějších pracovních podmínek. Po zavedení všech Vámi navržených opatření, dojde ke snížení rizikových faktorů a tím </w:t>
      </w:r>
      <w:r w:rsidR="000E05A1">
        <w:rPr>
          <w:rFonts w:cstheme="minorHAnsi"/>
        </w:rPr>
        <w:t xml:space="preserve">začlenění pracoviště do nižší kategorie práce? </w:t>
      </w:r>
    </w:p>
    <w:p w14:paraId="5C89816B" w14:textId="211AAE87" w:rsidR="0024258E" w:rsidRDefault="000E05A1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Pokud nedojde Vašimi opatřeními ke snížení hygienických limitů u vibrace a lokální svalové zátěže, napadá Vás, jakým způsobem by mohla firma postupovat, aby dané pracoviště mohla začlenit do nižší kategorie práce? </w:t>
      </w:r>
    </w:p>
    <w:p w14:paraId="17A644F7" w14:textId="77777777" w:rsidR="000E05A1" w:rsidRPr="000E05A1" w:rsidRDefault="000E05A1" w:rsidP="000E05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515553F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F5DE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F5DE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13A495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F5DEE">
            <w:rPr>
              <w:rFonts w:cstheme="minorHAnsi"/>
            </w:rPr>
            <w:t>06.05.2022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802"/>
    <w:rsid w:val="00026A0C"/>
    <w:rsid w:val="000469B8"/>
    <w:rsid w:val="000C0458"/>
    <w:rsid w:val="000E05A1"/>
    <w:rsid w:val="000E094A"/>
    <w:rsid w:val="00144F5B"/>
    <w:rsid w:val="0024258E"/>
    <w:rsid w:val="0029651C"/>
    <w:rsid w:val="002C5ED6"/>
    <w:rsid w:val="002E2FB0"/>
    <w:rsid w:val="00300858"/>
    <w:rsid w:val="00314E93"/>
    <w:rsid w:val="00385CB1"/>
    <w:rsid w:val="0040337B"/>
    <w:rsid w:val="004D1C8C"/>
    <w:rsid w:val="004D378C"/>
    <w:rsid w:val="004F5DEE"/>
    <w:rsid w:val="005331FA"/>
    <w:rsid w:val="0058765D"/>
    <w:rsid w:val="005C4ACA"/>
    <w:rsid w:val="005C509D"/>
    <w:rsid w:val="005F3F43"/>
    <w:rsid w:val="00603A07"/>
    <w:rsid w:val="006104B0"/>
    <w:rsid w:val="0067082B"/>
    <w:rsid w:val="00694399"/>
    <w:rsid w:val="0073639B"/>
    <w:rsid w:val="0075327E"/>
    <w:rsid w:val="007539AC"/>
    <w:rsid w:val="007553A6"/>
    <w:rsid w:val="007E17F3"/>
    <w:rsid w:val="0082156A"/>
    <w:rsid w:val="00833BBC"/>
    <w:rsid w:val="0085398A"/>
    <w:rsid w:val="008B781B"/>
    <w:rsid w:val="008E2072"/>
    <w:rsid w:val="00946F60"/>
    <w:rsid w:val="00974EA2"/>
    <w:rsid w:val="00987B93"/>
    <w:rsid w:val="009C322A"/>
    <w:rsid w:val="009C7318"/>
    <w:rsid w:val="00A10514"/>
    <w:rsid w:val="00A40E93"/>
    <w:rsid w:val="00A7527E"/>
    <w:rsid w:val="00A76D5A"/>
    <w:rsid w:val="00B14451"/>
    <w:rsid w:val="00B76FE9"/>
    <w:rsid w:val="00BA16DD"/>
    <w:rsid w:val="00C20F9F"/>
    <w:rsid w:val="00CA34A9"/>
    <w:rsid w:val="00CD12C3"/>
    <w:rsid w:val="00CD6AFA"/>
    <w:rsid w:val="00D6308A"/>
    <w:rsid w:val="00D67116"/>
    <w:rsid w:val="00D92734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6a0eb2ccb9fbcd925583129ea9b9c12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1ca42fc95782a7b471e28f88bc2a7b9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2760fc6-0594-407e-87c6-5506db99eec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e70ad48-2dbb-4840-854d-17419981058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2AAC6-3A95-457F-8A9B-C6EF6ACA3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10</cp:revision>
  <cp:lastPrinted>2022-03-14T11:55:00Z</cp:lastPrinted>
  <dcterms:created xsi:type="dcterms:W3CDTF">2022-05-08T07:08:00Z</dcterms:created>
  <dcterms:modified xsi:type="dcterms:W3CDTF">2022-05-08T08:48:00Z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