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68E0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75DB6" w:rsidRPr="00E75DB6">
        <w:rPr>
          <w:rFonts w:asciiTheme="minorHAnsi" w:hAnsiTheme="minorHAnsi" w:cstheme="minorHAnsi"/>
          <w:sz w:val="22"/>
          <w:szCs w:val="22"/>
        </w:rPr>
        <w:t xml:space="preserve">Bc. Tereza </w:t>
      </w:r>
      <w:proofErr w:type="spellStart"/>
      <w:r w:rsidR="00E75DB6" w:rsidRPr="00E75DB6">
        <w:rPr>
          <w:rFonts w:asciiTheme="minorHAnsi" w:hAnsiTheme="minorHAnsi" w:cstheme="minorHAnsi"/>
          <w:sz w:val="22"/>
          <w:szCs w:val="22"/>
        </w:rPr>
        <w:t>Pečinková</w:t>
      </w:r>
      <w:proofErr w:type="spellEnd"/>
    </w:p>
    <w:p w14:paraId="00D6BB86" w14:textId="379E91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75DB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4C8FA06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5DB6" w:rsidRPr="00E75DB6">
        <w:rPr>
          <w:rFonts w:cstheme="minorHAnsi"/>
        </w:rPr>
        <w:t xml:space="preserve">Hodnocení a návrh podpory rozvoje konkurenceschopnosti Mikroregionu </w:t>
      </w:r>
      <w:proofErr w:type="spellStart"/>
      <w:r w:rsidR="00E75DB6" w:rsidRPr="00E75DB6">
        <w:rPr>
          <w:rFonts w:cstheme="minorHAnsi"/>
        </w:rPr>
        <w:t>Šternbersko</w:t>
      </w:r>
      <w:proofErr w:type="spellEnd"/>
    </w:p>
    <w:p w14:paraId="35028D0F" w14:textId="2F8A92B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5DB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6CA32B" w:rsidR="000E094A" w:rsidRDefault="00CA3F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1CDB2B6E" w:rsidR="000E094A" w:rsidRPr="00425022" w:rsidRDefault="0066733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25022">
              <w:rPr>
                <w:rFonts w:cstheme="minorHAnsi"/>
              </w:rPr>
              <w:t xml:space="preserve">práce je jasný a </w:t>
            </w:r>
            <w:proofErr w:type="spellStart"/>
            <w:r w:rsidR="00425022">
              <w:rPr>
                <w:rFonts w:cstheme="minorHAnsi"/>
              </w:rPr>
              <w:t>zrozumiteľný</w:t>
            </w:r>
            <w:proofErr w:type="spellEnd"/>
            <w:r w:rsidR="00425022">
              <w:rPr>
                <w:rFonts w:cstheme="minorHAnsi"/>
              </w:rPr>
              <w:t xml:space="preserve">, </w:t>
            </w:r>
            <w:proofErr w:type="spellStart"/>
            <w:r w:rsidR="00425022">
              <w:rPr>
                <w:rFonts w:cstheme="minorHAnsi"/>
              </w:rPr>
              <w:t>pričom</w:t>
            </w:r>
            <w:proofErr w:type="spellEnd"/>
            <w:r w:rsidR="00425022">
              <w:rPr>
                <w:rFonts w:cstheme="minorHAnsi"/>
              </w:rPr>
              <w:t xml:space="preserve"> je </w:t>
            </w:r>
            <w:proofErr w:type="spellStart"/>
            <w:r w:rsidR="00425022">
              <w:rPr>
                <w:rFonts w:cstheme="minorHAnsi"/>
              </w:rPr>
              <w:t>zameraný</w:t>
            </w:r>
            <w:proofErr w:type="spellEnd"/>
            <w:r w:rsidR="00425022">
              <w:rPr>
                <w:rFonts w:cstheme="minorHAnsi"/>
              </w:rPr>
              <w:t xml:space="preserve"> na </w:t>
            </w:r>
            <w:proofErr w:type="spellStart"/>
            <w:r w:rsidR="00425022">
              <w:rPr>
                <w:rFonts w:cstheme="minorHAnsi"/>
              </w:rPr>
              <w:t>zhondotenie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súčasného</w:t>
            </w:r>
            <w:proofErr w:type="spellEnd"/>
            <w:r w:rsidR="00425022">
              <w:rPr>
                <w:rFonts w:cstheme="minorHAnsi"/>
              </w:rPr>
              <w:t xml:space="preserve"> stavu </w:t>
            </w:r>
            <w:proofErr w:type="spellStart"/>
            <w:r w:rsidR="00425022">
              <w:rPr>
                <w:rFonts w:cstheme="minorHAnsi"/>
              </w:rPr>
              <w:t>konkurencieschopnosti</w:t>
            </w:r>
            <w:proofErr w:type="spellEnd"/>
            <w:r w:rsidR="00425022">
              <w:rPr>
                <w:rFonts w:cstheme="minorHAnsi"/>
              </w:rPr>
              <w:t xml:space="preserve"> mikroregiónu </w:t>
            </w:r>
            <w:proofErr w:type="spellStart"/>
            <w:r w:rsidR="00425022">
              <w:rPr>
                <w:rFonts w:cstheme="minorHAnsi"/>
              </w:rPr>
              <w:t>Šternbersko</w:t>
            </w:r>
            <w:proofErr w:type="spellEnd"/>
            <w:r w:rsidR="00425022">
              <w:rPr>
                <w:rFonts w:cstheme="minorHAnsi"/>
              </w:rPr>
              <w:t xml:space="preserve"> a </w:t>
            </w:r>
            <w:proofErr w:type="spellStart"/>
            <w:r w:rsidR="00425022">
              <w:rPr>
                <w:rFonts w:cstheme="minorHAnsi"/>
              </w:rPr>
              <w:t>následne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predstaviť</w:t>
            </w:r>
            <w:proofErr w:type="spellEnd"/>
            <w:r w:rsidR="00425022">
              <w:rPr>
                <w:rFonts w:cstheme="minorHAnsi"/>
              </w:rPr>
              <w:t xml:space="preserve"> návrh podpory </w:t>
            </w:r>
            <w:proofErr w:type="spellStart"/>
            <w:r w:rsidR="00425022">
              <w:rPr>
                <w:rFonts w:cstheme="minorHAnsi"/>
              </w:rPr>
              <w:t>rozvoja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konkurencieschopnosti</w:t>
            </w:r>
            <w:proofErr w:type="spellEnd"/>
            <w:r w:rsidR="00425022">
              <w:rPr>
                <w:rFonts w:cstheme="minorHAnsi"/>
              </w:rPr>
              <w:t xml:space="preserve">. Dovolím si </w:t>
            </w:r>
            <w:proofErr w:type="spellStart"/>
            <w:r w:rsidR="00425022">
              <w:rPr>
                <w:rFonts w:cstheme="minorHAnsi"/>
              </w:rPr>
              <w:t>tvrdiť</w:t>
            </w:r>
            <w:proofErr w:type="spellEnd"/>
            <w:r w:rsidR="00425022">
              <w:rPr>
                <w:rFonts w:cstheme="minorHAnsi"/>
              </w:rPr>
              <w:t xml:space="preserve">, že daný </w:t>
            </w:r>
            <w:proofErr w:type="spellStart"/>
            <w:r w:rsidR="00425022">
              <w:rPr>
                <w:rFonts w:cstheme="minorHAnsi"/>
              </w:rPr>
              <w:t>cieľ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korešponduje</w:t>
            </w:r>
            <w:proofErr w:type="spellEnd"/>
            <w:r w:rsidR="00425022">
              <w:rPr>
                <w:rFonts w:cstheme="minorHAnsi"/>
              </w:rPr>
              <w:t xml:space="preserve"> s </w:t>
            </w:r>
            <w:proofErr w:type="spellStart"/>
            <w:r w:rsidR="00425022">
              <w:rPr>
                <w:rFonts w:cstheme="minorHAnsi"/>
              </w:rPr>
              <w:t>témou</w:t>
            </w:r>
            <w:proofErr w:type="spellEnd"/>
            <w:r w:rsidR="00425022">
              <w:rPr>
                <w:rFonts w:cstheme="minorHAnsi"/>
              </w:rPr>
              <w:t xml:space="preserve"> práce a zároveň </w:t>
            </w:r>
            <w:proofErr w:type="spellStart"/>
            <w:r w:rsidR="00425022">
              <w:rPr>
                <w:rFonts w:cstheme="minorHAnsi"/>
              </w:rPr>
              <w:t>oceňujem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stanovenie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parciálnych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proofErr w:type="spellStart"/>
            <w:r w:rsidR="00425022">
              <w:rPr>
                <w:rFonts w:cstheme="minorHAnsi"/>
              </w:rPr>
              <w:t>cieľov</w:t>
            </w:r>
            <w:proofErr w:type="spellEnd"/>
            <w:r w:rsidR="00425022">
              <w:rPr>
                <w:rFonts w:cstheme="minorHAnsi"/>
              </w:rPr>
              <w:t xml:space="preserve"> a </w:t>
            </w:r>
            <w:proofErr w:type="spellStart"/>
            <w:r w:rsidR="00425022">
              <w:rPr>
                <w:rFonts w:cstheme="minorHAnsi"/>
              </w:rPr>
              <w:t>využitie</w:t>
            </w:r>
            <w:proofErr w:type="spellEnd"/>
            <w:r w:rsidR="00425022">
              <w:rPr>
                <w:rFonts w:cstheme="minorHAnsi"/>
              </w:rPr>
              <w:t xml:space="preserve"> </w:t>
            </w:r>
            <w:r w:rsidR="00425022">
              <w:rPr>
                <w:rFonts w:cstheme="minorHAnsi"/>
                <w:lang w:val="sk-SK"/>
              </w:rPr>
              <w:t>rôznorodých</w:t>
            </w:r>
            <w:r w:rsidR="00DE732D">
              <w:rPr>
                <w:rFonts w:cstheme="minorHAnsi"/>
                <w:lang w:val="sk-SK"/>
              </w:rPr>
              <w:t xml:space="preserve"> postupov pre hodnotenie konkurencieschopnosti</w:t>
            </w:r>
            <w:r w:rsidR="00F62EAB">
              <w:rPr>
                <w:rFonts w:cstheme="minorHAnsi"/>
                <w:lang w:val="sk-SK"/>
              </w:rPr>
              <w:t>. Pridanou hodnotou práce nie je len samotný návrh, ale predstavenie rozvojových výziev v kontexte problémových oblastí</w:t>
            </w:r>
            <w:r w:rsidR="00324749">
              <w:rPr>
                <w:rFonts w:cstheme="minorHAnsi"/>
                <w:lang w:val="sk-SK"/>
              </w:rPr>
              <w:t xml:space="preserve">. Návrh je podrobený časovej, finančnej a rizikovej analýze, čo podporuje jeho relevanciu a komplexnosť.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61807D" w:rsidR="000E094A" w:rsidRDefault="00CA3F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6E62B08D" w:rsidR="000E094A" w:rsidRPr="00CA3FD6" w:rsidRDefault="00C91C0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, strategického </w:t>
            </w:r>
            <w:proofErr w:type="spellStart"/>
            <w:r>
              <w:rPr>
                <w:rFonts w:cstheme="minorHAnsi"/>
              </w:rPr>
              <w:t>plánovania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aspolupráce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municipálnej</w:t>
            </w:r>
            <w:proofErr w:type="spellEnd"/>
            <w:r>
              <w:rPr>
                <w:rFonts w:cstheme="minorHAnsi"/>
              </w:rPr>
              <w:t xml:space="preserve"> úrovni.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693B06">
              <w:rPr>
                <w:rFonts w:cstheme="minorHAnsi"/>
              </w:rPr>
              <w:t>zamerala</w:t>
            </w:r>
            <w:proofErr w:type="spellEnd"/>
            <w:r w:rsidR="00693B06">
              <w:rPr>
                <w:rFonts w:cstheme="minorHAnsi"/>
              </w:rPr>
              <w:t xml:space="preserve"> na </w:t>
            </w:r>
            <w:proofErr w:type="spellStart"/>
            <w:r w:rsidR="00693B06">
              <w:rPr>
                <w:rFonts w:cstheme="minorHAnsi"/>
              </w:rPr>
              <w:t>hlavné</w:t>
            </w:r>
            <w:proofErr w:type="spellEnd"/>
            <w:r w:rsidR="00693B06">
              <w:rPr>
                <w:rFonts w:cstheme="minorHAnsi"/>
              </w:rPr>
              <w:t xml:space="preserve"> </w:t>
            </w:r>
            <w:proofErr w:type="spellStart"/>
            <w:r w:rsidR="00693B06">
              <w:rPr>
                <w:rFonts w:cstheme="minorHAnsi"/>
              </w:rPr>
              <w:t>východiská</w:t>
            </w:r>
            <w:proofErr w:type="spellEnd"/>
            <w:r w:rsidR="00693B06">
              <w:rPr>
                <w:rFonts w:cstheme="minorHAnsi"/>
              </w:rPr>
              <w:t xml:space="preserve"> teoretického </w:t>
            </w:r>
            <w:proofErr w:type="spellStart"/>
            <w:r w:rsidR="00693B06">
              <w:rPr>
                <w:rFonts w:cstheme="minorHAnsi"/>
              </w:rPr>
              <w:t>rámca</w:t>
            </w:r>
            <w:proofErr w:type="spellEnd"/>
            <w:r w:rsidR="00693B06">
              <w:rPr>
                <w:rFonts w:cstheme="minorHAnsi"/>
              </w:rPr>
              <w:t xml:space="preserve">, </w:t>
            </w:r>
            <w:proofErr w:type="spellStart"/>
            <w:r w:rsidR="00693B06">
              <w:rPr>
                <w:rFonts w:cstheme="minorHAnsi"/>
              </w:rPr>
              <w:t>ktorý</w:t>
            </w:r>
            <w:proofErr w:type="spellEnd"/>
            <w:r w:rsidR="00693B06">
              <w:rPr>
                <w:rFonts w:cstheme="minorHAnsi"/>
              </w:rPr>
              <w:t xml:space="preserve"> </w:t>
            </w:r>
            <w:proofErr w:type="spellStart"/>
            <w:r w:rsidR="00693B06">
              <w:rPr>
                <w:rFonts w:cstheme="minorHAnsi"/>
              </w:rPr>
              <w:t>slúži</w:t>
            </w:r>
            <w:proofErr w:type="spellEnd"/>
            <w:r w:rsidR="00693B06">
              <w:rPr>
                <w:rFonts w:cstheme="minorHAnsi"/>
              </w:rPr>
              <w:t xml:space="preserve"> </w:t>
            </w:r>
            <w:proofErr w:type="spellStart"/>
            <w:r w:rsidR="00693B06">
              <w:rPr>
                <w:rFonts w:cstheme="minorHAnsi"/>
              </w:rPr>
              <w:t>ako</w:t>
            </w:r>
            <w:proofErr w:type="spellEnd"/>
            <w:r w:rsidR="00693B06">
              <w:rPr>
                <w:rFonts w:cstheme="minorHAnsi"/>
              </w:rPr>
              <w:t xml:space="preserve"> základ </w:t>
            </w:r>
            <w:proofErr w:type="spellStart"/>
            <w:r w:rsidR="00693B06">
              <w:rPr>
                <w:rFonts w:cstheme="minorHAnsi"/>
              </w:rPr>
              <w:t>pre</w:t>
            </w:r>
            <w:proofErr w:type="spellEnd"/>
            <w:r w:rsidR="00693B06">
              <w:rPr>
                <w:rFonts w:cstheme="minorHAnsi"/>
              </w:rPr>
              <w:t xml:space="preserve"> </w:t>
            </w:r>
            <w:proofErr w:type="spellStart"/>
            <w:r w:rsidR="00693B06">
              <w:rPr>
                <w:rFonts w:cstheme="minorHAnsi"/>
              </w:rPr>
              <w:t>praktickú</w:t>
            </w:r>
            <w:proofErr w:type="spellEnd"/>
            <w:r w:rsidR="00693B06">
              <w:rPr>
                <w:rFonts w:cstheme="minorHAnsi"/>
              </w:rPr>
              <w:t xml:space="preserve"> </w:t>
            </w:r>
            <w:proofErr w:type="spellStart"/>
            <w:r w:rsidR="00693B06">
              <w:rPr>
                <w:rFonts w:cstheme="minorHAnsi"/>
              </w:rPr>
              <w:t>časť</w:t>
            </w:r>
            <w:proofErr w:type="spellEnd"/>
            <w:r w:rsidR="00693B06">
              <w:rPr>
                <w:rFonts w:cstheme="minorHAnsi"/>
              </w:rPr>
              <w:t xml:space="preserve">. </w:t>
            </w:r>
            <w:r w:rsidR="00CA3FD6">
              <w:rPr>
                <w:rFonts w:cstheme="minorHAnsi"/>
              </w:rPr>
              <w:t xml:space="preserve">V rámci </w:t>
            </w:r>
            <w:proofErr w:type="spellStart"/>
            <w:r w:rsidR="00CA3FD6">
              <w:rPr>
                <w:rFonts w:cstheme="minorHAnsi"/>
              </w:rPr>
              <w:t>teoretickej</w:t>
            </w:r>
            <w:proofErr w:type="spellEnd"/>
            <w:r w:rsidR="00CA3FD6">
              <w:rPr>
                <w:rFonts w:cstheme="minorHAnsi"/>
              </w:rPr>
              <w:t xml:space="preserve"> časti sú využitá vhodné zdroje, </w:t>
            </w:r>
            <w:proofErr w:type="spellStart"/>
            <w:r w:rsidR="00CA3FD6">
              <w:rPr>
                <w:rFonts w:cstheme="minorHAnsi"/>
              </w:rPr>
              <w:t>ktoré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sa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vhodne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dopĺňajú</w:t>
            </w:r>
            <w:proofErr w:type="spellEnd"/>
            <w:r w:rsidR="00CA3FD6">
              <w:rPr>
                <w:rFonts w:cstheme="minorHAnsi"/>
              </w:rPr>
              <w:t xml:space="preserve"> a kapitoly </w:t>
            </w:r>
            <w:proofErr w:type="spellStart"/>
            <w:r w:rsidR="00CA3FD6">
              <w:rPr>
                <w:rFonts w:cstheme="minorHAnsi"/>
              </w:rPr>
              <w:t>majú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logickú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postupnosť</w:t>
            </w:r>
            <w:proofErr w:type="spellEnd"/>
            <w:r w:rsidR="00CA3FD6">
              <w:rPr>
                <w:rFonts w:cstheme="minorHAnsi"/>
              </w:rPr>
              <w:t xml:space="preserve">. Na </w:t>
            </w:r>
            <w:proofErr w:type="spellStart"/>
            <w:r w:rsidR="00CA3FD6">
              <w:rPr>
                <w:rFonts w:cstheme="minorHAnsi"/>
              </w:rPr>
              <w:t>kvalite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kritickej</w:t>
            </w:r>
            <w:proofErr w:type="spellEnd"/>
            <w:r w:rsidR="00CA3FD6">
              <w:rPr>
                <w:rFonts w:cstheme="minorHAnsi"/>
              </w:rPr>
              <w:t xml:space="preserve"> rešerše by </w:t>
            </w:r>
            <w:proofErr w:type="spellStart"/>
            <w:r w:rsidR="00CA3FD6">
              <w:rPr>
                <w:rFonts w:cstheme="minorHAnsi"/>
              </w:rPr>
              <w:t>pridalo</w:t>
            </w:r>
            <w:proofErr w:type="spellEnd"/>
            <w:r w:rsidR="00CA3FD6">
              <w:rPr>
                <w:rFonts w:cstheme="minorHAnsi"/>
              </w:rPr>
              <w:t xml:space="preserve"> </w:t>
            </w:r>
            <w:proofErr w:type="spellStart"/>
            <w:r w:rsidR="00CA3FD6">
              <w:rPr>
                <w:rFonts w:cstheme="minorHAnsi"/>
              </w:rPr>
              <w:t>využitie</w:t>
            </w:r>
            <w:proofErr w:type="spellEnd"/>
            <w:r w:rsidR="00CA3FD6">
              <w:rPr>
                <w:rFonts w:cstheme="minorHAnsi"/>
              </w:rPr>
              <w:t xml:space="preserve"> v</w:t>
            </w:r>
            <w:proofErr w:type="spellStart"/>
            <w:r w:rsidR="00CA3FD6">
              <w:rPr>
                <w:rFonts w:cstheme="minorHAnsi"/>
                <w:lang w:val="sk-SK"/>
              </w:rPr>
              <w:t>äčšieho</w:t>
            </w:r>
            <w:proofErr w:type="spellEnd"/>
            <w:r w:rsidR="00CA3FD6">
              <w:rPr>
                <w:rFonts w:cstheme="minorHAnsi"/>
                <w:lang w:val="sk-SK"/>
              </w:rPr>
              <w:t xml:space="preserve"> počtu zahraničných titulov, hlavne odborných štúdií. Avšak, </w:t>
            </w:r>
            <w:r w:rsidR="009B4975">
              <w:rPr>
                <w:rFonts w:cstheme="minorHAnsi"/>
                <w:lang w:val="sk-SK"/>
              </w:rPr>
              <w:t xml:space="preserve">študujúca využila zahraničnú literatúru hlavne v kontexte vymedzenia konkurencieschopnosti, čo hodnotím ako kladný faktor.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951BF8" w:rsidR="000E094A" w:rsidRDefault="00321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6C68FF5A" w:rsidR="000E094A" w:rsidRPr="000E094A" w:rsidRDefault="00876F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vychádza</w:t>
            </w:r>
            <w:proofErr w:type="spellEnd"/>
            <w:r>
              <w:rPr>
                <w:rFonts w:cstheme="minorHAnsi"/>
              </w:rPr>
              <w:t xml:space="preserve"> z teoretických </w:t>
            </w:r>
            <w:proofErr w:type="spellStart"/>
            <w:r>
              <w:rPr>
                <w:rFonts w:cstheme="minorHAnsi"/>
              </w:rPr>
              <w:t>poznatkov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analýzu </w:t>
            </w:r>
            <w:proofErr w:type="spellStart"/>
            <w:r>
              <w:rPr>
                <w:rFonts w:cstheme="minorHAnsi"/>
              </w:rPr>
              <w:t>faktorov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konkurencieschonosti</w:t>
            </w:r>
            <w:proofErr w:type="spellEnd"/>
            <w:r>
              <w:rPr>
                <w:rFonts w:cstheme="minorHAnsi"/>
              </w:rPr>
              <w:t xml:space="preserve"> mikroregiónu </w:t>
            </w:r>
            <w:proofErr w:type="spellStart"/>
            <w:r>
              <w:rPr>
                <w:rFonts w:cstheme="minorHAnsi"/>
              </w:rPr>
              <w:t>Šternbersko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socio</w:t>
            </w:r>
            <w:proofErr w:type="spellEnd"/>
            <w:r>
              <w:rPr>
                <w:rFonts w:cstheme="minorHAnsi"/>
              </w:rPr>
              <w:t xml:space="preserve">-ekonomické </w:t>
            </w:r>
            <w:proofErr w:type="spellStart"/>
            <w:r>
              <w:rPr>
                <w:rFonts w:cstheme="minorHAnsi"/>
              </w:rPr>
              <w:t>pojatie</w:t>
            </w:r>
            <w:proofErr w:type="spellEnd"/>
            <w:r>
              <w:rPr>
                <w:rFonts w:cstheme="minorHAnsi"/>
              </w:rPr>
              <w:t xml:space="preserve"> analýzy,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študujpca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ekonomické aktivity, </w:t>
            </w:r>
            <w:proofErr w:type="spellStart"/>
            <w:r>
              <w:rPr>
                <w:rFonts w:cstheme="minorHAnsi"/>
              </w:rPr>
              <w:t>ľudské</w:t>
            </w:r>
            <w:proofErr w:type="spellEnd"/>
            <w:r>
              <w:rPr>
                <w:rFonts w:cstheme="minorHAnsi"/>
              </w:rPr>
              <w:t xml:space="preserve"> zdroje, </w:t>
            </w:r>
            <w:proofErr w:type="spellStart"/>
            <w:r>
              <w:rPr>
                <w:rFonts w:cstheme="minorHAnsi"/>
              </w:rPr>
              <w:t>občiansku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vybavenosť</w:t>
            </w:r>
            <w:proofErr w:type="spellEnd"/>
            <w:r>
              <w:rPr>
                <w:rFonts w:cstheme="minorHAnsi"/>
              </w:rPr>
              <w:t xml:space="preserve">, dopravu, životné </w:t>
            </w:r>
            <w:proofErr w:type="spellStart"/>
            <w:r>
              <w:rPr>
                <w:rFonts w:cstheme="minorHAnsi"/>
              </w:rPr>
              <w:t>prostredie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inovácie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uchopenie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miestnej</w:t>
            </w:r>
            <w:proofErr w:type="spellEnd"/>
            <w:r>
              <w:rPr>
                <w:rFonts w:cstheme="minorHAnsi"/>
              </w:rPr>
              <w:t xml:space="preserve"> úrovni sú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v kontextu realizovaných </w:t>
            </w:r>
            <w:proofErr w:type="spellStart"/>
            <w:r>
              <w:rPr>
                <w:rFonts w:cstheme="minorHAnsi"/>
              </w:rPr>
              <w:t>projektov</w:t>
            </w:r>
            <w:proofErr w:type="spellEnd"/>
            <w:r>
              <w:rPr>
                <w:rFonts w:cstheme="minorHAnsi"/>
              </w:rPr>
              <w:t xml:space="preserve">, SWOT analýzy a </w:t>
            </w:r>
            <w:proofErr w:type="spellStart"/>
            <w:r>
              <w:rPr>
                <w:rFonts w:cstheme="minorHAnsi"/>
              </w:rPr>
              <w:t>problémovej</w:t>
            </w:r>
            <w:proofErr w:type="spellEnd"/>
            <w:r>
              <w:rPr>
                <w:rFonts w:cstheme="minorHAnsi"/>
              </w:rPr>
              <w:t xml:space="preserve"> analýzy.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dáva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zmysel</w:t>
            </w:r>
            <w:proofErr w:type="spellEnd"/>
            <w:r>
              <w:rPr>
                <w:rFonts w:cstheme="minorHAnsi"/>
              </w:rPr>
              <w:t xml:space="preserve"> aj v tomto </w:t>
            </w:r>
            <w:proofErr w:type="spellStart"/>
            <w:r>
              <w:rPr>
                <w:rFonts w:cstheme="minorHAnsi"/>
              </w:rPr>
              <w:t>prípade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Ničmenej</w:t>
            </w:r>
            <w:proofErr w:type="spellEnd"/>
            <w:r>
              <w:rPr>
                <w:rFonts w:cstheme="minorHAnsi"/>
              </w:rPr>
              <w:t xml:space="preserve"> SWOT analýza by bola </w:t>
            </w:r>
            <w:proofErr w:type="spellStart"/>
            <w:r>
              <w:rPr>
                <w:rFonts w:cstheme="minorHAnsi"/>
              </w:rPr>
              <w:t>objektívnejšia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keby</w:t>
            </w:r>
            <w:proofErr w:type="spellEnd"/>
            <w:r>
              <w:rPr>
                <w:rFonts w:cstheme="minorHAnsi"/>
              </w:rPr>
              <w:t xml:space="preserve"> je vypracovaná za účasti/</w:t>
            </w:r>
            <w:proofErr w:type="spellStart"/>
            <w:r>
              <w:rPr>
                <w:rFonts w:cstheme="minorHAnsi"/>
              </w:rPr>
              <w:t>spätnej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väzby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stakeholderov</w:t>
            </w:r>
            <w:proofErr w:type="spellEnd"/>
            <w:r w:rsidR="00B12B78">
              <w:rPr>
                <w:rFonts w:cstheme="minorHAnsi"/>
              </w:rPr>
              <w:t xml:space="preserve"> mikroregiónu. Tento fakt </w:t>
            </w:r>
            <w:proofErr w:type="spellStart"/>
            <w:r w:rsidR="00B12B78">
              <w:rPr>
                <w:rFonts w:cstheme="minorHAnsi"/>
              </w:rPr>
              <w:t>sa</w:t>
            </w:r>
            <w:proofErr w:type="spellEnd"/>
            <w:r w:rsidR="00B12B78"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podarilo</w:t>
            </w:r>
            <w:proofErr w:type="spellEnd"/>
            <w:r w:rsidR="00B12B78"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reflektovať</w:t>
            </w:r>
            <w:proofErr w:type="spellEnd"/>
            <w:r w:rsidR="00B12B78">
              <w:rPr>
                <w:rFonts w:cstheme="minorHAnsi"/>
              </w:rPr>
              <w:t xml:space="preserve"> v </w:t>
            </w:r>
            <w:proofErr w:type="spellStart"/>
            <w:r w:rsidR="00B12B78">
              <w:rPr>
                <w:rFonts w:cstheme="minorHAnsi"/>
              </w:rPr>
              <w:t>problémovej</w:t>
            </w:r>
            <w:proofErr w:type="spellEnd"/>
            <w:r w:rsidR="00B12B78">
              <w:rPr>
                <w:rFonts w:cstheme="minorHAnsi"/>
              </w:rPr>
              <w:t xml:space="preserve"> analýze, </w:t>
            </w:r>
            <w:proofErr w:type="spellStart"/>
            <w:r w:rsidR="00B12B78">
              <w:rPr>
                <w:rFonts w:cstheme="minorHAnsi"/>
              </w:rPr>
              <w:t>ktorá</w:t>
            </w:r>
            <w:proofErr w:type="spellEnd"/>
            <w:r w:rsidR="00B12B78"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priamo</w:t>
            </w:r>
            <w:proofErr w:type="spellEnd"/>
            <w:r w:rsidR="00B12B78"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nadväzuje</w:t>
            </w:r>
            <w:proofErr w:type="spellEnd"/>
            <w:r w:rsidR="00B12B78">
              <w:rPr>
                <w:rFonts w:cstheme="minorHAnsi"/>
              </w:rPr>
              <w:t xml:space="preserve"> na </w:t>
            </w:r>
            <w:proofErr w:type="spellStart"/>
            <w:r w:rsidR="00B12B78">
              <w:rPr>
                <w:rFonts w:cstheme="minorHAnsi"/>
              </w:rPr>
              <w:t>predchádzajúce</w:t>
            </w:r>
            <w:proofErr w:type="spellEnd"/>
            <w:r w:rsidR="00B12B78">
              <w:rPr>
                <w:rFonts w:cstheme="minorHAnsi"/>
              </w:rPr>
              <w:t xml:space="preserve"> časti (</w:t>
            </w:r>
            <w:proofErr w:type="spellStart"/>
            <w:r w:rsidR="00B12B78">
              <w:rPr>
                <w:rFonts w:cstheme="minorHAnsi"/>
              </w:rPr>
              <w:t>sekundárne</w:t>
            </w:r>
            <w:proofErr w:type="spellEnd"/>
            <w:r w:rsidR="00B12B78">
              <w:rPr>
                <w:rFonts w:cstheme="minorHAnsi"/>
              </w:rPr>
              <w:t xml:space="preserve"> data) a </w:t>
            </w:r>
            <w:proofErr w:type="spellStart"/>
            <w:r w:rsidR="00B12B78">
              <w:rPr>
                <w:rFonts w:cstheme="minorHAnsi"/>
              </w:rPr>
              <w:t>využíva</w:t>
            </w:r>
            <w:proofErr w:type="spellEnd"/>
            <w:r w:rsidR="00B12B78"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primárne</w:t>
            </w:r>
            <w:proofErr w:type="spellEnd"/>
            <w:r w:rsidR="00B12B78">
              <w:rPr>
                <w:rFonts w:cstheme="minorHAnsi"/>
              </w:rPr>
              <w:t xml:space="preserve"> data z </w:t>
            </w:r>
            <w:proofErr w:type="spellStart"/>
            <w:r w:rsidR="00B12B78">
              <w:rPr>
                <w:rFonts w:cstheme="minorHAnsi"/>
              </w:rPr>
              <w:t>rozhovorov</w:t>
            </w:r>
            <w:proofErr w:type="spellEnd"/>
            <w:r w:rsidR="00B12B78">
              <w:rPr>
                <w:rFonts w:cstheme="minorHAnsi"/>
              </w:rPr>
              <w:t xml:space="preserve"> </w:t>
            </w:r>
            <w:proofErr w:type="spellStart"/>
            <w:r w:rsidR="00B12B78">
              <w:rPr>
                <w:rFonts w:cstheme="minorHAnsi"/>
              </w:rPr>
              <w:t>odborníkov</w:t>
            </w:r>
            <w:proofErr w:type="spellEnd"/>
            <w:r w:rsidR="00B12B78">
              <w:rPr>
                <w:rFonts w:cstheme="minorHAnsi"/>
              </w:rPr>
              <w:t xml:space="preserve"> z praxe. </w:t>
            </w:r>
            <w:proofErr w:type="spellStart"/>
            <w:r w:rsidR="002B566A">
              <w:rPr>
                <w:rFonts w:cstheme="minorHAnsi"/>
              </w:rPr>
              <w:t>Pozitívne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hondotím</w:t>
            </w:r>
            <w:proofErr w:type="spellEnd"/>
            <w:r w:rsidR="002B566A">
              <w:rPr>
                <w:rFonts w:cstheme="minorHAnsi"/>
              </w:rPr>
              <w:t xml:space="preserve"> celkové </w:t>
            </w:r>
            <w:proofErr w:type="spellStart"/>
            <w:r w:rsidR="002B566A">
              <w:rPr>
                <w:rFonts w:cstheme="minorHAnsi"/>
              </w:rPr>
              <w:t>zhrnutie</w:t>
            </w:r>
            <w:proofErr w:type="spellEnd"/>
            <w:r w:rsidR="002B566A">
              <w:rPr>
                <w:rFonts w:cstheme="minorHAnsi"/>
              </w:rPr>
              <w:t xml:space="preserve"> a </w:t>
            </w:r>
            <w:proofErr w:type="spellStart"/>
            <w:r w:rsidR="002B566A">
              <w:rPr>
                <w:rFonts w:cstheme="minorHAnsi"/>
              </w:rPr>
              <w:t>zdôraznenie</w:t>
            </w:r>
            <w:proofErr w:type="spellEnd"/>
            <w:r w:rsidR="002B566A">
              <w:rPr>
                <w:rFonts w:cstheme="minorHAnsi"/>
              </w:rPr>
              <w:t xml:space="preserve"> problémových oblastí </w:t>
            </w:r>
            <w:proofErr w:type="spellStart"/>
            <w:r w:rsidR="002B566A">
              <w:rPr>
                <w:rFonts w:cstheme="minorHAnsi"/>
              </w:rPr>
              <w:t>ako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napr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environemntálne</w:t>
            </w:r>
            <w:proofErr w:type="spellEnd"/>
            <w:r w:rsidR="002B566A">
              <w:rPr>
                <w:rFonts w:cstheme="minorHAnsi"/>
              </w:rPr>
              <w:t xml:space="preserve"> výzvy a </w:t>
            </w:r>
            <w:proofErr w:type="spellStart"/>
            <w:r w:rsidR="002B566A">
              <w:rPr>
                <w:rFonts w:cstheme="minorHAnsi"/>
              </w:rPr>
              <w:t>technickej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infraštruktúry</w:t>
            </w:r>
            <w:proofErr w:type="spellEnd"/>
            <w:r w:rsidR="002B566A">
              <w:rPr>
                <w:rFonts w:cstheme="minorHAnsi"/>
              </w:rPr>
              <w:t xml:space="preserve"> (</w:t>
            </w:r>
            <w:proofErr w:type="spellStart"/>
            <w:r w:rsidR="002B566A">
              <w:rPr>
                <w:rFonts w:cstheme="minorHAnsi"/>
              </w:rPr>
              <w:t>sumarizácia</w:t>
            </w:r>
            <w:proofErr w:type="spellEnd"/>
            <w:r w:rsidR="002B566A">
              <w:rPr>
                <w:rFonts w:cstheme="minorHAnsi"/>
              </w:rPr>
              <w:t xml:space="preserve"> v strome </w:t>
            </w:r>
            <w:proofErr w:type="spellStart"/>
            <w:r w:rsidR="002B566A">
              <w:rPr>
                <w:rFonts w:cstheme="minorHAnsi"/>
              </w:rPr>
              <w:t>problémov</w:t>
            </w:r>
            <w:proofErr w:type="spellEnd"/>
            <w:r w:rsidR="002B566A">
              <w:rPr>
                <w:rFonts w:cstheme="minorHAnsi"/>
              </w:rPr>
              <w:t xml:space="preserve">). Jedná </w:t>
            </w:r>
            <w:proofErr w:type="spellStart"/>
            <w:r w:rsidR="002B566A">
              <w:rPr>
                <w:rFonts w:cstheme="minorHAnsi"/>
              </w:rPr>
              <w:t>sa</w:t>
            </w:r>
            <w:proofErr w:type="spellEnd"/>
            <w:r w:rsidR="002B566A">
              <w:rPr>
                <w:rFonts w:cstheme="minorHAnsi"/>
              </w:rPr>
              <w:t xml:space="preserve"> tak </w:t>
            </w:r>
            <w:proofErr w:type="spellStart"/>
            <w:r w:rsidR="002B566A">
              <w:rPr>
                <w:rFonts w:cstheme="minorHAnsi"/>
              </w:rPr>
              <w:t>pomerne</w:t>
            </w:r>
            <w:proofErr w:type="spellEnd"/>
            <w:r w:rsidR="002B566A">
              <w:rPr>
                <w:rFonts w:cstheme="minorHAnsi"/>
              </w:rPr>
              <w:t xml:space="preserve"> o </w:t>
            </w:r>
            <w:proofErr w:type="spellStart"/>
            <w:r w:rsidR="002B566A">
              <w:rPr>
                <w:rFonts w:cstheme="minorHAnsi"/>
              </w:rPr>
              <w:t>inovatívny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prístup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hondotenia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lastRenderedPageBreak/>
              <w:t>konkurencieschopnosti</w:t>
            </w:r>
            <w:proofErr w:type="spellEnd"/>
            <w:r w:rsidR="002B566A">
              <w:rPr>
                <w:rFonts w:cstheme="minorHAnsi"/>
              </w:rPr>
              <w:t xml:space="preserve">, </w:t>
            </w:r>
            <w:proofErr w:type="spellStart"/>
            <w:r w:rsidR="002B566A">
              <w:rPr>
                <w:rFonts w:cstheme="minorHAnsi"/>
              </w:rPr>
              <w:t>pričom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ako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vedúci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oceňujem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hlavne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samostatnosť</w:t>
            </w:r>
            <w:proofErr w:type="spellEnd"/>
            <w:r w:rsidR="002B566A">
              <w:rPr>
                <w:rFonts w:cstheme="minorHAnsi"/>
              </w:rPr>
              <w:t xml:space="preserve"> a </w:t>
            </w:r>
            <w:proofErr w:type="spellStart"/>
            <w:r w:rsidR="002B566A">
              <w:rPr>
                <w:rFonts w:cstheme="minorHAnsi"/>
              </w:rPr>
              <w:t>proaktivitu</w:t>
            </w:r>
            <w:proofErr w:type="spellEnd"/>
            <w:r w:rsidR="002B566A">
              <w:rPr>
                <w:rFonts w:cstheme="minorHAnsi"/>
              </w:rPr>
              <w:t xml:space="preserve">, </w:t>
            </w:r>
            <w:proofErr w:type="spellStart"/>
            <w:r w:rsidR="002B566A">
              <w:rPr>
                <w:rFonts w:cstheme="minorHAnsi"/>
              </w:rPr>
              <w:t>ktorú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študujúca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preukázala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pri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tvorbe</w:t>
            </w:r>
            <w:proofErr w:type="spellEnd"/>
            <w:r w:rsidR="002B566A">
              <w:rPr>
                <w:rFonts w:cstheme="minorHAnsi"/>
              </w:rPr>
              <w:t xml:space="preserve"> </w:t>
            </w:r>
            <w:proofErr w:type="spellStart"/>
            <w:r w:rsidR="002B566A">
              <w:rPr>
                <w:rFonts w:cstheme="minorHAnsi"/>
              </w:rPr>
              <w:t>podkladov</w:t>
            </w:r>
            <w:proofErr w:type="spellEnd"/>
            <w:r w:rsidR="002B566A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4E07A6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B713FA" w:rsidR="000E094A" w:rsidRDefault="00321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71F79F7F" w:rsidR="000E094A" w:rsidRPr="000E094A" w:rsidRDefault="009F62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v </w:t>
            </w:r>
            <w:proofErr w:type="gramStart"/>
            <w:r>
              <w:rPr>
                <w:rFonts w:cstheme="minorHAnsi"/>
              </w:rPr>
              <w:t>rámci</w:t>
            </w:r>
            <w:proofErr w:type="gramEnd"/>
            <w:r>
              <w:rPr>
                <w:rFonts w:cstheme="minorHAnsi"/>
              </w:rPr>
              <w:t xml:space="preserve"> kterého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hodnotenia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reflektuje v návrhu podpory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vybraného mikroregiónu.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analýzy, ale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aj na východiska strategických/</w:t>
            </w:r>
            <w:proofErr w:type="spellStart"/>
            <w:r>
              <w:rPr>
                <w:rFonts w:cstheme="minorHAnsi"/>
              </w:rPr>
              <w:t>koncepčných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plánov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podobe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strategickej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vízie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cieľu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sú prezentované </w:t>
            </w:r>
            <w:proofErr w:type="spellStart"/>
            <w:r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akvitivy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so životným </w:t>
            </w:r>
            <w:proofErr w:type="spellStart"/>
            <w:r>
              <w:rPr>
                <w:rFonts w:cstheme="minorHAnsi"/>
              </w:rPr>
              <w:t>prostredím</w:t>
            </w:r>
            <w:proofErr w:type="spellEnd"/>
            <w:r>
              <w:rPr>
                <w:rFonts w:cstheme="minorHAnsi"/>
              </w:rPr>
              <w:t xml:space="preserve"> a technickou </w:t>
            </w:r>
            <w:proofErr w:type="spellStart"/>
            <w:r>
              <w:rPr>
                <w:rFonts w:cstheme="minorHAnsi"/>
              </w:rPr>
              <w:t>infraštruktúrou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BF5497">
              <w:rPr>
                <w:rFonts w:cstheme="minorHAnsi"/>
              </w:rPr>
              <w:t>Následne</w:t>
            </w:r>
            <w:proofErr w:type="spellEnd"/>
            <w:r w:rsidR="00BF5497">
              <w:rPr>
                <w:rFonts w:cstheme="minorHAnsi"/>
              </w:rPr>
              <w:t xml:space="preserve"> je </w:t>
            </w:r>
            <w:proofErr w:type="spellStart"/>
            <w:r w:rsidR="00BF5497">
              <w:rPr>
                <w:rFonts w:cstheme="minorHAnsi"/>
              </w:rPr>
              <w:t>predstavený</w:t>
            </w:r>
            <w:proofErr w:type="spellEnd"/>
            <w:r w:rsidR="00BF5497">
              <w:rPr>
                <w:rFonts w:cstheme="minorHAnsi"/>
              </w:rPr>
              <w:t xml:space="preserve"> </w:t>
            </w:r>
            <w:proofErr w:type="spellStart"/>
            <w:r w:rsidR="00BF5497">
              <w:rPr>
                <w:rFonts w:cstheme="minorHAnsi"/>
              </w:rPr>
              <w:t>akčný</w:t>
            </w:r>
            <w:proofErr w:type="spellEnd"/>
            <w:r w:rsidR="00BF5497">
              <w:rPr>
                <w:rFonts w:cstheme="minorHAnsi"/>
              </w:rPr>
              <w:t xml:space="preserve"> plán, </w:t>
            </w:r>
            <w:proofErr w:type="spellStart"/>
            <w:r w:rsidR="00BF5497">
              <w:rPr>
                <w:rFonts w:cstheme="minorHAnsi"/>
              </w:rPr>
              <w:t>ktorý</w:t>
            </w:r>
            <w:proofErr w:type="spellEnd"/>
            <w:r w:rsidR="00BF5497">
              <w:rPr>
                <w:rFonts w:cstheme="minorHAnsi"/>
              </w:rPr>
              <w:t xml:space="preserve"> </w:t>
            </w:r>
            <w:proofErr w:type="spellStart"/>
            <w:r w:rsidR="00BF5497">
              <w:rPr>
                <w:rFonts w:cstheme="minorHAnsi"/>
              </w:rPr>
              <w:t>predstavuje</w:t>
            </w:r>
            <w:proofErr w:type="spellEnd"/>
            <w:r w:rsidR="00BF5497">
              <w:rPr>
                <w:rFonts w:cstheme="minorHAnsi"/>
              </w:rPr>
              <w:t xml:space="preserve"> </w:t>
            </w:r>
            <w:proofErr w:type="spellStart"/>
            <w:r w:rsidR="00BF5497">
              <w:rPr>
                <w:rFonts w:cstheme="minorHAnsi"/>
              </w:rPr>
              <w:t>konkrétne</w:t>
            </w:r>
            <w:proofErr w:type="spellEnd"/>
            <w:r w:rsidR="00BF5497">
              <w:rPr>
                <w:rFonts w:cstheme="minorHAnsi"/>
              </w:rPr>
              <w:t xml:space="preserve"> kroky k podpore </w:t>
            </w:r>
            <w:proofErr w:type="spellStart"/>
            <w:r w:rsidR="00BF5497">
              <w:rPr>
                <w:rFonts w:cstheme="minorHAnsi"/>
              </w:rPr>
              <w:t>rozvoja</w:t>
            </w:r>
            <w:proofErr w:type="spellEnd"/>
            <w:r w:rsidR="00BF5497">
              <w:rPr>
                <w:rFonts w:cstheme="minorHAnsi"/>
              </w:rPr>
              <w:t xml:space="preserve"> </w:t>
            </w:r>
            <w:proofErr w:type="spellStart"/>
            <w:r w:rsidR="00BF5497">
              <w:rPr>
                <w:rFonts w:cstheme="minorHAnsi"/>
              </w:rPr>
              <w:t>konkurencieschopnosti</w:t>
            </w:r>
            <w:proofErr w:type="spellEnd"/>
            <w:r w:rsidR="00BF5497">
              <w:rPr>
                <w:rFonts w:cstheme="minorHAnsi"/>
              </w:rPr>
              <w:t xml:space="preserve">, </w:t>
            </w:r>
            <w:proofErr w:type="spellStart"/>
            <w:r w:rsidR="00BF5497">
              <w:rPr>
                <w:rFonts w:cstheme="minorHAnsi"/>
              </w:rPr>
              <w:t>pričom</w:t>
            </w:r>
            <w:proofErr w:type="spellEnd"/>
            <w:r w:rsidR="00BF5497">
              <w:rPr>
                <w:rFonts w:cstheme="minorHAnsi"/>
              </w:rPr>
              <w:t xml:space="preserve"> jednotlivé kroky sú </w:t>
            </w:r>
            <w:proofErr w:type="spellStart"/>
            <w:r w:rsidR="00BF5497">
              <w:rPr>
                <w:rFonts w:cstheme="minorHAnsi"/>
              </w:rPr>
              <w:t>konkrétne</w:t>
            </w:r>
            <w:proofErr w:type="spellEnd"/>
            <w:r w:rsidR="00BF5497">
              <w:rPr>
                <w:rFonts w:cstheme="minorHAnsi"/>
              </w:rPr>
              <w:t xml:space="preserve"> rozpracované v </w:t>
            </w:r>
            <w:proofErr w:type="spellStart"/>
            <w:r w:rsidR="00BF5497">
              <w:rPr>
                <w:rFonts w:cstheme="minorHAnsi"/>
              </w:rPr>
              <w:t>prehľadných</w:t>
            </w:r>
            <w:proofErr w:type="spellEnd"/>
            <w:r w:rsidR="00BF5497">
              <w:rPr>
                <w:rFonts w:cstheme="minorHAnsi"/>
              </w:rPr>
              <w:t xml:space="preserve"> tabulkách. </w:t>
            </w:r>
            <w:r w:rsidR="00F02C95">
              <w:rPr>
                <w:rFonts w:cstheme="minorHAnsi"/>
              </w:rPr>
              <w:t>V </w:t>
            </w:r>
            <w:proofErr w:type="spellStart"/>
            <w:r w:rsidR="00F02C95">
              <w:rPr>
                <w:rFonts w:cstheme="minorHAnsi"/>
              </w:rPr>
              <w:t>závere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projektovej</w:t>
            </w:r>
            <w:proofErr w:type="spellEnd"/>
            <w:r w:rsidR="00F02C95">
              <w:rPr>
                <w:rFonts w:cstheme="minorHAnsi"/>
              </w:rPr>
              <w:t xml:space="preserve"> časti sú </w:t>
            </w:r>
            <w:proofErr w:type="spellStart"/>
            <w:r w:rsidR="00F02C95">
              <w:rPr>
                <w:rFonts w:cstheme="minorHAnsi"/>
              </w:rPr>
              <w:t>predstavené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komplexné</w:t>
            </w:r>
            <w:proofErr w:type="spellEnd"/>
            <w:r w:rsidR="00F02C95">
              <w:rPr>
                <w:rFonts w:cstheme="minorHAnsi"/>
              </w:rPr>
              <w:t xml:space="preserve"> projekty a) </w:t>
            </w:r>
            <w:proofErr w:type="spellStart"/>
            <w:r w:rsidR="00F02C95">
              <w:rPr>
                <w:rFonts w:cstheme="minorHAnsi"/>
              </w:rPr>
              <w:t>vzdelávacia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akcia</w:t>
            </w:r>
            <w:proofErr w:type="spellEnd"/>
            <w:r w:rsidR="00F02C95">
              <w:rPr>
                <w:rFonts w:cstheme="minorHAnsi"/>
              </w:rPr>
              <w:t xml:space="preserve">; b) </w:t>
            </w:r>
            <w:proofErr w:type="spellStart"/>
            <w:r w:rsidR="00F02C95">
              <w:rPr>
                <w:rFonts w:cstheme="minorHAnsi"/>
              </w:rPr>
              <w:t>door</w:t>
            </w:r>
            <w:proofErr w:type="spellEnd"/>
            <w:r w:rsidR="00F02C95">
              <w:rPr>
                <w:rFonts w:cstheme="minorHAnsi"/>
              </w:rPr>
              <w:t>-to-</w:t>
            </w:r>
            <w:proofErr w:type="spellStart"/>
            <w:r w:rsidR="00F02C95">
              <w:rPr>
                <w:rFonts w:cstheme="minorHAnsi"/>
              </w:rPr>
              <w:t>door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zber</w:t>
            </w:r>
            <w:proofErr w:type="spellEnd"/>
            <w:r w:rsidR="00F02C95">
              <w:rPr>
                <w:rFonts w:cstheme="minorHAnsi"/>
              </w:rPr>
              <w:t xml:space="preserve"> odpadu; c) </w:t>
            </w:r>
            <w:proofErr w:type="spellStart"/>
            <w:r w:rsidR="00F02C95">
              <w:rPr>
                <w:rFonts w:cstheme="minorHAnsi"/>
              </w:rPr>
              <w:t>rozšírenie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technickej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infraštuktúry</w:t>
            </w:r>
            <w:proofErr w:type="spellEnd"/>
            <w:r w:rsidR="00F02C95">
              <w:rPr>
                <w:rFonts w:cstheme="minorHAnsi"/>
              </w:rPr>
              <w:t xml:space="preserve"> – </w:t>
            </w:r>
            <w:proofErr w:type="spellStart"/>
            <w:r w:rsidR="00F02C95">
              <w:rPr>
                <w:rFonts w:cstheme="minorHAnsi"/>
              </w:rPr>
              <w:t>všetky</w:t>
            </w:r>
            <w:proofErr w:type="spellEnd"/>
            <w:r w:rsidR="00F02C95">
              <w:rPr>
                <w:rFonts w:cstheme="minorHAnsi"/>
              </w:rPr>
              <w:t xml:space="preserve"> projekty </w:t>
            </w:r>
            <w:proofErr w:type="spellStart"/>
            <w:r w:rsidR="00F02C95">
              <w:rPr>
                <w:rFonts w:cstheme="minorHAnsi"/>
              </w:rPr>
              <w:t>majú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jednotnú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štruktúru</w:t>
            </w:r>
            <w:proofErr w:type="spellEnd"/>
            <w:r w:rsidR="00F02C95">
              <w:rPr>
                <w:rFonts w:cstheme="minorHAnsi"/>
              </w:rPr>
              <w:t xml:space="preserve"> a </w:t>
            </w:r>
            <w:proofErr w:type="spellStart"/>
            <w:r w:rsidR="00F02C95">
              <w:rPr>
                <w:rFonts w:cstheme="minorHAnsi"/>
              </w:rPr>
              <w:t>oceňujem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ich</w:t>
            </w:r>
            <w:proofErr w:type="spellEnd"/>
            <w:r w:rsidR="00F02C95">
              <w:rPr>
                <w:rFonts w:cstheme="minorHAnsi"/>
              </w:rPr>
              <w:t xml:space="preserve"> </w:t>
            </w:r>
            <w:proofErr w:type="spellStart"/>
            <w:r w:rsidR="00F02C95">
              <w:rPr>
                <w:rFonts w:cstheme="minorHAnsi"/>
              </w:rPr>
              <w:t>finančné</w:t>
            </w:r>
            <w:proofErr w:type="spellEnd"/>
            <w:r w:rsidR="00F02C95">
              <w:rPr>
                <w:rFonts w:cstheme="minorHAnsi"/>
              </w:rPr>
              <w:t xml:space="preserve">, časové a rizikové </w:t>
            </w:r>
            <w:proofErr w:type="spellStart"/>
            <w:r w:rsidR="00F02C95">
              <w:rPr>
                <w:rFonts w:cstheme="minorHAnsi"/>
              </w:rPr>
              <w:t>zhodnotenie</w:t>
            </w:r>
            <w:proofErr w:type="spellEnd"/>
            <w:r w:rsidR="00F02C95">
              <w:rPr>
                <w:rFonts w:cstheme="minorHAnsi"/>
              </w:rPr>
              <w:t xml:space="preserve">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16DAD2" w:rsidR="000E094A" w:rsidRDefault="00321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5086B81D" w:rsidR="000E094A" w:rsidRPr="000E094A" w:rsidRDefault="00F02C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9F5656">
              <w:rPr>
                <w:rFonts w:cstheme="minorHAnsi"/>
              </w:rPr>
              <w:t>pozitívne</w:t>
            </w:r>
            <w:proofErr w:type="spellEnd"/>
            <w:r w:rsidR="009F5656">
              <w:rPr>
                <w:rFonts w:cstheme="minorHAnsi"/>
              </w:rPr>
              <w:t xml:space="preserve"> hodnotím</w:t>
            </w:r>
            <w:r>
              <w:rPr>
                <w:rFonts w:cstheme="minorHAnsi"/>
              </w:rPr>
              <w:t xml:space="preserve">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 w:rsidR="009F5656">
              <w:rPr>
                <w:rFonts w:cstheme="minorHAnsi"/>
              </w:rPr>
              <w:t xml:space="preserve"> jednotlivých častí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využívala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A49058" w:rsidR="009C7318" w:rsidRDefault="00321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48174B5" w:rsidR="00386EEB" w:rsidRPr="000E094A" w:rsidRDefault="00F02C9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kvalitný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výsledok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samostatnosť</w:t>
            </w:r>
            <w:proofErr w:type="spellEnd"/>
            <w:r>
              <w:rPr>
                <w:rFonts w:cstheme="minorHAnsi"/>
              </w:rPr>
              <w:t xml:space="preserve"> autorky a jej snahu </w:t>
            </w:r>
            <w:proofErr w:type="spellStart"/>
            <w:r>
              <w:rPr>
                <w:rFonts w:cstheme="minorHAnsi"/>
              </w:rPr>
              <w:t>prepojiť</w:t>
            </w:r>
            <w:proofErr w:type="spellEnd"/>
            <w:r>
              <w:rPr>
                <w:rFonts w:cstheme="minorHAnsi"/>
              </w:rPr>
              <w:t xml:space="preserve"> tvorbu práce s </w:t>
            </w:r>
            <w:proofErr w:type="spellStart"/>
            <w:r>
              <w:rPr>
                <w:rFonts w:cstheme="minorHAnsi"/>
              </w:rPr>
              <w:t>praxou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</w:t>
            </w:r>
            <w:proofErr w:type="spellStart"/>
            <w:r>
              <w:rPr>
                <w:rFonts w:cstheme="minorHAnsi"/>
              </w:rPr>
              <w:t>získavanie</w:t>
            </w:r>
            <w:proofErr w:type="spellEnd"/>
            <w:r>
              <w:rPr>
                <w:rFonts w:cstheme="minorHAnsi"/>
              </w:rPr>
              <w:t xml:space="preserve"> dat, ale celkový postup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získavanie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spätnej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väzby</w:t>
            </w:r>
            <w:proofErr w:type="spellEnd"/>
            <w:r>
              <w:rPr>
                <w:rFonts w:cstheme="minorHAnsi"/>
              </w:rPr>
              <w:t xml:space="preserve"> od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 mikroregiónu).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konkurencieschopnosti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aktuálnou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témou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dotýka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/regionálního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v rámci EU. </w:t>
            </w:r>
            <w:proofErr w:type="spellStart"/>
            <w:r>
              <w:rPr>
                <w:rFonts w:cstheme="minorHAnsi"/>
              </w:rPr>
              <w:t>Preto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na </w:t>
            </w:r>
            <w:proofErr w:type="spellStart"/>
            <w:r>
              <w:rPr>
                <w:rFonts w:cstheme="minorHAnsi"/>
              </w:rPr>
              <w:t>ktorú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autorka reagovala v 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časti.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projekty </w:t>
            </w:r>
            <w:proofErr w:type="spellStart"/>
            <w:r>
              <w:rPr>
                <w:rFonts w:cstheme="minorHAnsi"/>
              </w:rPr>
              <w:t>majú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jednotnú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štuktúru</w:t>
            </w:r>
            <w:proofErr w:type="spellEnd"/>
            <w:r>
              <w:rPr>
                <w:rFonts w:cstheme="minorHAnsi"/>
              </w:rPr>
              <w:t xml:space="preserve"> </w:t>
            </w:r>
            <w:r w:rsidR="00101525">
              <w:rPr>
                <w:rFonts w:cstheme="minorHAnsi"/>
              </w:rPr>
              <w:t xml:space="preserve">a sú </w:t>
            </w:r>
            <w:proofErr w:type="spellStart"/>
            <w:r w:rsidR="00101525">
              <w:rPr>
                <w:rFonts w:cstheme="minorHAnsi"/>
              </w:rPr>
              <w:t>komplexne</w:t>
            </w:r>
            <w:proofErr w:type="spellEnd"/>
            <w:r w:rsidR="00101525">
              <w:rPr>
                <w:rFonts w:cstheme="minorHAnsi"/>
              </w:rPr>
              <w:t xml:space="preserve"> vypracované (</w:t>
            </w:r>
            <w:proofErr w:type="spellStart"/>
            <w:r w:rsidR="00101525">
              <w:rPr>
                <w:rFonts w:cstheme="minorHAnsi"/>
              </w:rPr>
              <w:t>cieľ</w:t>
            </w:r>
            <w:proofErr w:type="spellEnd"/>
            <w:r w:rsidR="00101525">
              <w:rPr>
                <w:rFonts w:cstheme="minorHAnsi"/>
              </w:rPr>
              <w:t xml:space="preserve">, </w:t>
            </w:r>
            <w:proofErr w:type="spellStart"/>
            <w:r w:rsidR="00101525">
              <w:rPr>
                <w:rFonts w:cstheme="minorHAnsi"/>
              </w:rPr>
              <w:t>finančné</w:t>
            </w:r>
            <w:proofErr w:type="spellEnd"/>
            <w:r w:rsidR="00101525">
              <w:rPr>
                <w:rFonts w:cstheme="minorHAnsi"/>
              </w:rPr>
              <w:t xml:space="preserve"> náležitosti, </w:t>
            </w:r>
            <w:proofErr w:type="spellStart"/>
            <w:r w:rsidR="00101525">
              <w:rPr>
                <w:rFonts w:cstheme="minorHAnsi"/>
              </w:rPr>
              <w:t>implementačná</w:t>
            </w:r>
            <w:proofErr w:type="spellEnd"/>
            <w:r w:rsidR="00101525">
              <w:rPr>
                <w:rFonts w:cstheme="minorHAnsi"/>
              </w:rPr>
              <w:t xml:space="preserve"> </w:t>
            </w:r>
            <w:proofErr w:type="spellStart"/>
            <w:r w:rsidR="00101525">
              <w:rPr>
                <w:rFonts w:cstheme="minorHAnsi"/>
              </w:rPr>
              <w:t>časť</w:t>
            </w:r>
            <w:proofErr w:type="spellEnd"/>
            <w:r w:rsidR="00101525">
              <w:rPr>
                <w:rFonts w:cstheme="minorHAnsi"/>
              </w:rPr>
              <w:t xml:space="preserve"> a rizikové </w:t>
            </w:r>
            <w:proofErr w:type="spellStart"/>
            <w:r w:rsidR="00101525">
              <w:rPr>
                <w:rFonts w:cstheme="minorHAnsi"/>
              </w:rPr>
              <w:t>zhodnotenie</w:t>
            </w:r>
            <w:proofErr w:type="spellEnd"/>
            <w:r w:rsidR="00101525">
              <w:rPr>
                <w:rFonts w:cstheme="minorHAnsi"/>
              </w:rPr>
              <w:t xml:space="preserve">). </w:t>
            </w:r>
            <w:proofErr w:type="spellStart"/>
            <w:r w:rsidR="00101525">
              <w:rPr>
                <w:rFonts w:cstheme="minorHAnsi"/>
              </w:rPr>
              <w:t>Rovnako</w:t>
            </w:r>
            <w:proofErr w:type="spellEnd"/>
            <w:r w:rsidR="00101525">
              <w:rPr>
                <w:rFonts w:cstheme="minorHAnsi"/>
              </w:rPr>
              <w:t xml:space="preserve"> je možné </w:t>
            </w:r>
            <w:proofErr w:type="spellStart"/>
            <w:r w:rsidR="00101525">
              <w:rPr>
                <w:rFonts w:cstheme="minorHAnsi"/>
              </w:rPr>
              <w:t>sledovať</w:t>
            </w:r>
            <w:proofErr w:type="spellEnd"/>
            <w:r w:rsidR="00101525">
              <w:rPr>
                <w:rFonts w:cstheme="minorHAnsi"/>
              </w:rPr>
              <w:t xml:space="preserve"> </w:t>
            </w:r>
            <w:proofErr w:type="spellStart"/>
            <w:r w:rsidR="00101525">
              <w:rPr>
                <w:rFonts w:cstheme="minorHAnsi"/>
              </w:rPr>
              <w:t>prepojenie</w:t>
            </w:r>
            <w:proofErr w:type="spellEnd"/>
            <w:r w:rsidR="00101525">
              <w:rPr>
                <w:rFonts w:cstheme="minorHAnsi"/>
              </w:rPr>
              <w:t xml:space="preserve"> jednotlivých častí DP</w:t>
            </w:r>
            <w:r w:rsidR="00743C87">
              <w:rPr>
                <w:rFonts w:cstheme="minorHAnsi"/>
              </w:rPr>
              <w:t xml:space="preserve">, </w:t>
            </w:r>
            <w:proofErr w:type="spellStart"/>
            <w:r w:rsidR="00743C87">
              <w:rPr>
                <w:rFonts w:cstheme="minorHAnsi"/>
              </w:rPr>
              <w:t>čo</w:t>
            </w:r>
            <w:proofErr w:type="spellEnd"/>
            <w:r w:rsidR="00743C87">
              <w:rPr>
                <w:rFonts w:cstheme="minorHAnsi"/>
              </w:rPr>
              <w:t xml:space="preserve"> podporuje celkový dojem a v neposledním </w:t>
            </w:r>
            <w:proofErr w:type="spellStart"/>
            <w:r w:rsidR="00743C87">
              <w:rPr>
                <w:rFonts w:cstheme="minorHAnsi"/>
              </w:rPr>
              <w:t>rade</w:t>
            </w:r>
            <w:proofErr w:type="spellEnd"/>
            <w:r w:rsidR="00743C87">
              <w:rPr>
                <w:rFonts w:cstheme="minorHAnsi"/>
              </w:rPr>
              <w:t xml:space="preserve"> aj </w:t>
            </w:r>
            <w:proofErr w:type="spellStart"/>
            <w:r w:rsidR="00743C87">
              <w:rPr>
                <w:rFonts w:cstheme="minorHAnsi"/>
              </w:rPr>
              <w:t>prínos</w:t>
            </w:r>
            <w:proofErr w:type="spellEnd"/>
            <w:r w:rsidR="00743C87">
              <w:rPr>
                <w:rFonts w:cstheme="minorHAnsi"/>
              </w:rPr>
              <w:t xml:space="preserve"> </w:t>
            </w:r>
            <w:proofErr w:type="spellStart"/>
            <w:r w:rsidR="00743C87">
              <w:rPr>
                <w:rFonts w:cstheme="minorHAnsi"/>
              </w:rPr>
              <w:t>celej</w:t>
            </w:r>
            <w:proofErr w:type="spellEnd"/>
            <w:r w:rsidR="00743C87">
              <w:rPr>
                <w:rFonts w:cstheme="minorHAnsi"/>
              </w:rPr>
              <w:t xml:space="preserve"> DP.</w:t>
            </w:r>
            <w:r w:rsidR="0043612E">
              <w:rPr>
                <w:rFonts w:cstheme="minorHAnsi"/>
              </w:rPr>
              <w:t xml:space="preserve"> Autorka </w:t>
            </w:r>
            <w:proofErr w:type="spellStart"/>
            <w:r w:rsidR="0043612E">
              <w:rPr>
                <w:rFonts w:cstheme="minorHAnsi"/>
              </w:rPr>
              <w:t>počas</w:t>
            </w:r>
            <w:proofErr w:type="spellEnd"/>
            <w:r w:rsidR="0043612E">
              <w:rPr>
                <w:rFonts w:cstheme="minorHAnsi"/>
              </w:rPr>
              <w:t xml:space="preserve"> </w:t>
            </w:r>
            <w:proofErr w:type="spellStart"/>
            <w:r w:rsidR="0043612E">
              <w:rPr>
                <w:rFonts w:cstheme="minorHAnsi"/>
              </w:rPr>
              <w:t>prípravy</w:t>
            </w:r>
            <w:proofErr w:type="spellEnd"/>
            <w:r w:rsidR="0043612E">
              <w:rPr>
                <w:rFonts w:cstheme="minorHAnsi"/>
              </w:rPr>
              <w:t xml:space="preserve"> </w:t>
            </w:r>
            <w:proofErr w:type="spellStart"/>
            <w:r w:rsidR="0043612E">
              <w:rPr>
                <w:rFonts w:cstheme="minorHAnsi"/>
              </w:rPr>
              <w:t>prichádzala</w:t>
            </w:r>
            <w:proofErr w:type="spellEnd"/>
            <w:r w:rsidR="0043612E">
              <w:rPr>
                <w:rFonts w:cstheme="minorHAnsi"/>
              </w:rPr>
              <w:t xml:space="preserve"> s množstvím </w:t>
            </w:r>
            <w:proofErr w:type="spellStart"/>
            <w:r w:rsidR="0043612E">
              <w:rPr>
                <w:rFonts w:cstheme="minorHAnsi"/>
              </w:rPr>
              <w:t>nápadou</w:t>
            </w:r>
            <w:proofErr w:type="spellEnd"/>
            <w:r w:rsidR="0043612E">
              <w:rPr>
                <w:rFonts w:cstheme="minorHAnsi"/>
              </w:rPr>
              <w:t xml:space="preserve">, </w:t>
            </w:r>
            <w:proofErr w:type="spellStart"/>
            <w:r w:rsidR="0043612E">
              <w:rPr>
                <w:rFonts w:cstheme="minorHAnsi"/>
              </w:rPr>
              <w:t>pričom</w:t>
            </w:r>
            <w:proofErr w:type="spellEnd"/>
            <w:r w:rsidR="0043612E">
              <w:rPr>
                <w:rFonts w:cstheme="minorHAnsi"/>
              </w:rPr>
              <w:t xml:space="preserve"> </w:t>
            </w:r>
            <w:proofErr w:type="spellStart"/>
            <w:r w:rsidR="0043612E">
              <w:rPr>
                <w:rFonts w:cstheme="minorHAnsi"/>
              </w:rPr>
              <w:t>moja</w:t>
            </w:r>
            <w:proofErr w:type="spellEnd"/>
            <w:r w:rsidR="0043612E">
              <w:rPr>
                <w:rFonts w:cstheme="minorHAnsi"/>
              </w:rPr>
              <w:t xml:space="preserve"> úloha bola </w:t>
            </w:r>
            <w:proofErr w:type="spellStart"/>
            <w:r w:rsidR="0043612E">
              <w:rPr>
                <w:rFonts w:cstheme="minorHAnsi"/>
              </w:rPr>
              <w:t>hlavne</w:t>
            </w:r>
            <w:proofErr w:type="spellEnd"/>
            <w:r w:rsidR="0043612E">
              <w:rPr>
                <w:rFonts w:cstheme="minorHAnsi"/>
              </w:rPr>
              <w:t xml:space="preserve"> </w:t>
            </w:r>
            <w:proofErr w:type="spellStart"/>
            <w:r w:rsidR="0043612E">
              <w:rPr>
                <w:rFonts w:cstheme="minorHAnsi"/>
              </w:rPr>
              <w:t>korigovať</w:t>
            </w:r>
            <w:proofErr w:type="spellEnd"/>
            <w:r w:rsidR="0043612E">
              <w:rPr>
                <w:rFonts w:cstheme="minorHAnsi"/>
              </w:rPr>
              <w:t xml:space="preserve"> jednotlivé postupy, </w:t>
            </w:r>
            <w:proofErr w:type="spellStart"/>
            <w:r w:rsidR="0043612E">
              <w:rPr>
                <w:rFonts w:cstheme="minorHAnsi"/>
              </w:rPr>
              <w:t>čo</w:t>
            </w:r>
            <w:proofErr w:type="spellEnd"/>
            <w:r w:rsidR="0043612E">
              <w:rPr>
                <w:rFonts w:cstheme="minorHAnsi"/>
              </w:rPr>
              <w:t xml:space="preserve"> </w:t>
            </w:r>
            <w:proofErr w:type="spellStart"/>
            <w:r w:rsidR="0043612E">
              <w:rPr>
                <w:rFonts w:cstheme="minorHAnsi"/>
              </w:rPr>
              <w:t>samozrejme</w:t>
            </w:r>
            <w:proofErr w:type="spellEnd"/>
            <w:r w:rsidR="0043612E">
              <w:rPr>
                <w:rFonts w:cstheme="minorHAnsi"/>
              </w:rPr>
              <w:t xml:space="preserve"> </w:t>
            </w:r>
            <w:proofErr w:type="spellStart"/>
            <w:r w:rsidR="0043612E">
              <w:rPr>
                <w:rFonts w:cstheme="minorHAnsi"/>
              </w:rPr>
              <w:t>chválim</w:t>
            </w:r>
            <w:proofErr w:type="spellEnd"/>
            <w:r w:rsidR="0043612E">
              <w:rPr>
                <w:rFonts w:cstheme="minorHAnsi"/>
              </w:rPr>
              <w:t>.</w:t>
            </w:r>
            <w:r w:rsidR="00531AC9">
              <w:rPr>
                <w:rFonts w:cstheme="minorHAnsi"/>
              </w:rPr>
              <w:t xml:space="preserve"> </w:t>
            </w:r>
          </w:p>
        </w:tc>
      </w:tr>
    </w:tbl>
    <w:p w14:paraId="00B15EF1" w14:textId="48EB3D7E" w:rsidR="0024258E" w:rsidRPr="00531AC9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6EF49F9" w:rsidR="009C7318" w:rsidRDefault="00F02C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Predstavte</w:t>
      </w:r>
      <w:proofErr w:type="spellEnd"/>
      <w:r>
        <w:rPr>
          <w:rFonts w:cstheme="minorHAnsi"/>
        </w:rPr>
        <w:t xml:space="preserve"> v krátkosti </w:t>
      </w:r>
      <w:proofErr w:type="spellStart"/>
      <w:r>
        <w:rPr>
          <w:rFonts w:cstheme="minorHAnsi"/>
        </w:rPr>
        <w:t>využitie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Vami</w:t>
      </w:r>
      <w:proofErr w:type="spellEnd"/>
      <w:r>
        <w:rPr>
          <w:rFonts w:cstheme="minorHAnsi"/>
        </w:rPr>
        <w:t xml:space="preserve"> navrhovaných </w:t>
      </w:r>
      <w:proofErr w:type="spellStart"/>
      <w:r w:rsidR="00101525">
        <w:rPr>
          <w:rFonts w:cstheme="minorHAnsi"/>
        </w:rPr>
        <w:t>riešení</w:t>
      </w:r>
      <w:proofErr w:type="spellEnd"/>
      <w:r w:rsidR="00101525">
        <w:rPr>
          <w:rFonts w:cstheme="minorHAnsi"/>
        </w:rPr>
        <w:t xml:space="preserve"> </w:t>
      </w:r>
      <w:r w:rsidR="00980C64">
        <w:rPr>
          <w:rFonts w:cstheme="minorHAnsi"/>
        </w:rPr>
        <w:t xml:space="preserve">podpory </w:t>
      </w:r>
      <w:proofErr w:type="spellStart"/>
      <w:r w:rsidR="00980C64">
        <w:rPr>
          <w:rFonts w:cstheme="minorHAnsi"/>
        </w:rPr>
        <w:t>konkurencieschonosti</w:t>
      </w:r>
      <w:proofErr w:type="spellEnd"/>
      <w:r w:rsidR="00980C64">
        <w:rPr>
          <w:rFonts w:cstheme="minorHAnsi"/>
        </w:rPr>
        <w:t xml:space="preserve"> (</w:t>
      </w:r>
      <w:proofErr w:type="spellStart"/>
      <w:r w:rsidR="00980C64">
        <w:rPr>
          <w:rFonts w:cstheme="minorHAnsi"/>
        </w:rPr>
        <w:t>projektov</w:t>
      </w:r>
      <w:proofErr w:type="spellEnd"/>
      <w:r w:rsidR="00980C64">
        <w:rPr>
          <w:rFonts w:cstheme="minorHAnsi"/>
        </w:rPr>
        <w:t xml:space="preserve">) </w:t>
      </w:r>
      <w:r w:rsidR="00101525">
        <w:rPr>
          <w:rFonts w:cstheme="minorHAnsi"/>
        </w:rPr>
        <w:t>v praxi.</w:t>
      </w:r>
    </w:p>
    <w:p w14:paraId="5C89816B" w14:textId="77777777" w:rsidR="0024258E" w:rsidRPr="00F02C95" w:rsidRDefault="0024258E" w:rsidP="00F02C95">
      <w:pPr>
        <w:spacing w:after="120" w:line="240" w:lineRule="auto"/>
        <w:jc w:val="both"/>
        <w:rPr>
          <w:rFonts w:cstheme="minorHAnsi"/>
        </w:rPr>
      </w:pPr>
    </w:p>
    <w:p w14:paraId="4E3072FA" w14:textId="15390E6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31A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31A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E39E96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31AC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FD03F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31AC9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2721" w14:textId="77777777" w:rsidR="004F67FB" w:rsidRDefault="004F67FB" w:rsidP="00A40E93">
      <w:pPr>
        <w:spacing w:after="0" w:line="240" w:lineRule="auto"/>
      </w:pPr>
      <w:r>
        <w:separator/>
      </w:r>
    </w:p>
  </w:endnote>
  <w:endnote w:type="continuationSeparator" w:id="0">
    <w:p w14:paraId="3FC445B0" w14:textId="77777777" w:rsidR="004F67FB" w:rsidRDefault="004F67F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6499C" w14:textId="77777777" w:rsidR="004F67FB" w:rsidRDefault="004F67FB" w:rsidP="00A40E93">
      <w:pPr>
        <w:spacing w:after="0" w:line="240" w:lineRule="auto"/>
      </w:pPr>
      <w:r>
        <w:separator/>
      </w:r>
    </w:p>
  </w:footnote>
  <w:footnote w:type="continuationSeparator" w:id="0">
    <w:p w14:paraId="140C9F6E" w14:textId="77777777" w:rsidR="004F67FB" w:rsidRDefault="004F67F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1525"/>
    <w:rsid w:val="00144F5B"/>
    <w:rsid w:val="001A3F0F"/>
    <w:rsid w:val="0024258E"/>
    <w:rsid w:val="0029651C"/>
    <w:rsid w:val="002B566A"/>
    <w:rsid w:val="00321C94"/>
    <w:rsid w:val="00324749"/>
    <w:rsid w:val="00366C75"/>
    <w:rsid w:val="00386EEB"/>
    <w:rsid w:val="003A2041"/>
    <w:rsid w:val="00425022"/>
    <w:rsid w:val="0043612E"/>
    <w:rsid w:val="004D378C"/>
    <w:rsid w:val="004F67FB"/>
    <w:rsid w:val="00531AC9"/>
    <w:rsid w:val="00533F4A"/>
    <w:rsid w:val="005C4ACA"/>
    <w:rsid w:val="0066733F"/>
    <w:rsid w:val="0067082B"/>
    <w:rsid w:val="00693B06"/>
    <w:rsid w:val="00694399"/>
    <w:rsid w:val="006C4198"/>
    <w:rsid w:val="0070565D"/>
    <w:rsid w:val="0073639B"/>
    <w:rsid w:val="00743C87"/>
    <w:rsid w:val="007553A6"/>
    <w:rsid w:val="0085398A"/>
    <w:rsid w:val="00876FD9"/>
    <w:rsid w:val="008B781B"/>
    <w:rsid w:val="008E2072"/>
    <w:rsid w:val="008E6C95"/>
    <w:rsid w:val="00974EA2"/>
    <w:rsid w:val="0097798F"/>
    <w:rsid w:val="00980C64"/>
    <w:rsid w:val="00987B93"/>
    <w:rsid w:val="009B4975"/>
    <w:rsid w:val="009C322A"/>
    <w:rsid w:val="009C7318"/>
    <w:rsid w:val="009F5656"/>
    <w:rsid w:val="009F6236"/>
    <w:rsid w:val="00A40E93"/>
    <w:rsid w:val="00A7527E"/>
    <w:rsid w:val="00B12B78"/>
    <w:rsid w:val="00B14451"/>
    <w:rsid w:val="00B2451A"/>
    <w:rsid w:val="00BA16DD"/>
    <w:rsid w:val="00BF5497"/>
    <w:rsid w:val="00C02883"/>
    <w:rsid w:val="00C91C04"/>
    <w:rsid w:val="00CA34A9"/>
    <w:rsid w:val="00CA3FD6"/>
    <w:rsid w:val="00CC5272"/>
    <w:rsid w:val="00CD12C3"/>
    <w:rsid w:val="00DC7D52"/>
    <w:rsid w:val="00DE732D"/>
    <w:rsid w:val="00E22423"/>
    <w:rsid w:val="00E75DB6"/>
    <w:rsid w:val="00EF1720"/>
    <w:rsid w:val="00F02C95"/>
    <w:rsid w:val="00F62EA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9463B"/>
    <w:rsid w:val="00510546"/>
    <w:rsid w:val="005E083B"/>
    <w:rsid w:val="00A00291"/>
    <w:rsid w:val="00B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2760fc6-0594-407e-87c6-5506db99ee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9F8845-2A57-4C21-85D3-DA1A87EC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2022-05-13T12:35:00Z</cp:lastPrinted>
  <dcterms:created xsi:type="dcterms:W3CDTF">2022-05-13T12:36:00Z</dcterms:created>
  <dcterms:modified xsi:type="dcterms:W3CDTF">2022-05-13T12:36:00Z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