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06AA0F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3F04">
        <w:rPr>
          <w:rFonts w:asciiTheme="minorHAnsi" w:hAnsiTheme="minorHAnsi" w:cstheme="minorHAnsi"/>
          <w:sz w:val="22"/>
          <w:szCs w:val="22"/>
        </w:rPr>
        <w:t>Marek Mikuš</w:t>
      </w:r>
    </w:p>
    <w:p w14:paraId="7BEB1D07" w14:textId="19FB27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879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5C5954D" w14:textId="59D80FEE" w:rsidR="00025BF3" w:rsidRDefault="00025BF3" w:rsidP="00E5739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73F04" w:rsidRPr="00973F04">
        <w:rPr>
          <w:rFonts w:cstheme="minorHAnsi"/>
        </w:rPr>
        <w:t xml:space="preserve">Analýza nákladů ve vybraném </w:t>
      </w:r>
      <w:proofErr w:type="spellStart"/>
      <w:r w:rsidR="00973F04" w:rsidRPr="00973F04">
        <w:rPr>
          <w:rFonts w:cstheme="minorHAnsi"/>
        </w:rPr>
        <w:t>mikropodniku</w:t>
      </w:r>
      <w:proofErr w:type="spellEnd"/>
    </w:p>
    <w:p w14:paraId="07FD52EA" w14:textId="218705D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87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58A440" w:rsidR="000E094A" w:rsidRDefault="00A97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27667" w14:textId="658EC207" w:rsidR="0021706B" w:rsidRDefault="00F44C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</w:t>
            </w:r>
            <w:r w:rsidR="00EA5B40">
              <w:rPr>
                <w:rFonts w:cstheme="minorHAnsi"/>
              </w:rPr>
              <w:t xml:space="preserve">stanoven málo ambiciózně, neboť sice obsahuje záměr autora provést analýzu nákladů ve vybraném </w:t>
            </w:r>
            <w:proofErr w:type="spellStart"/>
            <w:r w:rsidR="00EA5B40">
              <w:rPr>
                <w:rFonts w:cstheme="minorHAnsi"/>
              </w:rPr>
              <w:t>mikropodniku</w:t>
            </w:r>
            <w:proofErr w:type="spellEnd"/>
            <w:r w:rsidR="00EA5B40">
              <w:rPr>
                <w:rFonts w:cstheme="minorHAnsi"/>
              </w:rPr>
              <w:t xml:space="preserve">, ale chybí v něm snaha něco zjistit, identifikovat či navrhnout. </w:t>
            </w:r>
            <w:r>
              <w:rPr>
                <w:rFonts w:cstheme="minorHAnsi"/>
              </w:rPr>
              <w:t xml:space="preserve">K naplnění cíle </w:t>
            </w:r>
            <w:r w:rsidR="0021706B">
              <w:rPr>
                <w:rFonts w:cstheme="minorHAnsi"/>
              </w:rPr>
              <w:t xml:space="preserve">byly </w:t>
            </w:r>
            <w:r>
              <w:rPr>
                <w:rFonts w:cstheme="minorHAnsi"/>
              </w:rPr>
              <w:t>použi</w:t>
            </w:r>
            <w:r w:rsidR="0021706B">
              <w:rPr>
                <w:rFonts w:cstheme="minorHAnsi"/>
              </w:rPr>
              <w:t xml:space="preserve">ty obvyklé metody, jejichž spektrum </w:t>
            </w:r>
            <w:r w:rsidR="004D35C7">
              <w:rPr>
                <w:rFonts w:cstheme="minorHAnsi"/>
              </w:rPr>
              <w:t xml:space="preserve">však bylo oproti teoretické části zúženo </w:t>
            </w:r>
            <w:r w:rsidR="00C8302E">
              <w:rPr>
                <w:rFonts w:cstheme="minorHAnsi"/>
              </w:rPr>
              <w:t>bez bližšího vysvětlení.</w:t>
            </w:r>
          </w:p>
          <w:p w14:paraId="7ED3E311" w14:textId="7A0C4540" w:rsidR="00527A70" w:rsidRPr="000E094A" w:rsidRDefault="00527A70" w:rsidP="00C830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B7279C" w:rsidR="000E094A" w:rsidRDefault="00B553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07F1C" w14:textId="7CCF6417" w:rsidR="0044009D" w:rsidRDefault="00EF3E88" w:rsidP="00CA45BC">
            <w:pPr>
              <w:tabs>
                <w:tab w:val="left" w:pos="1848"/>
              </w:tabs>
              <w:jc w:val="both"/>
              <w:rPr>
                <w:rFonts w:cstheme="minorHAnsi"/>
              </w:rPr>
            </w:pPr>
            <w:r w:rsidRPr="00972287">
              <w:rPr>
                <w:rFonts w:cstheme="minorHAnsi"/>
              </w:rPr>
              <w:t xml:space="preserve">Teoretická část je svým obsahem provázána s částí praktickou a zahrnuje relevantní podklady pro tvorbu jednotlivých analýz. Autor shromáždil </w:t>
            </w:r>
            <w:r w:rsidR="007F76B5">
              <w:rPr>
                <w:rFonts w:cstheme="minorHAnsi"/>
              </w:rPr>
              <w:t xml:space="preserve">široké </w:t>
            </w:r>
            <w:r w:rsidRPr="00972287">
              <w:rPr>
                <w:rFonts w:cstheme="minorHAnsi"/>
              </w:rPr>
              <w:t xml:space="preserve">spektrum </w:t>
            </w:r>
            <w:r>
              <w:rPr>
                <w:rFonts w:cstheme="minorHAnsi"/>
              </w:rPr>
              <w:t xml:space="preserve">22 monografických zdrojů, z nichž více než polovina byla vydána v posledních pěti letech. Na stranu druhou, </w:t>
            </w:r>
            <w:r w:rsidR="007F76B5">
              <w:rPr>
                <w:rFonts w:cstheme="minorHAnsi"/>
              </w:rPr>
              <w:t>některé pasáže teoretické části vycházejí i ze zdrojů starších deseti let, což způsobilo několik nepřesností – např. uvedení mimořádného výsledku hospodaření v první kapitole.</w:t>
            </w:r>
          </w:p>
          <w:p w14:paraId="7B260597" w14:textId="77777777" w:rsidR="000E094A" w:rsidRPr="000E094A" w:rsidRDefault="000E094A" w:rsidP="007F76B5">
            <w:pPr>
              <w:tabs>
                <w:tab w:val="left" w:pos="1848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C992BC" w:rsidR="000E094A" w:rsidRDefault="00366A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99B85" w14:textId="40A63289" w:rsidR="00CF3F49" w:rsidRDefault="00055C6C" w:rsidP="000D22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</w:t>
            </w:r>
            <w:r w:rsidR="001D3671">
              <w:rPr>
                <w:rFonts w:cstheme="minorHAnsi"/>
              </w:rPr>
              <w:t xml:space="preserve"> část </w:t>
            </w:r>
            <w:r w:rsidR="00034342">
              <w:rPr>
                <w:rFonts w:cstheme="minorHAnsi"/>
              </w:rPr>
              <w:t xml:space="preserve">začíná velmi detailním představením zkoumané společnosti, které vytváří </w:t>
            </w:r>
            <w:r w:rsidR="003F33EB">
              <w:rPr>
                <w:rFonts w:cstheme="minorHAnsi"/>
              </w:rPr>
              <w:t>předpoklad</w:t>
            </w:r>
            <w:r w:rsidR="00034342">
              <w:rPr>
                <w:rFonts w:cstheme="minorHAnsi"/>
              </w:rPr>
              <w:t xml:space="preserve"> pro pochopení </w:t>
            </w:r>
            <w:r w:rsidR="00CF3F49">
              <w:rPr>
                <w:rFonts w:cstheme="minorHAnsi"/>
              </w:rPr>
              <w:t>vývoje nákladů. Za účelem zhodnocení nasbíraných poznatků využívá autor SWOT analýzu, její</w:t>
            </w:r>
            <w:r w:rsidR="00F41288">
              <w:rPr>
                <w:rFonts w:cstheme="minorHAnsi"/>
              </w:rPr>
              <w:t>ž</w:t>
            </w:r>
            <w:r w:rsidR="00CF3F49">
              <w:rPr>
                <w:rFonts w:cstheme="minorHAnsi"/>
              </w:rPr>
              <w:t xml:space="preserve"> provedení </w:t>
            </w:r>
            <w:r w:rsidR="00F41288">
              <w:rPr>
                <w:rFonts w:cstheme="minorHAnsi"/>
              </w:rPr>
              <w:t xml:space="preserve">ale </w:t>
            </w:r>
            <w:r w:rsidR="00FF79F9">
              <w:rPr>
                <w:rFonts w:cstheme="minorHAnsi"/>
              </w:rPr>
              <w:t xml:space="preserve">nelze považovat za </w:t>
            </w:r>
            <w:r w:rsidR="00CF3F49">
              <w:rPr>
                <w:rFonts w:cstheme="minorHAnsi"/>
              </w:rPr>
              <w:t xml:space="preserve">úplné (schází numerická část obsahující stanovení vah a </w:t>
            </w:r>
            <w:r w:rsidR="00CF3F49" w:rsidRPr="00CF3F49">
              <w:rPr>
                <w:rFonts w:cstheme="minorHAnsi"/>
              </w:rPr>
              <w:t xml:space="preserve">hodnocení, </w:t>
            </w:r>
            <w:r w:rsidR="00CF3F49">
              <w:rPr>
                <w:rFonts w:cstheme="minorHAnsi"/>
              </w:rPr>
              <w:t xml:space="preserve">stejně tak schází </w:t>
            </w:r>
            <w:r w:rsidR="00CF3F49" w:rsidRPr="00CF3F49">
              <w:rPr>
                <w:rFonts w:cstheme="minorHAnsi"/>
              </w:rPr>
              <w:t>určení strategie</w:t>
            </w:r>
            <w:r w:rsidR="00CF3F49">
              <w:rPr>
                <w:rFonts w:cstheme="minorHAnsi"/>
              </w:rPr>
              <w:t>)</w:t>
            </w:r>
            <w:r w:rsidR="00CF3F49" w:rsidRPr="00CF3F49">
              <w:rPr>
                <w:rFonts w:cstheme="minorHAnsi"/>
              </w:rPr>
              <w:t>.</w:t>
            </w:r>
            <w:r w:rsidR="00CF3F49">
              <w:rPr>
                <w:rFonts w:cstheme="minorHAnsi"/>
              </w:rPr>
              <w:t xml:space="preserve"> </w:t>
            </w:r>
            <w:r w:rsidR="00AC25E1">
              <w:rPr>
                <w:rFonts w:cstheme="minorHAnsi"/>
              </w:rPr>
              <w:t xml:space="preserve">Těžiště této části, tedy analýza nákladů, je provedena standardně. Rovněž k sestavení nákladové funkce a k výpočtu bodu zvratu nemám připomínky, </w:t>
            </w:r>
            <w:r w:rsidR="009A40A3">
              <w:rPr>
                <w:rFonts w:cstheme="minorHAnsi"/>
              </w:rPr>
              <w:t>lze však namítnout, že autor bez uvedení důvodů používá jen některé metody představen</w:t>
            </w:r>
            <w:r w:rsidR="00FF79F9">
              <w:rPr>
                <w:rFonts w:cstheme="minorHAnsi"/>
              </w:rPr>
              <w:t>é</w:t>
            </w:r>
            <w:r w:rsidR="009A40A3">
              <w:rPr>
                <w:rFonts w:cstheme="minorHAnsi"/>
              </w:rPr>
              <w:t xml:space="preserve"> v teoretické části. Kupříkladu k sestavení nákladové funkce využívá pouze klasifikační analýzu, aniž by svoji volbu ozřejmil.</w:t>
            </w:r>
          </w:p>
          <w:p w14:paraId="303103B0" w14:textId="19CD5BA4" w:rsidR="00CA45BC" w:rsidRPr="000E094A" w:rsidRDefault="00CA45BC" w:rsidP="009A40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68125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D36638" w:rsidR="000E094A" w:rsidRDefault="00F472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C4693" w14:textId="77777777" w:rsidR="00CA45BC" w:rsidRDefault="006C3C8D" w:rsidP="008F7D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F46877">
              <w:rPr>
                <w:rFonts w:cstheme="minorHAnsi"/>
              </w:rPr>
              <w:t xml:space="preserve">úzce navazuje na část analytickou. </w:t>
            </w:r>
            <w:r w:rsidR="00DE4EEF">
              <w:rPr>
                <w:rFonts w:cstheme="minorHAnsi"/>
              </w:rPr>
              <w:t xml:space="preserve">Autor </w:t>
            </w:r>
            <w:r w:rsidR="00F46877">
              <w:rPr>
                <w:rFonts w:cstheme="minorHAnsi"/>
              </w:rPr>
              <w:t>p</w:t>
            </w:r>
            <w:r w:rsidR="00DE4EEF">
              <w:rPr>
                <w:rFonts w:cstheme="minorHAnsi"/>
              </w:rPr>
              <w:t xml:space="preserve">řichází s řadou kvalifikovaných </w:t>
            </w:r>
            <w:r w:rsidR="00A50797">
              <w:rPr>
                <w:rFonts w:cstheme="minorHAnsi"/>
              </w:rPr>
              <w:t>doporučení</w:t>
            </w:r>
            <w:r w:rsidR="00DE4EEF">
              <w:rPr>
                <w:rFonts w:cstheme="minorHAnsi"/>
              </w:rPr>
              <w:t>, otázkou však zůstává, zda jsou návrhy směřující k přesnější evidenci nákladů zrovna tím, co podnik potřebuje. Z předložených výstupů spíše vyplývá, že by podnik potřeboval přehodnotit svoji dosavadní podnikatelskou strategii</w:t>
            </w:r>
            <w:r w:rsidR="00604FB9">
              <w:rPr>
                <w:rFonts w:cstheme="minorHAnsi"/>
              </w:rPr>
              <w:t xml:space="preserve">, což </w:t>
            </w:r>
            <w:r w:rsidR="004E7C0C">
              <w:rPr>
                <w:rFonts w:cstheme="minorHAnsi"/>
              </w:rPr>
              <w:t>sám autor zohledňuje v návrhu na rozšíření stávajícího sortimentu.</w:t>
            </w:r>
            <w:r w:rsidR="009F6857">
              <w:rPr>
                <w:rFonts w:cstheme="minorHAnsi"/>
              </w:rPr>
              <w:t xml:space="preserve"> </w:t>
            </w:r>
          </w:p>
          <w:p w14:paraId="08191F52" w14:textId="66CD92F9" w:rsidR="008F7DDD" w:rsidRPr="000E094A" w:rsidRDefault="008F7DDD" w:rsidP="008F7D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B5F9E6" w:rsidR="000E094A" w:rsidRDefault="00247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269235C" w:rsidR="003244E4" w:rsidRPr="000E094A" w:rsidRDefault="00543FAA" w:rsidP="00115F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3E73AA">
              <w:rPr>
                <w:rFonts w:cstheme="minorHAnsi"/>
              </w:rPr>
              <w:t xml:space="preserve">ormální </w:t>
            </w:r>
            <w:r>
              <w:rPr>
                <w:rFonts w:cstheme="minorHAnsi"/>
              </w:rPr>
              <w:t xml:space="preserve">úroveň práce je převážně na velmi dobré úrovni. </w:t>
            </w:r>
            <w:r w:rsidR="0098166F">
              <w:rPr>
                <w:rFonts w:cstheme="minorHAnsi"/>
              </w:rPr>
              <w:t xml:space="preserve">Autor </w:t>
            </w:r>
            <w:r w:rsidR="00710FD2">
              <w:rPr>
                <w:rFonts w:cstheme="minorHAnsi"/>
              </w:rPr>
              <w:t xml:space="preserve">přistoupil ne zcela správně k sestavení seznamu použité literatury, neboť rok vydání jednotlivých titulů patří v tomto případě za jména autorů. </w:t>
            </w:r>
            <w:r w:rsidR="0037490F">
              <w:rPr>
                <w:rFonts w:cstheme="minorHAnsi"/>
              </w:rPr>
              <w:t>Zažitým k</w:t>
            </w:r>
            <w:bookmarkStart w:id="0" w:name="_GoBack"/>
            <w:bookmarkEnd w:id="0"/>
            <w:r w:rsidR="00075EA1">
              <w:rPr>
                <w:rFonts w:cstheme="minorHAnsi"/>
              </w:rPr>
              <w:t>onvencím neodpovídá</w:t>
            </w:r>
            <w:r w:rsidR="00710FD2">
              <w:rPr>
                <w:rFonts w:cstheme="minorHAnsi"/>
              </w:rPr>
              <w:t xml:space="preserve"> </w:t>
            </w:r>
            <w:r w:rsidR="00075EA1">
              <w:rPr>
                <w:rFonts w:cstheme="minorHAnsi"/>
              </w:rPr>
              <w:t>an</w:t>
            </w:r>
            <w:r w:rsidR="00710FD2">
              <w:rPr>
                <w:rFonts w:cstheme="minorHAnsi"/>
              </w:rPr>
              <w:t>i podoba závěru práce, neboť místo očekávaného zhodnocení podstatných závěrů a definování limitujících faktorů řešení zde autor pouze sumarizuje obsah jednotlivých kapitol.</w:t>
            </w:r>
          </w:p>
        </w:tc>
      </w:tr>
    </w:tbl>
    <w:p w14:paraId="6F823680" w14:textId="77777777" w:rsidR="003244E4" w:rsidRDefault="003244E4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BB4AEA" w:rsidR="009C7318" w:rsidRDefault="00247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665BCAA" w:rsidR="00F92C79" w:rsidRPr="000E094A" w:rsidRDefault="00C952C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</w:t>
            </w:r>
            <w:r w:rsidR="005413E9">
              <w:rPr>
                <w:rFonts w:cstheme="minorHAnsi"/>
              </w:rPr>
              <w:t xml:space="preserve">ředložená práce </w:t>
            </w:r>
            <w:r w:rsidR="00D61149">
              <w:rPr>
                <w:rFonts w:cstheme="minorHAnsi"/>
              </w:rPr>
              <w:t xml:space="preserve">má jako celek </w:t>
            </w:r>
            <w:r w:rsidR="009467BF">
              <w:rPr>
                <w:rFonts w:cstheme="minorHAnsi"/>
              </w:rPr>
              <w:t>solidní</w:t>
            </w:r>
            <w:r w:rsidR="00D61149">
              <w:rPr>
                <w:rFonts w:cstheme="minorHAnsi"/>
              </w:rPr>
              <w:t xml:space="preserve"> úroveň</w:t>
            </w:r>
            <w:r>
              <w:rPr>
                <w:rFonts w:cstheme="minorHAnsi"/>
              </w:rPr>
              <w:t xml:space="preserve"> </w:t>
            </w:r>
            <w:r w:rsidR="005413E9">
              <w:rPr>
                <w:rFonts w:cstheme="minorHAnsi"/>
              </w:rPr>
              <w:t>a</w:t>
            </w:r>
            <w:r w:rsidR="005F6291">
              <w:rPr>
                <w:rFonts w:cstheme="minorHAnsi"/>
              </w:rPr>
              <w:t xml:space="preserve"> naplňuje stanovené požadavky jak po stránce věcné, tak po stránce formální.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681E902" w14:textId="33F08AEB" w:rsidR="000D6410" w:rsidRDefault="000D6410" w:rsidP="000D641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pro sestavení nákladové funkce zvolil právě klasifikační analýzu? Sumarizujte výhody, resp. nevýhody této metody a vysvětlete, proč jste ji nedoplnil dalšími dostupnými metodami.</w:t>
      </w:r>
    </w:p>
    <w:p w14:paraId="1D29576A" w14:textId="151A5A39" w:rsidR="004469F6" w:rsidRPr="000D6410" w:rsidRDefault="00AC1D5D" w:rsidP="000D641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Několikrát v textu zmiňujete k</w:t>
      </w:r>
      <w:r w:rsidR="00C534AC">
        <w:rPr>
          <w:rFonts w:cstheme="minorHAnsi"/>
        </w:rPr>
        <w:t xml:space="preserve">ampaň </w:t>
      </w:r>
      <w:r w:rsidR="00FF21BD">
        <w:rPr>
          <w:rFonts w:cstheme="minorHAnsi"/>
        </w:rPr>
        <w:t>týkající se nízké kvality</w:t>
      </w:r>
      <w:r w:rsidR="00C534AC">
        <w:rPr>
          <w:rFonts w:cstheme="minorHAnsi"/>
        </w:rPr>
        <w:t xml:space="preserve"> polských potravin</w:t>
      </w:r>
      <w:r>
        <w:rPr>
          <w:rFonts w:cstheme="minorHAnsi"/>
        </w:rPr>
        <w:t xml:space="preserve">. Tato kampaň </w:t>
      </w:r>
      <w:r w:rsidR="00C534AC">
        <w:rPr>
          <w:rFonts w:cstheme="minorHAnsi"/>
        </w:rPr>
        <w:t>probíhá v</w:t>
      </w:r>
      <w:r w:rsidR="002D463D">
        <w:rPr>
          <w:rFonts w:cstheme="minorHAnsi"/>
        </w:rPr>
        <w:t xml:space="preserve"> českém</w:t>
      </w:r>
      <w:r w:rsidR="00C534AC">
        <w:rPr>
          <w:rFonts w:cstheme="minorHAnsi"/>
        </w:rPr>
        <w:t xml:space="preserve"> veřejném prostoru již </w:t>
      </w:r>
      <w:r w:rsidR="008814CA">
        <w:rPr>
          <w:rFonts w:cstheme="minorHAnsi"/>
        </w:rPr>
        <w:t>více než pět</w:t>
      </w:r>
      <w:r w:rsidR="00C534AC">
        <w:rPr>
          <w:rFonts w:cstheme="minorHAnsi"/>
        </w:rPr>
        <w:t xml:space="preserve"> let</w:t>
      </w:r>
      <w:r w:rsidR="00FF21BD">
        <w:rPr>
          <w:rFonts w:cstheme="minorHAnsi"/>
        </w:rPr>
        <w:t xml:space="preserve">. Zareagovala na ni zkoumaná společnost postupným snižováním podílu polských potravin ve svém portfoliu nebo </w:t>
      </w:r>
      <w:r w:rsidR="008814CA">
        <w:rPr>
          <w:rFonts w:cstheme="minorHAnsi"/>
        </w:rPr>
        <w:t>jinou inovací svého podnikatelského modelu</w:t>
      </w:r>
      <w:r w:rsidR="00FF21BD"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9926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72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72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63557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04EE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F271" w14:textId="77777777" w:rsidR="00656F3D" w:rsidRDefault="00656F3D" w:rsidP="00A40E93">
      <w:pPr>
        <w:spacing w:after="0" w:line="240" w:lineRule="auto"/>
      </w:pPr>
      <w:r>
        <w:separator/>
      </w:r>
    </w:p>
  </w:endnote>
  <w:endnote w:type="continuationSeparator" w:id="0">
    <w:p w14:paraId="68896755" w14:textId="77777777" w:rsidR="00656F3D" w:rsidRDefault="00656F3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1709" w14:textId="77777777" w:rsidR="00656F3D" w:rsidRDefault="00656F3D" w:rsidP="00A40E93">
      <w:pPr>
        <w:spacing w:after="0" w:line="240" w:lineRule="auto"/>
      </w:pPr>
      <w:r>
        <w:separator/>
      </w:r>
    </w:p>
  </w:footnote>
  <w:footnote w:type="continuationSeparator" w:id="0">
    <w:p w14:paraId="6E288F7F" w14:textId="77777777" w:rsidR="00656F3D" w:rsidRDefault="00656F3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4342"/>
    <w:rsid w:val="00055C6C"/>
    <w:rsid w:val="00062543"/>
    <w:rsid w:val="00075EA1"/>
    <w:rsid w:val="000913CB"/>
    <w:rsid w:val="000952B7"/>
    <w:rsid w:val="000A7048"/>
    <w:rsid w:val="000B4917"/>
    <w:rsid w:val="000C61C2"/>
    <w:rsid w:val="000D2223"/>
    <w:rsid w:val="000D6410"/>
    <w:rsid w:val="000D6D89"/>
    <w:rsid w:val="000E094A"/>
    <w:rsid w:val="00115F49"/>
    <w:rsid w:val="00152357"/>
    <w:rsid w:val="00161648"/>
    <w:rsid w:val="00182DAE"/>
    <w:rsid w:val="00184C3F"/>
    <w:rsid w:val="001A4C0F"/>
    <w:rsid w:val="001D1ECB"/>
    <w:rsid w:val="001D3671"/>
    <w:rsid w:val="0021706B"/>
    <w:rsid w:val="00237E87"/>
    <w:rsid w:val="0024258E"/>
    <w:rsid w:val="00244ACB"/>
    <w:rsid w:val="0024749C"/>
    <w:rsid w:val="00254712"/>
    <w:rsid w:val="002567F3"/>
    <w:rsid w:val="0029651C"/>
    <w:rsid w:val="002D463D"/>
    <w:rsid w:val="002E0A1A"/>
    <w:rsid w:val="002E19BE"/>
    <w:rsid w:val="002E6D3F"/>
    <w:rsid w:val="003244E4"/>
    <w:rsid w:val="00331EC5"/>
    <w:rsid w:val="00343BA9"/>
    <w:rsid w:val="0036030A"/>
    <w:rsid w:val="00363076"/>
    <w:rsid w:val="003643A4"/>
    <w:rsid w:val="00366A63"/>
    <w:rsid w:val="0037490F"/>
    <w:rsid w:val="003E124F"/>
    <w:rsid w:val="003E1462"/>
    <w:rsid w:val="003E73AA"/>
    <w:rsid w:val="003F33EB"/>
    <w:rsid w:val="00410A81"/>
    <w:rsid w:val="00422622"/>
    <w:rsid w:val="00425879"/>
    <w:rsid w:val="0044009D"/>
    <w:rsid w:val="004469F6"/>
    <w:rsid w:val="00460908"/>
    <w:rsid w:val="00475531"/>
    <w:rsid w:val="004760A6"/>
    <w:rsid w:val="00486EFE"/>
    <w:rsid w:val="004A04EE"/>
    <w:rsid w:val="004D35C7"/>
    <w:rsid w:val="004D378C"/>
    <w:rsid w:val="004E7C0C"/>
    <w:rsid w:val="00527A70"/>
    <w:rsid w:val="0053159B"/>
    <w:rsid w:val="005413E9"/>
    <w:rsid w:val="0054359F"/>
    <w:rsid w:val="00543FAA"/>
    <w:rsid w:val="00556460"/>
    <w:rsid w:val="00572974"/>
    <w:rsid w:val="00575267"/>
    <w:rsid w:val="005867A1"/>
    <w:rsid w:val="00587723"/>
    <w:rsid w:val="005A1762"/>
    <w:rsid w:val="005A3B4A"/>
    <w:rsid w:val="005C4ACA"/>
    <w:rsid w:val="005F6291"/>
    <w:rsid w:val="006008E2"/>
    <w:rsid w:val="00604FB9"/>
    <w:rsid w:val="0063650D"/>
    <w:rsid w:val="00656644"/>
    <w:rsid w:val="00656F3D"/>
    <w:rsid w:val="0067076C"/>
    <w:rsid w:val="0067082B"/>
    <w:rsid w:val="00694399"/>
    <w:rsid w:val="006A5804"/>
    <w:rsid w:val="006B6841"/>
    <w:rsid w:val="006C3C8D"/>
    <w:rsid w:val="006D0371"/>
    <w:rsid w:val="006D17F1"/>
    <w:rsid w:val="00710EAE"/>
    <w:rsid w:val="00710FD2"/>
    <w:rsid w:val="007247E7"/>
    <w:rsid w:val="0073639B"/>
    <w:rsid w:val="007553A6"/>
    <w:rsid w:val="00757EC8"/>
    <w:rsid w:val="00761691"/>
    <w:rsid w:val="00764A07"/>
    <w:rsid w:val="00765339"/>
    <w:rsid w:val="007A345C"/>
    <w:rsid w:val="007C18A2"/>
    <w:rsid w:val="007C2B11"/>
    <w:rsid w:val="007C4E9C"/>
    <w:rsid w:val="007C54C5"/>
    <w:rsid w:val="007F50AD"/>
    <w:rsid w:val="007F74E9"/>
    <w:rsid w:val="007F76B5"/>
    <w:rsid w:val="008022EA"/>
    <w:rsid w:val="00820330"/>
    <w:rsid w:val="0085398A"/>
    <w:rsid w:val="008814CA"/>
    <w:rsid w:val="00883CF0"/>
    <w:rsid w:val="008A0B01"/>
    <w:rsid w:val="008B0A8A"/>
    <w:rsid w:val="008B61A4"/>
    <w:rsid w:val="008B781B"/>
    <w:rsid w:val="008D5F54"/>
    <w:rsid w:val="008E11B9"/>
    <w:rsid w:val="008E4F15"/>
    <w:rsid w:val="008F10F5"/>
    <w:rsid w:val="008F439C"/>
    <w:rsid w:val="008F608F"/>
    <w:rsid w:val="008F65EA"/>
    <w:rsid w:val="008F7DDD"/>
    <w:rsid w:val="009012BD"/>
    <w:rsid w:val="00923F3B"/>
    <w:rsid w:val="00924318"/>
    <w:rsid w:val="0092685C"/>
    <w:rsid w:val="009371A7"/>
    <w:rsid w:val="009467BF"/>
    <w:rsid w:val="00955D69"/>
    <w:rsid w:val="00960AB4"/>
    <w:rsid w:val="00963C27"/>
    <w:rsid w:val="00972287"/>
    <w:rsid w:val="00973F04"/>
    <w:rsid w:val="00974EA2"/>
    <w:rsid w:val="0098166F"/>
    <w:rsid w:val="00987B93"/>
    <w:rsid w:val="00992930"/>
    <w:rsid w:val="00996000"/>
    <w:rsid w:val="009A40A3"/>
    <w:rsid w:val="009B7325"/>
    <w:rsid w:val="009C322A"/>
    <w:rsid w:val="009C7318"/>
    <w:rsid w:val="009D41B3"/>
    <w:rsid w:val="009E57EF"/>
    <w:rsid w:val="009F2006"/>
    <w:rsid w:val="009F3617"/>
    <w:rsid w:val="009F6857"/>
    <w:rsid w:val="00A32711"/>
    <w:rsid w:val="00A40E93"/>
    <w:rsid w:val="00A50797"/>
    <w:rsid w:val="00A707D5"/>
    <w:rsid w:val="00A7527E"/>
    <w:rsid w:val="00A94A2B"/>
    <w:rsid w:val="00A97B1F"/>
    <w:rsid w:val="00AA7CB2"/>
    <w:rsid w:val="00AC1D5D"/>
    <w:rsid w:val="00AC25E1"/>
    <w:rsid w:val="00AC30D6"/>
    <w:rsid w:val="00AD1295"/>
    <w:rsid w:val="00AE10FF"/>
    <w:rsid w:val="00AE3839"/>
    <w:rsid w:val="00B14451"/>
    <w:rsid w:val="00B371EE"/>
    <w:rsid w:val="00B52362"/>
    <w:rsid w:val="00B55302"/>
    <w:rsid w:val="00B83A7C"/>
    <w:rsid w:val="00BA16DD"/>
    <w:rsid w:val="00BA6E61"/>
    <w:rsid w:val="00BB448F"/>
    <w:rsid w:val="00BC0BF7"/>
    <w:rsid w:val="00BC75A6"/>
    <w:rsid w:val="00BE6803"/>
    <w:rsid w:val="00BE79FD"/>
    <w:rsid w:val="00C108B1"/>
    <w:rsid w:val="00C22578"/>
    <w:rsid w:val="00C51BF4"/>
    <w:rsid w:val="00C534AC"/>
    <w:rsid w:val="00C8302E"/>
    <w:rsid w:val="00C952C5"/>
    <w:rsid w:val="00CA34A9"/>
    <w:rsid w:val="00CA45BC"/>
    <w:rsid w:val="00CD12C3"/>
    <w:rsid w:val="00CD4DD2"/>
    <w:rsid w:val="00CE1AD9"/>
    <w:rsid w:val="00CE55BD"/>
    <w:rsid w:val="00CE5F83"/>
    <w:rsid w:val="00CF19BD"/>
    <w:rsid w:val="00CF2728"/>
    <w:rsid w:val="00CF3F49"/>
    <w:rsid w:val="00CF6106"/>
    <w:rsid w:val="00CF77B0"/>
    <w:rsid w:val="00D11C8E"/>
    <w:rsid w:val="00D33FCF"/>
    <w:rsid w:val="00D42B19"/>
    <w:rsid w:val="00D61149"/>
    <w:rsid w:val="00D65A99"/>
    <w:rsid w:val="00D67AAF"/>
    <w:rsid w:val="00D85A07"/>
    <w:rsid w:val="00D8718B"/>
    <w:rsid w:val="00DA160B"/>
    <w:rsid w:val="00DC7D52"/>
    <w:rsid w:val="00DE4BB4"/>
    <w:rsid w:val="00DE4EEF"/>
    <w:rsid w:val="00DF3359"/>
    <w:rsid w:val="00DF6D71"/>
    <w:rsid w:val="00E22423"/>
    <w:rsid w:val="00E22A22"/>
    <w:rsid w:val="00E37B80"/>
    <w:rsid w:val="00E57395"/>
    <w:rsid w:val="00E61B7A"/>
    <w:rsid w:val="00E75F27"/>
    <w:rsid w:val="00E7633F"/>
    <w:rsid w:val="00E83938"/>
    <w:rsid w:val="00EA050D"/>
    <w:rsid w:val="00EA5B40"/>
    <w:rsid w:val="00EE414B"/>
    <w:rsid w:val="00EF1720"/>
    <w:rsid w:val="00EF3E88"/>
    <w:rsid w:val="00F07863"/>
    <w:rsid w:val="00F16658"/>
    <w:rsid w:val="00F41288"/>
    <w:rsid w:val="00F44C68"/>
    <w:rsid w:val="00F45682"/>
    <w:rsid w:val="00F46877"/>
    <w:rsid w:val="00F4728C"/>
    <w:rsid w:val="00F73C81"/>
    <w:rsid w:val="00F92C79"/>
    <w:rsid w:val="00F94638"/>
    <w:rsid w:val="00FA7953"/>
    <w:rsid w:val="00FB054A"/>
    <w:rsid w:val="00FC2852"/>
    <w:rsid w:val="00FC7320"/>
    <w:rsid w:val="00FD1985"/>
    <w:rsid w:val="00FD40A5"/>
    <w:rsid w:val="00FE03E2"/>
    <w:rsid w:val="00FF21BD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60A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5C5"/>
    <w:rsid w:val="003B62F8"/>
    <w:rsid w:val="004C12EC"/>
    <w:rsid w:val="004D1E37"/>
    <w:rsid w:val="00510546"/>
    <w:rsid w:val="005E083B"/>
    <w:rsid w:val="00A7255F"/>
    <w:rsid w:val="00C0738E"/>
    <w:rsid w:val="00E761BF"/>
    <w:rsid w:val="00F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6351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169</cp:revision>
  <cp:lastPrinted>2022-03-14T11:55:00Z</cp:lastPrinted>
  <dcterms:created xsi:type="dcterms:W3CDTF">2022-06-07T10:04:00Z</dcterms:created>
  <dcterms:modified xsi:type="dcterms:W3CDTF">2022-06-12T20:42:00Z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