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A25061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2D75">
        <w:rPr>
          <w:rFonts w:asciiTheme="minorHAnsi" w:hAnsiTheme="minorHAnsi" w:cstheme="minorHAnsi"/>
          <w:sz w:val="22"/>
          <w:szCs w:val="22"/>
        </w:rPr>
        <w:t>DANIEL MRLINA</w:t>
      </w:r>
    </w:p>
    <w:p w14:paraId="7BEB1D07" w14:textId="607038A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A3373">
        <w:rPr>
          <w:rFonts w:asciiTheme="minorHAnsi" w:hAnsiTheme="minorHAnsi" w:cstheme="minorHAnsi"/>
          <w:sz w:val="22"/>
          <w:szCs w:val="22"/>
        </w:rPr>
        <w:t xml:space="preserve">Mgr. Šárka Trochtová </w:t>
      </w:r>
    </w:p>
    <w:p w14:paraId="05C5954D" w14:textId="3A95E31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42D75">
        <w:rPr>
          <w:rFonts w:cstheme="minorHAnsi"/>
        </w:rPr>
        <w:t xml:space="preserve">Analýza výrobního procesu pro vybrané zařízení ve společnosti Austin Detonator s.r.o. </w:t>
      </w:r>
    </w:p>
    <w:p w14:paraId="07FD52EA" w14:textId="57E3F44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337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495A0C" w:rsidR="000E094A" w:rsidRDefault="009245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CD5CC4">
        <w:trPr>
          <w:trHeight w:val="17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9061" w14:textId="77977E39" w:rsidR="00A42D75" w:rsidRDefault="00025BF3" w:rsidP="00A42D7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9D237BD" w14:textId="77777777" w:rsidR="00CD5CC4" w:rsidRPr="00A42D75" w:rsidRDefault="00CD5CC4" w:rsidP="00A42D7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D067348" w14:textId="77777777" w:rsidR="00360340" w:rsidRDefault="00F2205B" w:rsidP="00C30984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CD5CC4">
              <w:rPr>
                <w:rFonts w:cstheme="minorHAnsi"/>
                <w:i/>
              </w:rPr>
              <w:t>Cíl práce je jasně definovaný a zaměřený na zlepšení výrobních procesů u vybraného zařízení. Vybrané metody pro analýzy typu přímé měření, pozorování a další jsou v souladu jak s teoretickou, tak praktickou částí práce</w:t>
            </w:r>
            <w:r w:rsidR="00C30984" w:rsidRPr="00CD5CC4">
              <w:rPr>
                <w:rFonts w:cstheme="minorHAnsi"/>
                <w:i/>
              </w:rPr>
              <w:t xml:space="preserve">. Výstupem bakalářské práce je několik doporučení, jejichž implementace vede ke zvýšení efektivity výrobního procesu, což dokladuje, že zvolené metody a postupy vedly k naplnění cíle. </w:t>
            </w:r>
          </w:p>
          <w:p w14:paraId="7ED3E311" w14:textId="2A35623C" w:rsidR="00DF2140" w:rsidRPr="00CD5CC4" w:rsidRDefault="00DF2140" w:rsidP="00C30984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BC2BC3" w:rsidR="000E094A" w:rsidRDefault="009245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CD5CC4">
        <w:trPr>
          <w:trHeight w:val="15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08021" w14:textId="60B0F7D8" w:rsidR="0092451A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</w:t>
            </w:r>
            <w:r w:rsidR="008C1B45">
              <w:rPr>
                <w:rFonts w:cstheme="minorHAnsi"/>
                <w:i/>
                <w:sz w:val="20"/>
              </w:rPr>
              <w:t>vání zdrojů adekvátním způsobem</w:t>
            </w:r>
          </w:p>
          <w:p w14:paraId="0020FD6D" w14:textId="77777777" w:rsidR="00CD5CC4" w:rsidRDefault="00CD5CC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DC503F4" w14:textId="77777777" w:rsidR="000E094A" w:rsidRDefault="00C30984" w:rsidP="00CD5CC4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CD5CC4">
              <w:rPr>
                <w:rFonts w:cstheme="minorHAnsi"/>
                <w:i/>
              </w:rPr>
              <w:t>Literární rešerše má dostatečný obsah i rozsah. Pracuje s dostatečným počtem literárních</w:t>
            </w:r>
            <w:r w:rsidR="00CD5CC4" w:rsidRPr="00CD5CC4">
              <w:rPr>
                <w:rFonts w:cstheme="minorHAnsi"/>
                <w:i/>
              </w:rPr>
              <w:t xml:space="preserve"> zdrojů českých i zahraničních, včetně internetových</w:t>
            </w:r>
            <w:r w:rsidRPr="00CD5CC4">
              <w:rPr>
                <w:rFonts w:cstheme="minorHAnsi"/>
                <w:i/>
              </w:rPr>
              <w:t>.</w:t>
            </w:r>
            <w:r w:rsidR="00CD5CC4" w:rsidRPr="00CD5CC4">
              <w:rPr>
                <w:rFonts w:cstheme="minorHAnsi"/>
                <w:i/>
              </w:rPr>
              <w:t xml:space="preserve"> Výběr a použití literárních zdrojů odpovídá řešenému tématu. Způsob citace</w:t>
            </w:r>
            <w:r w:rsidRPr="00CD5CC4">
              <w:rPr>
                <w:rFonts w:cstheme="minorHAnsi"/>
                <w:i/>
              </w:rPr>
              <w:t xml:space="preserve"> odpoví</w:t>
            </w:r>
            <w:r w:rsidR="00CD5CC4">
              <w:rPr>
                <w:rFonts w:cstheme="minorHAnsi"/>
                <w:i/>
              </w:rPr>
              <w:t>dá požadavkům bakalářské práce.</w:t>
            </w:r>
          </w:p>
          <w:p w14:paraId="7B260597" w14:textId="32A2773C" w:rsidR="00DF2140" w:rsidRPr="00CD5CC4" w:rsidRDefault="00DF2140" w:rsidP="00CD5CC4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EE869AE" w:rsidR="000E094A" w:rsidRDefault="00DC7D5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D771CA" w:rsidR="000E094A" w:rsidRDefault="00352C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3D580A">
        <w:trPr>
          <w:trHeight w:val="188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18382F5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D43BF87" w14:textId="5B1785AB" w:rsidR="003D580A" w:rsidRDefault="003D580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6FD30E" w14:textId="14C52457" w:rsidR="003D580A" w:rsidRDefault="003D580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praktické části práce jsou aplikovány popisované metody z teoretické části práce. Aplikace teoreticky popsaných metod vedlo k praktickým návrhům pro zlepšení výrobního procesu, což ukazuje na vhodnost jejich výběru i vhodný způsob aplikace. Současný stav na zařízení je popsán jasně, stručně. Závěry analýzy jsou dostatečně zdůvodněny a podloženy. Náročnost sběru dat vyplývá z jejich množství i počtu uplatněných metod.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A42D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0EB6C5" w:rsidR="000E094A" w:rsidRDefault="00EA0E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DF2140">
        <w:trPr>
          <w:trHeight w:val="199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676BE7B" w:rsidR="004D378C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2E05D0E1" w:rsidR="000E094A" w:rsidRPr="00DF2140" w:rsidRDefault="00976521" w:rsidP="00976521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DF2140">
              <w:rPr>
                <w:rFonts w:cstheme="minorHAnsi"/>
                <w:i/>
              </w:rPr>
              <w:t xml:space="preserve">Praktická část logicky navazuje na teoretickou. Výsledky analýzy jsou podrobně diskutovány a praktická doporučení jsou náležitě zdůvodněna. Podloženost návrhů a vlastní výsledky jsou velmi podrobně diskutovány a zhodnoceny v závěru, včetně vyjádření finančních nákladů na jejich realizaci. Bakalářská práce naplnila v úvodu navržený cíl.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D8B7D6" w:rsidR="000E094A" w:rsidRDefault="003164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75F68">
        <w:trPr>
          <w:trHeight w:val="205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7B3F5B6" w:rsidR="004D378C" w:rsidRPr="00976521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976521">
              <w:rPr>
                <w:rFonts w:cstheme="minorHAnsi"/>
                <w:i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976521">
              <w:rPr>
                <w:rFonts w:cstheme="minorHAnsi"/>
                <w:i/>
                <w:sz w:val="20"/>
              </w:rPr>
              <w:t>.</w:t>
            </w:r>
          </w:p>
          <w:p w14:paraId="5171E533" w14:textId="77777777" w:rsidR="000E094A" w:rsidRPr="00976521" w:rsidRDefault="000E094A" w:rsidP="00275F68">
            <w:pPr>
              <w:rPr>
                <w:rFonts w:cstheme="minorHAnsi"/>
                <w:i/>
              </w:rPr>
            </w:pPr>
          </w:p>
          <w:p w14:paraId="43B2DBF0" w14:textId="77777777" w:rsidR="00C64B6E" w:rsidRDefault="00C64B6E" w:rsidP="00275F68">
            <w:pPr>
              <w:rPr>
                <w:rFonts w:cstheme="minorHAnsi"/>
                <w:i/>
              </w:rPr>
            </w:pPr>
            <w:r w:rsidRPr="00976521">
              <w:rPr>
                <w:rFonts w:cstheme="minorHAnsi"/>
                <w:i/>
              </w:rPr>
              <w:t xml:space="preserve">Teoretická část je logicky provázána s praktickou částí. Terminologie je užívána správně, předepsaná citační norma je dodržena. Grafická úroveň je vysoká, použití značného množství obrázků, grafů a tabulek přispívá k přehlednosti, ucelenosti a snazší orientaci v jednotlivých </w:t>
            </w:r>
            <w:r w:rsidR="00976521" w:rsidRPr="00976521">
              <w:rPr>
                <w:rFonts w:cstheme="minorHAnsi"/>
                <w:i/>
              </w:rPr>
              <w:t xml:space="preserve">tématech. V práci se vyskytují drobné jazykové chyby, například opakované použití slova nedocházelo/docházelo v praktické části, což nemá vliv na kvalitu zpracovávané problematiky. </w:t>
            </w:r>
          </w:p>
          <w:p w14:paraId="1CBFD397" w14:textId="716ED373" w:rsidR="00DF2140" w:rsidRPr="00976521" w:rsidRDefault="00DF2140" w:rsidP="00275F68">
            <w:pPr>
              <w:rPr>
                <w:rFonts w:cstheme="minorHAnsi"/>
                <w:i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66065E" w:rsidR="009C7318" w:rsidRDefault="00EA0E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794E827F" w:rsidR="00F92C79" w:rsidRPr="005E4916" w:rsidRDefault="00DF2140" w:rsidP="00DF214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  <w:r>
              <w:rPr>
                <w:rFonts w:cstheme="minorHAnsi"/>
                <w:i/>
              </w:rPr>
              <w:t xml:space="preserve">Bakalářská práce se zaměřuje na zefektivnění výrobního procesu části zařízení. Teoretická část problematiky plýtvání, metod pro analytickou část také obsahuje kapitolu věnovanou průmysul 4.0, která přímo souvisí automatizací, robotizací a zefektivněním výrobních procesů. Výstupem praktické části jsou pak doporučení vedoucí ke zvýšení efektivity zařízení, snížení prostojů a plýtvání. Bakalářská práce je celkově na vysoké úrovni.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8251DE9" w:rsidR="009C7318" w:rsidRDefault="006944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Bylo by možno nahradit laserový snímač ve vibračním podavači konektorů jiným, například organizačním opatřením?</w:t>
      </w:r>
    </w:p>
    <w:p w14:paraId="55DA52BC" w14:textId="0EA1D986" w:rsidR="005C4ACA" w:rsidRDefault="006944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jinak by bylo možno zajistit kvalitu dodávaných smyček, než</w:t>
      </w:r>
      <w:r w:rsidR="008A0EAF">
        <w:rPr>
          <w:rFonts w:cstheme="minorHAnsi"/>
        </w:rPr>
        <w:t xml:space="preserve"> pouze</w:t>
      </w:r>
      <w:r>
        <w:rPr>
          <w:rFonts w:cstheme="minorHAnsi"/>
        </w:rPr>
        <w:t xml:space="preserve"> vizuální kontrolou seřizovačem</w:t>
      </w:r>
      <w:r w:rsidR="008A0EAF">
        <w:rPr>
          <w:rFonts w:cstheme="minorHAnsi"/>
        </w:rPr>
        <w:t xml:space="preserve">? 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D4D1B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474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47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9C50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5F68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7622" w14:textId="77777777" w:rsidR="008254CF" w:rsidRDefault="008254CF" w:rsidP="00A40E93">
      <w:pPr>
        <w:spacing w:after="0" w:line="240" w:lineRule="auto"/>
      </w:pPr>
      <w:r>
        <w:separator/>
      </w:r>
    </w:p>
  </w:endnote>
  <w:endnote w:type="continuationSeparator" w:id="0">
    <w:p w14:paraId="44FB434D" w14:textId="77777777" w:rsidR="008254CF" w:rsidRDefault="008254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5E5F" w14:textId="77777777" w:rsidR="008254CF" w:rsidRDefault="008254CF" w:rsidP="00A40E93">
      <w:pPr>
        <w:spacing w:after="0" w:line="240" w:lineRule="auto"/>
      </w:pPr>
      <w:r>
        <w:separator/>
      </w:r>
    </w:p>
  </w:footnote>
  <w:footnote w:type="continuationSeparator" w:id="0">
    <w:p w14:paraId="2EC93239" w14:textId="77777777" w:rsidR="008254CF" w:rsidRDefault="008254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98762">
    <w:abstractNumId w:val="0"/>
  </w:num>
  <w:num w:numId="2" w16cid:durableId="740324974">
    <w:abstractNumId w:val="3"/>
  </w:num>
  <w:num w:numId="3" w16cid:durableId="2129616940">
    <w:abstractNumId w:val="2"/>
  </w:num>
  <w:num w:numId="4" w16cid:durableId="399912583">
    <w:abstractNumId w:val="1"/>
  </w:num>
  <w:num w:numId="5" w16cid:durableId="157011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24258E"/>
    <w:rsid w:val="00275F68"/>
    <w:rsid w:val="0029651C"/>
    <w:rsid w:val="003164BB"/>
    <w:rsid w:val="00352C03"/>
    <w:rsid w:val="00360340"/>
    <w:rsid w:val="003B2227"/>
    <w:rsid w:val="003D580A"/>
    <w:rsid w:val="00440CB0"/>
    <w:rsid w:val="00463DC7"/>
    <w:rsid w:val="004D378C"/>
    <w:rsid w:val="00541950"/>
    <w:rsid w:val="005A3B4A"/>
    <w:rsid w:val="005C4ACA"/>
    <w:rsid w:val="005E4916"/>
    <w:rsid w:val="006143DE"/>
    <w:rsid w:val="0065474A"/>
    <w:rsid w:val="0067082B"/>
    <w:rsid w:val="00694399"/>
    <w:rsid w:val="006944FC"/>
    <w:rsid w:val="0073639B"/>
    <w:rsid w:val="007553A6"/>
    <w:rsid w:val="007975B1"/>
    <w:rsid w:val="008254CF"/>
    <w:rsid w:val="0085398A"/>
    <w:rsid w:val="008A0EAF"/>
    <w:rsid w:val="008B781B"/>
    <w:rsid w:val="008C1B45"/>
    <w:rsid w:val="0092451A"/>
    <w:rsid w:val="00974EA2"/>
    <w:rsid w:val="00976521"/>
    <w:rsid w:val="00987B93"/>
    <w:rsid w:val="009C322A"/>
    <w:rsid w:val="009C7318"/>
    <w:rsid w:val="00A40E93"/>
    <w:rsid w:val="00A42D75"/>
    <w:rsid w:val="00A7527E"/>
    <w:rsid w:val="00AE24C8"/>
    <w:rsid w:val="00B14451"/>
    <w:rsid w:val="00BA16DD"/>
    <w:rsid w:val="00C30984"/>
    <w:rsid w:val="00C64B6E"/>
    <w:rsid w:val="00CA34A9"/>
    <w:rsid w:val="00CD12C3"/>
    <w:rsid w:val="00CD5CC4"/>
    <w:rsid w:val="00CE55BD"/>
    <w:rsid w:val="00D567C0"/>
    <w:rsid w:val="00DC7D52"/>
    <w:rsid w:val="00DE3990"/>
    <w:rsid w:val="00DF2140"/>
    <w:rsid w:val="00E22423"/>
    <w:rsid w:val="00E7633F"/>
    <w:rsid w:val="00EA0EEC"/>
    <w:rsid w:val="00EF1720"/>
    <w:rsid w:val="00F2205B"/>
    <w:rsid w:val="00F92C79"/>
    <w:rsid w:val="00FA337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TextprceChar">
    <w:name w:val="Text práce Char"/>
    <w:basedOn w:val="Standardnpsmoodstavce"/>
    <w:link w:val="Textprce"/>
    <w:locked/>
    <w:rsid w:val="007975B1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paragraph" w:customStyle="1" w:styleId="Textprce">
    <w:name w:val="Text práce"/>
    <w:basedOn w:val="Normln"/>
    <w:link w:val="TextprceChar"/>
    <w:qFormat/>
    <w:rsid w:val="007975B1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B49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2B49C7"/>
    <w:rsid w:val="00503958"/>
    <w:rsid w:val="00510546"/>
    <w:rsid w:val="005E083B"/>
    <w:rsid w:val="009768CE"/>
    <w:rsid w:val="00A7255F"/>
    <w:rsid w:val="00A76134"/>
    <w:rsid w:val="00B60BDB"/>
    <w:rsid w:val="00D930A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1f26e49-f70c-446a-af9a-0186764ea1fa"/>
    <ds:schemaRef ds:uri="581cfee2-c630-4554-92b2-68787b9159cf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Daniel Mrlina</cp:lastModifiedBy>
  <cp:revision>2</cp:revision>
  <cp:lastPrinted>2022-03-14T11:55:00Z</cp:lastPrinted>
  <dcterms:created xsi:type="dcterms:W3CDTF">2022-05-23T19:32:00Z</dcterms:created>
  <dcterms:modified xsi:type="dcterms:W3CDTF">2022-05-23T19:32:00Z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