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603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Petra </w:t>
            </w:r>
            <w:proofErr w:type="spellStart"/>
            <w:r>
              <w:rPr>
                <w:sz w:val="22"/>
                <w:szCs w:val="22"/>
              </w:rPr>
              <w:t>Ventrčová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603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3. ročníku v základních školách různého zaměření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03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603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603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603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26039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603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603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představuje sociálně pedagogické téma v podobě třídního klimatu. Autorka se snažila o zajímavé pojetí v popisu klimatu na školách s různým zaměřením, což je naplněno v teoretické části, avšak v</w:t>
            </w:r>
            <w:r w:rsidR="00DF33A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praktické</w:t>
            </w:r>
            <w:r w:rsidR="00DF33A8">
              <w:rPr>
                <w:sz w:val="22"/>
                <w:szCs w:val="22"/>
              </w:rPr>
              <w:t xml:space="preserve"> části práce</w:t>
            </w:r>
            <w:r>
              <w:rPr>
                <w:sz w:val="22"/>
                <w:szCs w:val="22"/>
              </w:rPr>
              <w:t xml:space="preserve"> nikoliv.</w:t>
            </w:r>
          </w:p>
          <w:p w:rsidR="00260394" w:rsidRDefault="00260394" w:rsidP="00362AB0">
            <w:pPr>
              <w:rPr>
                <w:b/>
                <w:sz w:val="22"/>
                <w:szCs w:val="22"/>
              </w:rPr>
            </w:pPr>
            <w:r w:rsidRPr="00260394">
              <w:rPr>
                <w:b/>
                <w:sz w:val="22"/>
                <w:szCs w:val="22"/>
              </w:rPr>
              <w:t>Silné a slabé stránky práce:</w:t>
            </w:r>
          </w:p>
          <w:p w:rsidR="00260394" w:rsidRPr="00260394" w:rsidRDefault="00260394" w:rsidP="00260394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v první kapitola snažila uvést výčet definit klimatu školy a klimatu třídy. Není zcela patrná hranice s druhou kapitolou, a tak některé informace o klimatu absentují a jiné se zase opakují.</w:t>
            </w:r>
          </w:p>
          <w:p w:rsidR="00260394" w:rsidRPr="00260394" w:rsidRDefault="00260394" w:rsidP="00260394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teoretické ukotvenosti tématu v českém pedagogickém prostoru, autorka využívá jen základní přehled literatury.</w:t>
            </w:r>
          </w:p>
          <w:p w:rsidR="00260394" w:rsidRDefault="00260394" w:rsidP="002603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60394">
              <w:rPr>
                <w:sz w:val="22"/>
                <w:szCs w:val="22"/>
              </w:rPr>
              <w:t>Nicméně oceňuji akcent na složky klimatu, faktory</w:t>
            </w:r>
            <w:r>
              <w:rPr>
                <w:sz w:val="22"/>
                <w:szCs w:val="22"/>
              </w:rPr>
              <w:t>, klimatické varianty</w:t>
            </w:r>
            <w:r w:rsidRPr="00260394">
              <w:rPr>
                <w:sz w:val="22"/>
                <w:szCs w:val="22"/>
              </w:rPr>
              <w:t xml:space="preserve"> a vymezení prostředí i atmosféry jako stěžejních termínů pro pochopení obsahu klimatu.</w:t>
            </w:r>
          </w:p>
          <w:p w:rsidR="00260394" w:rsidRDefault="00260394" w:rsidP="002603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teoretické části představuje také tři organizačně a obsahově různé programy v základních školách. Avšak toto nijak nerozpracovává v praktické části.</w:t>
            </w:r>
          </w:p>
          <w:p w:rsidR="00260394" w:rsidRDefault="00260394" w:rsidP="002603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Kvantitativní výzkum s využitím MCI je adekvátně zvolen, ale jeho potenciál není v analýze a zejména interpretaci využit.</w:t>
            </w:r>
          </w:p>
          <w:p w:rsidR="00260394" w:rsidRDefault="00DF33A8" w:rsidP="002603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vhodně rozdělila oblasti dle obsahu nástroje, ale poněkud nešťastně formulovala výzkumné cíle a otázky, které nezodpověděla.</w:t>
            </w:r>
          </w:p>
          <w:p w:rsidR="00DF33A8" w:rsidRPr="00260394" w:rsidRDefault="00DF33A8" w:rsidP="002603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výsledná data jsou shrnuta ze všech základních škol různého zaměření.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DF33A8" w:rsidRDefault="00DF33A8" w:rsidP="00362AB0">
            <w:pPr>
              <w:rPr>
                <w:b/>
                <w:sz w:val="22"/>
                <w:szCs w:val="22"/>
              </w:rPr>
            </w:pPr>
            <w:r w:rsidRPr="00DF33A8">
              <w:rPr>
                <w:b/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DF33A8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F33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neinterpretujete výsledky dle škol různého zaměření, jak popisujete v teoretické části i v názvu práce?</w:t>
            </w:r>
          </w:p>
          <w:p w:rsidR="00DF33A8" w:rsidRDefault="00DF33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Existuje k MCI podrobný manuál pro jeho vyhodnocení?</w:t>
            </w:r>
          </w:p>
          <w:p w:rsidR="00DF33A8" w:rsidRDefault="00DF33A8" w:rsidP="00362AB0">
            <w:pPr>
              <w:rPr>
                <w:sz w:val="22"/>
                <w:szCs w:val="22"/>
              </w:rPr>
            </w:pPr>
          </w:p>
          <w:p w:rsidR="00DF33A8" w:rsidRPr="00C50B27" w:rsidRDefault="00DF33A8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60394">
              <w:rPr>
                <w:sz w:val="22"/>
                <w:szCs w:val="22"/>
              </w:rPr>
              <w:t xml:space="preserve"> 27. 4. 2022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F33A8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D5C" w:rsidRDefault="00643D5C">
      <w:r>
        <w:separator/>
      </w:r>
    </w:p>
  </w:endnote>
  <w:endnote w:type="continuationSeparator" w:id="0">
    <w:p w:rsidR="00643D5C" w:rsidRDefault="0064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D5C" w:rsidRDefault="00643D5C">
      <w:r>
        <w:separator/>
      </w:r>
    </w:p>
  </w:footnote>
  <w:footnote w:type="continuationSeparator" w:id="0">
    <w:p w:rsidR="00643D5C" w:rsidRDefault="00643D5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0043"/>
    <w:multiLevelType w:val="hybridMultilevel"/>
    <w:tmpl w:val="74685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94"/>
    <w:rsid w:val="00260394"/>
    <w:rsid w:val="00362AB0"/>
    <w:rsid w:val="003F5DA2"/>
    <w:rsid w:val="00512982"/>
    <w:rsid w:val="00514664"/>
    <w:rsid w:val="00526D47"/>
    <w:rsid w:val="0055255D"/>
    <w:rsid w:val="005C219A"/>
    <w:rsid w:val="00643D5C"/>
    <w:rsid w:val="006847E2"/>
    <w:rsid w:val="0070056B"/>
    <w:rsid w:val="00A72E5D"/>
    <w:rsid w:val="00B411DB"/>
    <w:rsid w:val="00BA3203"/>
    <w:rsid w:val="00C50B27"/>
    <w:rsid w:val="00CC557C"/>
    <w:rsid w:val="00DC1BF5"/>
    <w:rsid w:val="00DF33A8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A4A4E"/>
  <w15:chartTrackingRefBased/>
  <w15:docId w15:val="{5479CD0D-F914-4BBD-B5DF-B624C290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60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DIPLOMOV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(2)</Template>
  <TotalTime>16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2022-04-27T12:31:00Z</cp:lastPrinted>
  <dcterms:created xsi:type="dcterms:W3CDTF">2022-04-27T12:15:00Z</dcterms:created>
  <dcterms:modified xsi:type="dcterms:W3CDTF">2022-04-27T12:32:00Z</dcterms:modified>
</cp:coreProperties>
</file>