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B6DA1" w:rsidP="00362AB0">
            <w:pPr>
              <w:rPr>
                <w:sz w:val="22"/>
                <w:szCs w:val="22"/>
              </w:rPr>
            </w:pPr>
            <w:r>
              <w:t xml:space="preserve">Bc. Petra </w:t>
            </w:r>
            <w:proofErr w:type="spellStart"/>
            <w:r>
              <w:t>Ventrčová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31F7D" w:rsidP="00362AB0">
            <w:pPr>
              <w:rPr>
                <w:sz w:val="22"/>
                <w:szCs w:val="22"/>
              </w:rPr>
            </w:pPr>
            <w:r>
              <w:t>Klima 3. ročníku v základních školách různého zaměření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31F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31F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31F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94F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97B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BF5FB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BF5FB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994F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D0E72" w:rsidRDefault="00B411DB" w:rsidP="00BF5FBA">
            <w:pPr>
              <w:spacing w:after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306F9" w:rsidRPr="00FD0E72" w:rsidRDefault="00D334AD" w:rsidP="00BF5FBA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významné a velmi aktuální téma. Kladně hodnotím výběr tématu a jeho soulad se studovaným oborem. </w:t>
            </w:r>
          </w:p>
          <w:p w:rsidR="00994F11" w:rsidRDefault="004306F9" w:rsidP="00BF5FBA">
            <w:pPr>
              <w:spacing w:after="120"/>
              <w:jc w:val="both"/>
              <w:rPr>
                <w:sz w:val="22"/>
                <w:szCs w:val="22"/>
              </w:rPr>
            </w:pPr>
            <w:r w:rsidRPr="00094F6F">
              <w:rPr>
                <w:sz w:val="22"/>
                <w:szCs w:val="22"/>
              </w:rPr>
              <w:t xml:space="preserve">Diplomová práce je dělena na teoretickou část, která je tvořena třemi hlavními kapitolami a empirickou část, jejímž těžištěm je prezentace výzkumného šetření, které mělo kvantitativní charakter. </w:t>
            </w:r>
          </w:p>
          <w:p w:rsidR="00994F11" w:rsidRDefault="004306F9" w:rsidP="00BF5FBA">
            <w:pPr>
              <w:spacing w:after="120"/>
              <w:jc w:val="both"/>
              <w:rPr>
                <w:sz w:val="22"/>
                <w:szCs w:val="22"/>
              </w:rPr>
            </w:pPr>
            <w:r w:rsidRPr="00094F6F">
              <w:rPr>
                <w:sz w:val="22"/>
                <w:szCs w:val="22"/>
              </w:rPr>
              <w:t>Vymezení cílů teoretické části diplomové práce je ve</w:t>
            </w:r>
            <w:r w:rsidR="00094F6F" w:rsidRPr="00094F6F">
              <w:rPr>
                <w:sz w:val="22"/>
                <w:szCs w:val="22"/>
              </w:rPr>
              <w:t xml:space="preserve">lmi vágní. Analýza a syntéza zkoumané problematiky v teoretické části je spíše povrchní. </w:t>
            </w:r>
            <w:r w:rsidRPr="00094F6F">
              <w:rPr>
                <w:sz w:val="22"/>
                <w:szCs w:val="22"/>
              </w:rPr>
              <w:t xml:space="preserve">Vymezení hlavního cíle  a dílčích cílů </w:t>
            </w:r>
            <w:r w:rsidR="00FD0E72">
              <w:rPr>
                <w:sz w:val="22"/>
                <w:szCs w:val="22"/>
              </w:rPr>
              <w:t xml:space="preserve">empirické části </w:t>
            </w:r>
            <w:r w:rsidRPr="00094F6F">
              <w:rPr>
                <w:sz w:val="22"/>
                <w:szCs w:val="22"/>
              </w:rPr>
              <w:t xml:space="preserve">diplomové práce je problematické. </w:t>
            </w:r>
            <w:r w:rsidRPr="00094F6F">
              <w:rPr>
                <w:i/>
                <w:sz w:val="22"/>
                <w:szCs w:val="22"/>
              </w:rPr>
              <w:t>Hlavním cílem tohoto výzkumného šetření je zmapovat a popsat aktuální školní a třídní klima u žáků prvního stupně třetích ročníků</w:t>
            </w:r>
            <w:r w:rsidRPr="00094F6F">
              <w:rPr>
                <w:sz w:val="22"/>
                <w:szCs w:val="22"/>
              </w:rPr>
              <w:t xml:space="preserve"> (s. 35). Autorka však zkoumá pouze třídní klima (nikoli</w:t>
            </w:r>
            <w:r w:rsidR="00094F6F" w:rsidRPr="00094F6F">
              <w:rPr>
                <w:sz w:val="22"/>
                <w:szCs w:val="22"/>
              </w:rPr>
              <w:t>v</w:t>
            </w:r>
            <w:r w:rsidRPr="00094F6F">
              <w:rPr>
                <w:sz w:val="22"/>
                <w:szCs w:val="22"/>
              </w:rPr>
              <w:t xml:space="preserve"> školní). Zároveň hlavní cíl diplomové práce nekoresponduje s názvem diplomové práce, kde je explicitně uvedeno, že se bude jednat o klima 3. ročníku základních škol </w:t>
            </w:r>
            <w:r w:rsidRPr="00094F6F">
              <w:rPr>
                <w:b/>
                <w:sz w:val="22"/>
                <w:szCs w:val="22"/>
              </w:rPr>
              <w:t xml:space="preserve">různého zaměření. </w:t>
            </w:r>
            <w:r w:rsidRPr="00094F6F">
              <w:rPr>
                <w:sz w:val="22"/>
                <w:szCs w:val="22"/>
              </w:rPr>
              <w:t xml:space="preserve">V rámci teoretické části je zaměření škol diskutováno, avšak ve výzkumném šetření s touto oblastí autorka nepracuje. Přestože je výzkumné šetření deskriptivního charakteru, dílčí výzkumné cíle jsou vymezeny s jistým předpokladem zjišťování rozdílů mezi chlapci a dívkami. Je otázkou, proč autorka zjišťuje rozdíly mezi pohlavími ve vnímání klimatu třídy a z jakého/jakých teoretického/teoretických konceptu/konceptů je v tomto předpokladu vycházeno (a to u každého jednoho dílčího cíle). </w:t>
            </w:r>
          </w:p>
          <w:p w:rsidR="00994F11" w:rsidRDefault="00094F6F" w:rsidP="00BF5FBA">
            <w:pPr>
              <w:spacing w:after="120"/>
              <w:jc w:val="both"/>
              <w:rPr>
                <w:sz w:val="22"/>
                <w:szCs w:val="22"/>
              </w:rPr>
            </w:pPr>
            <w:r w:rsidRPr="00094F6F">
              <w:rPr>
                <w:sz w:val="22"/>
                <w:szCs w:val="22"/>
              </w:rPr>
              <w:t xml:space="preserve">Kladně hodnotím využití standardizované metody MCI pro měření klimatu. </w:t>
            </w:r>
          </w:p>
          <w:p w:rsidR="00B97B2F" w:rsidRDefault="00094F6F" w:rsidP="00BF5FBA">
            <w:pPr>
              <w:spacing w:after="120"/>
              <w:jc w:val="both"/>
              <w:rPr>
                <w:sz w:val="22"/>
                <w:szCs w:val="22"/>
              </w:rPr>
            </w:pPr>
            <w:r w:rsidRPr="00094F6F">
              <w:rPr>
                <w:sz w:val="22"/>
                <w:szCs w:val="22"/>
              </w:rPr>
              <w:t xml:space="preserve">V rámci metodologie není jasně vymezen výběr výzkumného souboru. Na některých místech se v textu objevuje subjektivní komentář, který vzhledem k charakteru práce, není zcela žádoucí (např. </w:t>
            </w:r>
            <w:r w:rsidRPr="00094F6F">
              <w:rPr>
                <w:i/>
                <w:sz w:val="22"/>
                <w:szCs w:val="22"/>
              </w:rPr>
              <w:t>Což je i tak pěkný počet vzhledem počtu žáků v jednotlivých třídách.</w:t>
            </w:r>
            <w:r w:rsidRPr="00094F6F">
              <w:rPr>
                <w:sz w:val="22"/>
                <w:szCs w:val="22"/>
              </w:rPr>
              <w:t xml:space="preserve">) Vycházíme-li z výše uvedeného komentáře, kolik žáků bylo tedy osloveno? </w:t>
            </w:r>
          </w:p>
          <w:p w:rsidR="00BF5FBA" w:rsidRPr="00BF5FBA" w:rsidRDefault="00094F6F" w:rsidP="00BF5FBA">
            <w:pPr>
              <w:spacing w:after="120"/>
              <w:jc w:val="both"/>
              <w:rPr>
                <w:sz w:val="22"/>
                <w:szCs w:val="22"/>
              </w:rPr>
            </w:pPr>
            <w:r w:rsidRPr="00094F6F">
              <w:rPr>
                <w:sz w:val="22"/>
                <w:szCs w:val="22"/>
              </w:rPr>
              <w:t xml:space="preserve">Analýza dat je velmi povrchní, na řadě míst ne zcela odborná bez adekvátního využití metodologie, příp. statistiky (např. s. 39 </w:t>
            </w:r>
            <w:r w:rsidRPr="00094F6F">
              <w:rPr>
                <w:i/>
                <w:sz w:val="22"/>
                <w:szCs w:val="22"/>
              </w:rPr>
              <w:t>Z tabulky č. 1 je vidět, že dotazníkového šetření se zúčastnilo méně děvčat než chlapců. Z provedeného šetření tedy vyplívá, že rozdíly v počtu děvčat a chlapců nebyli výrazné</w:t>
            </w:r>
            <w:r w:rsidRPr="00094F6F">
              <w:rPr>
                <w:sz w:val="22"/>
                <w:szCs w:val="22"/>
              </w:rPr>
              <w:t xml:space="preserve">. </w:t>
            </w:r>
            <w:proofErr w:type="gramStart"/>
            <w:r w:rsidRPr="00094F6F">
              <w:rPr>
                <w:sz w:val="22"/>
                <w:szCs w:val="22"/>
              </w:rPr>
              <w:t>aj.</w:t>
            </w:r>
            <w:proofErr w:type="gramEnd"/>
            <w:r w:rsidRPr="00094F6F">
              <w:rPr>
                <w:sz w:val="22"/>
                <w:szCs w:val="22"/>
              </w:rPr>
              <w:t xml:space="preserve">) Rozdíly ve vnímání </w:t>
            </w:r>
            <w:r w:rsidRPr="00094F6F">
              <w:rPr>
                <w:sz w:val="22"/>
                <w:szCs w:val="22"/>
              </w:rPr>
              <w:lastRenderedPageBreak/>
              <w:t xml:space="preserve">klimatu mezi pohlavími je odvozováno zejména z grafu, závěry jsou vágní. </w:t>
            </w:r>
            <w:r>
              <w:rPr>
                <w:sz w:val="22"/>
                <w:szCs w:val="22"/>
              </w:rPr>
              <w:t xml:space="preserve"> </w:t>
            </w:r>
            <w:r w:rsidRPr="00094F6F">
              <w:rPr>
                <w:sz w:val="22"/>
                <w:szCs w:val="22"/>
              </w:rPr>
              <w:t xml:space="preserve">V některých případech </w:t>
            </w:r>
            <w:r w:rsidR="00FD0E72" w:rsidRPr="00094F6F">
              <w:rPr>
                <w:sz w:val="22"/>
                <w:szCs w:val="22"/>
              </w:rPr>
              <w:t>je hovořeno o sk</w:t>
            </w:r>
            <w:r w:rsidR="00FD0E72">
              <w:rPr>
                <w:sz w:val="22"/>
                <w:szCs w:val="22"/>
              </w:rPr>
              <w:t>utečnosti, která z výzkumu jednoznačně</w:t>
            </w:r>
            <w:r w:rsidR="00FD0E72" w:rsidRPr="00094F6F">
              <w:rPr>
                <w:sz w:val="22"/>
                <w:szCs w:val="22"/>
              </w:rPr>
              <w:t xml:space="preserve"> nevyplývá</w:t>
            </w:r>
            <w:r w:rsidR="00FD0E72" w:rsidRPr="00094F6F">
              <w:rPr>
                <w:sz w:val="22"/>
                <w:szCs w:val="22"/>
              </w:rPr>
              <w:t xml:space="preserve"> </w:t>
            </w:r>
            <w:r w:rsidRPr="00094F6F">
              <w:rPr>
                <w:sz w:val="22"/>
                <w:szCs w:val="22"/>
              </w:rPr>
              <w:t>(např. s. 51</w:t>
            </w:r>
            <w:r w:rsidR="00FD0E72">
              <w:rPr>
                <w:sz w:val="22"/>
                <w:szCs w:val="22"/>
              </w:rPr>
              <w:t>;</w:t>
            </w:r>
            <w:r w:rsidRPr="00094F6F">
              <w:rPr>
                <w:sz w:val="22"/>
                <w:szCs w:val="22"/>
              </w:rPr>
              <w:t xml:space="preserve"> </w:t>
            </w:r>
            <w:r w:rsidRPr="00094F6F">
              <w:rPr>
                <w:i/>
                <w:sz w:val="22"/>
                <w:szCs w:val="22"/>
              </w:rPr>
              <w:t>Můžeme konstatovat, že výzkum nám potvrdil, že každá škola i třída má své klima, které je pro daný kolektiv charakteristický a toto klima je utváření všemi účastníky tohoto procesu</w:t>
            </w:r>
            <w:proofErr w:type="gramStart"/>
            <w:r w:rsidRPr="00094F6F">
              <w:rPr>
                <w:sz w:val="22"/>
                <w:szCs w:val="22"/>
              </w:rPr>
              <w:t>…..</w:t>
            </w:r>
            <w:r w:rsidRPr="00094F6F">
              <w:rPr>
                <w:i/>
                <w:sz w:val="22"/>
                <w:szCs w:val="22"/>
              </w:rPr>
              <w:t>Z toho</w:t>
            </w:r>
            <w:proofErr w:type="gramEnd"/>
            <w:r w:rsidRPr="00094F6F">
              <w:rPr>
                <w:i/>
                <w:sz w:val="22"/>
                <w:szCs w:val="22"/>
              </w:rPr>
              <w:t xml:space="preserve"> je pak utvořen celek a nikoliv v závislosti na tom zda se jedná o třídy s více děvčaty či chlapci nebo zda nějakou roli hraje organizační zaměření školy.</w:t>
            </w:r>
            <w:r w:rsidRPr="00094F6F">
              <w:rPr>
                <w:sz w:val="22"/>
                <w:szCs w:val="22"/>
              </w:rPr>
              <w:t xml:space="preserve">). </w:t>
            </w:r>
            <w:r w:rsidR="00BF5FBA" w:rsidRPr="00BF5FBA">
              <w:rPr>
                <w:sz w:val="22"/>
                <w:szCs w:val="22"/>
              </w:rPr>
              <w:t xml:space="preserve">V dotazníku v příloze </w:t>
            </w:r>
            <w:r w:rsidR="00FD0E72">
              <w:rPr>
                <w:sz w:val="22"/>
                <w:szCs w:val="22"/>
              </w:rPr>
              <w:t xml:space="preserve">diplomové práce </w:t>
            </w:r>
            <w:r w:rsidR="00BF5FBA" w:rsidRPr="00BF5FBA">
              <w:rPr>
                <w:sz w:val="22"/>
                <w:szCs w:val="22"/>
              </w:rPr>
              <w:t>není uvedeno pohlaví dítěte, otázkou je, jak bylo tedy zjišťováno.</w:t>
            </w:r>
          </w:p>
          <w:p w:rsidR="00094F6F" w:rsidRPr="00094F6F" w:rsidRDefault="00094F6F" w:rsidP="00BF5FBA">
            <w:pPr>
              <w:spacing w:after="120"/>
              <w:jc w:val="both"/>
              <w:rPr>
                <w:sz w:val="22"/>
                <w:szCs w:val="22"/>
              </w:rPr>
            </w:pPr>
            <w:r w:rsidRPr="00094F6F">
              <w:rPr>
                <w:sz w:val="22"/>
                <w:szCs w:val="22"/>
              </w:rPr>
              <w:t xml:space="preserve">Kladně hodnotím </w:t>
            </w:r>
            <w:r w:rsidR="00B97B2F">
              <w:rPr>
                <w:sz w:val="22"/>
                <w:szCs w:val="22"/>
              </w:rPr>
              <w:t>uveden</w:t>
            </w:r>
            <w:r w:rsidRPr="00094F6F">
              <w:rPr>
                <w:sz w:val="22"/>
                <w:szCs w:val="22"/>
              </w:rPr>
              <w:t xml:space="preserve">í doporučení pro praxi. </w:t>
            </w:r>
          </w:p>
          <w:p w:rsidR="00F1326B" w:rsidRDefault="008B6DA1" w:rsidP="00BF5FBA">
            <w:pPr>
              <w:spacing w:after="120"/>
              <w:jc w:val="both"/>
              <w:rPr>
                <w:sz w:val="22"/>
                <w:szCs w:val="22"/>
              </w:rPr>
            </w:pPr>
            <w:r w:rsidRPr="00094F6F">
              <w:rPr>
                <w:sz w:val="22"/>
                <w:szCs w:val="22"/>
              </w:rPr>
              <w:t>V textu se objevují stylistické, gr</w:t>
            </w:r>
            <w:r w:rsidR="008C6AA0" w:rsidRPr="00094F6F">
              <w:rPr>
                <w:sz w:val="22"/>
                <w:szCs w:val="22"/>
              </w:rPr>
              <w:t>amatické</w:t>
            </w:r>
            <w:r w:rsidR="00F70DC4" w:rsidRPr="00094F6F">
              <w:rPr>
                <w:sz w:val="22"/>
                <w:szCs w:val="22"/>
              </w:rPr>
              <w:t xml:space="preserve"> (např. </w:t>
            </w:r>
            <w:r w:rsidR="00A35549" w:rsidRPr="00094F6F">
              <w:rPr>
                <w:sz w:val="22"/>
                <w:szCs w:val="22"/>
              </w:rPr>
              <w:t>skloňování apod.)</w:t>
            </w:r>
            <w:r w:rsidR="008C6AA0" w:rsidRPr="00094F6F">
              <w:rPr>
                <w:sz w:val="22"/>
                <w:szCs w:val="22"/>
              </w:rPr>
              <w:t xml:space="preserve"> a formální nedo</w:t>
            </w:r>
            <w:r w:rsidR="00F70DC4" w:rsidRPr="00094F6F">
              <w:rPr>
                <w:sz w:val="22"/>
                <w:szCs w:val="22"/>
              </w:rPr>
              <w:t>statky (např. n</w:t>
            </w:r>
            <w:r w:rsidR="008C6AA0" w:rsidRPr="00094F6F">
              <w:rPr>
                <w:sz w:val="22"/>
                <w:szCs w:val="22"/>
              </w:rPr>
              <w:t>ejednotné ozn</w:t>
            </w:r>
            <w:r w:rsidR="00FD0E72">
              <w:rPr>
                <w:sz w:val="22"/>
                <w:szCs w:val="22"/>
              </w:rPr>
              <w:t>ačování přímé citace</w:t>
            </w:r>
            <w:r w:rsidR="00A35549" w:rsidRPr="00094F6F">
              <w:rPr>
                <w:sz w:val="22"/>
                <w:szCs w:val="22"/>
              </w:rPr>
              <w:t>;</w:t>
            </w:r>
            <w:r w:rsidR="008C6AA0" w:rsidRPr="00094F6F">
              <w:rPr>
                <w:sz w:val="22"/>
                <w:szCs w:val="22"/>
              </w:rPr>
              <w:t xml:space="preserve"> </w:t>
            </w:r>
            <w:r w:rsidR="00A35549" w:rsidRPr="00094F6F">
              <w:rPr>
                <w:sz w:val="22"/>
                <w:szCs w:val="22"/>
              </w:rPr>
              <w:t xml:space="preserve">v některých případech </w:t>
            </w:r>
            <w:r w:rsidR="008C6AA0" w:rsidRPr="00094F6F">
              <w:rPr>
                <w:sz w:val="22"/>
                <w:szCs w:val="22"/>
              </w:rPr>
              <w:t>neuvedení čísla stránky u přímé citace; velké mezery mezi odstavci</w:t>
            </w:r>
            <w:r w:rsidR="004306F9" w:rsidRPr="00094F6F">
              <w:rPr>
                <w:sz w:val="22"/>
                <w:szCs w:val="22"/>
              </w:rPr>
              <w:t>; úvod diplomové práce není zarovnán do bloku</w:t>
            </w:r>
            <w:r w:rsidR="00094F6F">
              <w:rPr>
                <w:sz w:val="22"/>
                <w:szCs w:val="22"/>
              </w:rPr>
              <w:t>; o</w:t>
            </w:r>
            <w:r w:rsidR="00094F6F" w:rsidRPr="00094F6F">
              <w:rPr>
                <w:sz w:val="22"/>
                <w:szCs w:val="22"/>
              </w:rPr>
              <w:t>brázek č. 1 nemá název</w:t>
            </w:r>
            <w:r w:rsidR="00BF5FBA">
              <w:rPr>
                <w:sz w:val="22"/>
                <w:szCs w:val="22"/>
              </w:rPr>
              <w:t xml:space="preserve">; internetové zdroje v seznamu literatury nejsou uvedeny </w:t>
            </w:r>
            <w:r w:rsidR="00B97B2F">
              <w:rPr>
                <w:sz w:val="22"/>
                <w:szCs w:val="22"/>
              </w:rPr>
              <w:t>podle platné citační normy aj.</w:t>
            </w:r>
            <w:r w:rsidR="008C6AA0" w:rsidRPr="00094F6F">
              <w:rPr>
                <w:sz w:val="22"/>
                <w:szCs w:val="22"/>
              </w:rPr>
              <w:t xml:space="preserve">). Text působí nehomogenně každá citace (přímá i nepřímá) je uvedena jako samostatný odstavec. </w:t>
            </w:r>
            <w:r w:rsidR="00A35549" w:rsidRPr="00094F6F">
              <w:rPr>
                <w:sz w:val="22"/>
                <w:szCs w:val="22"/>
              </w:rPr>
              <w:t>Autorka nadužívá přímé citace.</w:t>
            </w:r>
            <w:r w:rsidR="008C6AA0" w:rsidRPr="00094F6F">
              <w:rPr>
                <w:sz w:val="22"/>
                <w:szCs w:val="22"/>
              </w:rPr>
              <w:t xml:space="preserve"> </w:t>
            </w:r>
            <w:r w:rsidR="00B97E34" w:rsidRPr="00094F6F">
              <w:rPr>
                <w:sz w:val="22"/>
                <w:szCs w:val="22"/>
              </w:rPr>
              <w:t xml:space="preserve">Některé </w:t>
            </w:r>
            <w:r w:rsidR="00A35549" w:rsidRPr="00094F6F">
              <w:rPr>
                <w:sz w:val="22"/>
                <w:szCs w:val="22"/>
              </w:rPr>
              <w:t>k</w:t>
            </w:r>
            <w:r w:rsidR="00B97E34" w:rsidRPr="00094F6F">
              <w:rPr>
                <w:sz w:val="22"/>
                <w:szCs w:val="22"/>
              </w:rPr>
              <w:t>a</w:t>
            </w:r>
            <w:r w:rsidR="00A35549" w:rsidRPr="00094F6F">
              <w:rPr>
                <w:sz w:val="22"/>
                <w:szCs w:val="22"/>
              </w:rPr>
              <w:t xml:space="preserve">pitoly např. </w:t>
            </w:r>
            <w:r w:rsidR="008C6AA0" w:rsidRPr="00094F6F">
              <w:rPr>
                <w:sz w:val="22"/>
                <w:szCs w:val="22"/>
              </w:rPr>
              <w:t>1.2.1</w:t>
            </w:r>
            <w:r w:rsidR="00A35549" w:rsidRPr="00094F6F">
              <w:rPr>
                <w:sz w:val="22"/>
                <w:szCs w:val="22"/>
              </w:rPr>
              <w:t>; 2.2; 3.2.1 se opírají</w:t>
            </w:r>
            <w:r w:rsidR="008C6AA0" w:rsidRPr="00094F6F">
              <w:rPr>
                <w:sz w:val="22"/>
                <w:szCs w:val="22"/>
              </w:rPr>
              <w:t xml:space="preserve"> pouze o jeden zdroj.  </w:t>
            </w:r>
          </w:p>
          <w:p w:rsidR="00BF5FBA" w:rsidRPr="00C50B27" w:rsidRDefault="00BF5FBA" w:rsidP="00BF5FB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FD0E72" w:rsidRDefault="00203512" w:rsidP="00FD0E72">
            <w:pPr>
              <w:pStyle w:val="Odstavecseseznamem"/>
              <w:numPr>
                <w:ilvl w:val="0"/>
                <w:numId w:val="2"/>
              </w:numPr>
              <w:ind w:left="303" w:hanging="303"/>
              <w:rPr>
                <w:sz w:val="22"/>
                <w:szCs w:val="22"/>
              </w:rPr>
            </w:pPr>
            <w:r w:rsidRPr="00FD0E72">
              <w:rPr>
                <w:sz w:val="22"/>
                <w:szCs w:val="22"/>
              </w:rPr>
              <w:t>Popište, prosím, metody vý</w:t>
            </w:r>
            <w:r w:rsidR="00B97B2F" w:rsidRPr="00FD0E72">
              <w:rPr>
                <w:sz w:val="22"/>
                <w:szCs w:val="22"/>
              </w:rPr>
              <w:t>běru výzkumného souboru. Specifikujte</w:t>
            </w:r>
            <w:r w:rsidR="00FD0E72">
              <w:rPr>
                <w:sz w:val="22"/>
                <w:szCs w:val="22"/>
              </w:rPr>
              <w:t xml:space="preserve"> základní a výběrový soubor.</w:t>
            </w:r>
          </w:p>
          <w:p w:rsidR="00FD0E72" w:rsidRDefault="00B97B2F" w:rsidP="00FD0E72">
            <w:pPr>
              <w:pStyle w:val="Odstavecseseznamem"/>
              <w:numPr>
                <w:ilvl w:val="0"/>
                <w:numId w:val="2"/>
              </w:numPr>
              <w:ind w:left="303" w:hanging="303"/>
              <w:rPr>
                <w:sz w:val="22"/>
                <w:szCs w:val="22"/>
              </w:rPr>
            </w:pPr>
            <w:r w:rsidRPr="00FD0E72">
              <w:rPr>
                <w:sz w:val="22"/>
                <w:szCs w:val="22"/>
              </w:rPr>
              <w:t>Z jakých teoretických konceptů jste vycházela při formulován výzkumných dílčích cílů?</w:t>
            </w:r>
          </w:p>
          <w:p w:rsidR="00B411DB" w:rsidRPr="00FD0E72" w:rsidRDefault="00B97B2F" w:rsidP="00FD0E72">
            <w:pPr>
              <w:pStyle w:val="Odstavecseseznamem"/>
              <w:numPr>
                <w:ilvl w:val="0"/>
                <w:numId w:val="2"/>
              </w:numPr>
              <w:ind w:left="303" w:hanging="303"/>
              <w:rPr>
                <w:sz w:val="22"/>
                <w:szCs w:val="22"/>
              </w:rPr>
            </w:pPr>
            <w:r w:rsidRPr="00FD0E72">
              <w:rPr>
                <w:sz w:val="22"/>
                <w:szCs w:val="22"/>
              </w:rPr>
              <w:t>Proč nebylo klima tříd zjišťováno v kontextu specifických zaměření škol</w:t>
            </w:r>
            <w:r w:rsidR="003F57D4">
              <w:rPr>
                <w:sz w:val="22"/>
                <w:szCs w:val="22"/>
              </w:rPr>
              <w:t xml:space="preserve"> (jak tomu název napovídá)</w:t>
            </w:r>
            <w:bookmarkStart w:id="0" w:name="_GoBack"/>
            <w:bookmarkEnd w:id="0"/>
            <w:r w:rsidRPr="00FD0E72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97B2F">
              <w:rPr>
                <w:sz w:val="22"/>
                <w:szCs w:val="22"/>
              </w:rPr>
              <w:t xml:space="preserve"> 3. 5. 2022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97B2F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D54" w:rsidRDefault="00882D54">
      <w:r>
        <w:separator/>
      </w:r>
    </w:p>
  </w:endnote>
  <w:endnote w:type="continuationSeparator" w:id="0">
    <w:p w:rsidR="00882D54" w:rsidRDefault="0088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D54" w:rsidRDefault="00882D54">
      <w:r>
        <w:separator/>
      </w:r>
    </w:p>
  </w:footnote>
  <w:footnote w:type="continuationSeparator" w:id="0">
    <w:p w:rsidR="00882D54" w:rsidRDefault="00882D5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46A5"/>
    <w:multiLevelType w:val="hybridMultilevel"/>
    <w:tmpl w:val="16807CB4"/>
    <w:lvl w:ilvl="0" w:tplc="9904DA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12299"/>
    <w:multiLevelType w:val="hybridMultilevel"/>
    <w:tmpl w:val="87CC2D96"/>
    <w:lvl w:ilvl="0" w:tplc="95D47F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AB"/>
    <w:rsid w:val="00094F6F"/>
    <w:rsid w:val="001D7885"/>
    <w:rsid w:val="00203512"/>
    <w:rsid w:val="002C67AA"/>
    <w:rsid w:val="00362AB0"/>
    <w:rsid w:val="003F57D4"/>
    <w:rsid w:val="003F5DA2"/>
    <w:rsid w:val="004024B0"/>
    <w:rsid w:val="004306F9"/>
    <w:rsid w:val="004B315C"/>
    <w:rsid w:val="00512982"/>
    <w:rsid w:val="00526D47"/>
    <w:rsid w:val="0055255D"/>
    <w:rsid w:val="005C219A"/>
    <w:rsid w:val="00655F24"/>
    <w:rsid w:val="006847E2"/>
    <w:rsid w:val="00731F7D"/>
    <w:rsid w:val="008614B3"/>
    <w:rsid w:val="00882D54"/>
    <w:rsid w:val="008956F9"/>
    <w:rsid w:val="008B6DA1"/>
    <w:rsid w:val="008C6AA0"/>
    <w:rsid w:val="00994F11"/>
    <w:rsid w:val="009B2248"/>
    <w:rsid w:val="00A35549"/>
    <w:rsid w:val="00AF1740"/>
    <w:rsid w:val="00B02A88"/>
    <w:rsid w:val="00B411DB"/>
    <w:rsid w:val="00B97B2F"/>
    <w:rsid w:val="00B97E34"/>
    <w:rsid w:val="00BA3203"/>
    <w:rsid w:val="00BF5FBA"/>
    <w:rsid w:val="00C50B27"/>
    <w:rsid w:val="00CE0A8B"/>
    <w:rsid w:val="00CE4377"/>
    <w:rsid w:val="00D334AD"/>
    <w:rsid w:val="00D428AB"/>
    <w:rsid w:val="00DC1BF5"/>
    <w:rsid w:val="00E67C85"/>
    <w:rsid w:val="00E709EA"/>
    <w:rsid w:val="00F1326B"/>
    <w:rsid w:val="00F70DC4"/>
    <w:rsid w:val="00FD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3F8A7"/>
  <w15:chartTrackingRefBased/>
  <w15:docId w15:val="{9040560C-AE5E-4785-9BDD-06C4998B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3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3140</TotalTime>
  <Pages>2</Pages>
  <Words>737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Anna Petr Šafránková</cp:lastModifiedBy>
  <cp:revision>24</cp:revision>
  <cp:lastPrinted>2012-04-25T08:21:00Z</cp:lastPrinted>
  <dcterms:created xsi:type="dcterms:W3CDTF">2022-05-01T13:30:00Z</dcterms:created>
  <dcterms:modified xsi:type="dcterms:W3CDTF">2022-05-04T15:45:00Z</dcterms:modified>
</cp:coreProperties>
</file>