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Zuzana </w:t>
            </w:r>
            <w:proofErr w:type="spellStart"/>
            <w:r>
              <w:rPr>
                <w:sz w:val="22"/>
                <w:szCs w:val="22"/>
              </w:rPr>
              <w:t>Janálová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hmotné nouze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42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42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42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42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242BA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242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37D3A" w:rsidRPr="00985409" w:rsidRDefault="00D37D3A" w:rsidP="00362AB0">
            <w:pPr>
              <w:rPr>
                <w:b/>
                <w:sz w:val="22"/>
                <w:szCs w:val="22"/>
              </w:rPr>
            </w:pPr>
            <w:r w:rsidRPr="00985409">
              <w:rPr>
                <w:b/>
                <w:sz w:val="22"/>
                <w:szCs w:val="22"/>
              </w:rPr>
              <w:t>Silné stránky:</w:t>
            </w:r>
          </w:p>
          <w:p w:rsidR="00D37D3A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problému, spolu s odkazem na již provedená výzkumná šetření, </w:t>
            </w:r>
          </w:p>
          <w:p w:rsidR="00D37D3A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 velké pozitivum spatřuji uvedení teorií, ze kterých vycházejí jednotlivé hypotézy,</w:t>
            </w:r>
          </w:p>
          <w:p w:rsidR="00D37D3A" w:rsidRDefault="00D37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dobře formulovaný design výzkumu,</w:t>
            </w:r>
          </w:p>
          <w:p w:rsidR="00985409" w:rsidRDefault="00985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uvedení limitů výzkumu,</w:t>
            </w:r>
          </w:p>
          <w:p w:rsidR="00D37D3A" w:rsidRPr="00C50B27" w:rsidRDefault="00D37D3A" w:rsidP="00362AB0">
            <w:pPr>
              <w:rPr>
                <w:sz w:val="22"/>
                <w:szCs w:val="22"/>
              </w:rPr>
            </w:pPr>
          </w:p>
          <w:p w:rsidR="00B411DB" w:rsidRPr="00985409" w:rsidRDefault="00D37D3A" w:rsidP="00362AB0">
            <w:pPr>
              <w:rPr>
                <w:b/>
                <w:sz w:val="22"/>
                <w:szCs w:val="22"/>
              </w:rPr>
            </w:pPr>
            <w:r w:rsidRPr="00985409">
              <w:rPr>
                <w:b/>
                <w:sz w:val="22"/>
                <w:szCs w:val="22"/>
              </w:rPr>
              <w:t xml:space="preserve">Slabé stránky: </w:t>
            </w:r>
          </w:p>
          <w:p w:rsidR="00D37D3A" w:rsidRDefault="00D37D3A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Osobní zdůvodnění volby tématu diplomové práce – bylo by vhodné najít vědecké argumenty, které by podpořily důvod volby tématu, </w:t>
            </w:r>
          </w:p>
          <w:p w:rsidR="00D37D3A" w:rsidRDefault="00D37D3A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Často se vyskytující nepodložené argumenty, </w:t>
            </w:r>
          </w:p>
          <w:p w:rsidR="00D37D3A" w:rsidRDefault="00D37D3A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větší pozornost, </w:t>
            </w:r>
          </w:p>
          <w:p w:rsidR="00D37D3A" w:rsidRDefault="00D37D3A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zasluhuje vyšší množství vlastních odborných komentářů autorky – těmi by bylo vhodné propojovat text pro zvýšení logické kontinuity jednotlivých kapitol, </w:t>
            </w:r>
          </w:p>
          <w:p w:rsidR="00D37D3A" w:rsidRDefault="00D37D3A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značně strukturována za pomoci odrážek a číslování,</w:t>
            </w:r>
          </w:p>
          <w:p w:rsidR="00D37D3A" w:rsidRDefault="00D37D3A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cílů vyžaduje větší pozornost, </w:t>
            </w:r>
          </w:p>
          <w:p w:rsidR="00D37D3A" w:rsidRDefault="00D37D3A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Nadbytečné grafy</w:t>
            </w:r>
            <w:r w:rsidR="008916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8916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například pohlaví respondentů</w:t>
            </w:r>
            <w:r w:rsidR="008916D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</w:p>
          <w:p w:rsidR="00985409" w:rsidRDefault="00985409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zkoumala hypotézu a rozdílu v úrovni syndromu vyhoření u mužů a žen – bohužel nedodržela rovnoměrné rozložení výzkumného souboru – nelze srovnávat názor 8 mužů a 53 žen. </w:t>
            </w:r>
          </w:p>
          <w:p w:rsidR="00985409" w:rsidRDefault="00985409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Chybná terminologie metod statistické analýzy dat (uváděno ANNOVA, správně ANOVA)</w:t>
            </w:r>
          </w:p>
          <w:p w:rsidR="00985409" w:rsidRDefault="00985409" w:rsidP="00D37D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zasluhuje větší pozornost. </w:t>
            </w:r>
          </w:p>
          <w:p w:rsidR="008916DF" w:rsidRPr="008916DF" w:rsidRDefault="008916DF" w:rsidP="00891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prokázala vysokou míru shody při její kontrole systémem </w:t>
            </w:r>
            <w:proofErr w:type="spellStart"/>
            <w:r>
              <w:rPr>
                <w:sz w:val="22"/>
                <w:szCs w:val="22"/>
              </w:rPr>
              <w:t>Theses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Turnitin</w:t>
            </w:r>
            <w:proofErr w:type="spellEnd"/>
            <w:r>
              <w:rPr>
                <w:sz w:val="22"/>
                <w:szCs w:val="22"/>
              </w:rPr>
              <w:t xml:space="preserve">. Práci jsem podrobně kontrolovala a je zřejmé, že studentka </w:t>
            </w:r>
            <w:r w:rsidR="00242BA8">
              <w:rPr>
                <w:sz w:val="22"/>
                <w:szCs w:val="22"/>
              </w:rPr>
              <w:t>postupovala dle několika jiných</w:t>
            </w:r>
            <w:bookmarkStart w:id="0" w:name="_GoBack"/>
            <w:bookmarkEnd w:id="0"/>
            <w:r w:rsidR="00242BA8">
              <w:rPr>
                <w:sz w:val="22"/>
                <w:szCs w:val="22"/>
              </w:rPr>
              <w:t xml:space="preserve"> závěrečných prací.</w:t>
            </w:r>
            <w:r>
              <w:rPr>
                <w:sz w:val="22"/>
                <w:szCs w:val="22"/>
              </w:rPr>
              <w:t xml:space="preserve"> Struktura těchto prací a  mnohé formulace jsou si až nápadně podobné. Prot</w:t>
            </w:r>
            <w:r w:rsidR="00242BA8">
              <w:rPr>
                <w:sz w:val="22"/>
                <w:szCs w:val="22"/>
              </w:rPr>
              <w:t>o jsem přistoupila k hodnocení F</w:t>
            </w:r>
            <w:r>
              <w:rPr>
                <w:sz w:val="22"/>
                <w:szCs w:val="22"/>
              </w:rPr>
              <w:t xml:space="preserve"> v praktické části a žádám zkušební komisi o přezkoumání této situace. Tím, že studentka pro zpracování používá jiné závěrečné práce, minimalizuje svou kompetentnost k samostatné analyticko-syntetické práci a </w:t>
            </w:r>
            <w:r>
              <w:rPr>
                <w:sz w:val="22"/>
                <w:szCs w:val="22"/>
              </w:rPr>
              <w:lastRenderedPageBreak/>
              <w:t xml:space="preserve">významně snižuje celkovou úroveň své práce. Tím porušuje standardy, které jsou stanoveny pro úspěšné hodnocení diplomové práce.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916DF" w:rsidRDefault="008916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prosím míru shody Vaší práce s jinými (již obhájenými) závěrečnými pracemi. </w:t>
            </w:r>
          </w:p>
          <w:p w:rsidR="00B411DB" w:rsidRPr="00C50B27" w:rsidRDefault="00B411DB" w:rsidP="008916D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242B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5409">
              <w:rPr>
                <w:sz w:val="22"/>
                <w:szCs w:val="22"/>
              </w:rPr>
              <w:t xml:space="preserve"> 30. 4. 2022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5409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A3" w:rsidRDefault="00E97AA3">
      <w:r>
        <w:separator/>
      </w:r>
    </w:p>
  </w:endnote>
  <w:endnote w:type="continuationSeparator" w:id="0">
    <w:p w:rsidR="00E97AA3" w:rsidRDefault="00E9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A3" w:rsidRDefault="00E97AA3">
      <w:r>
        <w:separator/>
      </w:r>
    </w:p>
  </w:footnote>
  <w:footnote w:type="continuationSeparator" w:id="0">
    <w:p w:rsidR="00E97AA3" w:rsidRDefault="00E97A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E63DA"/>
    <w:multiLevelType w:val="hybridMultilevel"/>
    <w:tmpl w:val="C6486954"/>
    <w:lvl w:ilvl="0" w:tplc="09CAC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3A"/>
    <w:rsid w:val="00242BA8"/>
    <w:rsid w:val="002655A1"/>
    <w:rsid w:val="003511EB"/>
    <w:rsid w:val="00362AB0"/>
    <w:rsid w:val="003F5DA2"/>
    <w:rsid w:val="00512982"/>
    <w:rsid w:val="00526D47"/>
    <w:rsid w:val="0055255D"/>
    <w:rsid w:val="005C219A"/>
    <w:rsid w:val="006847E2"/>
    <w:rsid w:val="008614B3"/>
    <w:rsid w:val="008916DF"/>
    <w:rsid w:val="00985409"/>
    <w:rsid w:val="009B2248"/>
    <w:rsid w:val="00AF1740"/>
    <w:rsid w:val="00B02A88"/>
    <w:rsid w:val="00B411DB"/>
    <w:rsid w:val="00BA3203"/>
    <w:rsid w:val="00C50B27"/>
    <w:rsid w:val="00CE0A8B"/>
    <w:rsid w:val="00CE4377"/>
    <w:rsid w:val="00D37D3A"/>
    <w:rsid w:val="00DC1BF5"/>
    <w:rsid w:val="00E67C85"/>
    <w:rsid w:val="00E709EA"/>
    <w:rsid w:val="00E97AA3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97E94"/>
  <w15:chartTrackingRefBased/>
  <w15:docId w15:val="{A59A15CF-9812-46D5-B40B-4F940AE0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29</TotalTime>
  <Pages>1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4</cp:revision>
  <cp:lastPrinted>2012-04-25T08:21:00Z</cp:lastPrinted>
  <dcterms:created xsi:type="dcterms:W3CDTF">2022-04-30T08:55:00Z</dcterms:created>
  <dcterms:modified xsi:type="dcterms:W3CDTF">2022-05-04T18:13:00Z</dcterms:modified>
</cp:coreProperties>
</file>