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9D71F8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67E08">
        <w:rPr>
          <w:rFonts w:asciiTheme="minorHAnsi" w:hAnsiTheme="minorHAnsi" w:cstheme="minorHAnsi"/>
          <w:sz w:val="22"/>
          <w:szCs w:val="22"/>
        </w:rPr>
        <w:t xml:space="preserve">Bc. </w:t>
      </w:r>
      <w:r w:rsidR="004F2012">
        <w:rPr>
          <w:rFonts w:asciiTheme="minorHAnsi" w:hAnsiTheme="minorHAnsi" w:cstheme="minorHAnsi"/>
          <w:sz w:val="22"/>
          <w:szCs w:val="22"/>
        </w:rPr>
        <w:t xml:space="preserve">Andrea </w:t>
      </w:r>
      <w:proofErr w:type="spellStart"/>
      <w:r w:rsidR="004F2012">
        <w:rPr>
          <w:rFonts w:asciiTheme="minorHAnsi" w:hAnsiTheme="minorHAnsi" w:cstheme="minorHAnsi"/>
          <w:sz w:val="22"/>
          <w:szCs w:val="22"/>
        </w:rPr>
        <w:t>Klaudová</w:t>
      </w:r>
      <w:proofErr w:type="spellEnd"/>
    </w:p>
    <w:p w14:paraId="00D6BB86" w14:textId="56E8CC0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22716">
        <w:rPr>
          <w:rFonts w:asciiTheme="minorHAnsi" w:hAnsiTheme="minorHAnsi" w:cstheme="minorHAnsi"/>
          <w:sz w:val="22"/>
          <w:szCs w:val="22"/>
        </w:rPr>
        <w:t>Mgr. Eva Kolářová, Ph.D.</w:t>
      </w:r>
    </w:p>
    <w:p w14:paraId="09E4DE65" w14:textId="47AF913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 w:rsidR="004F2012">
        <w:rPr>
          <w:rFonts w:cstheme="minorHAnsi"/>
        </w:rPr>
        <w:t xml:space="preserve"> Zhodnocení a návrh na zlepšení vybrané obce.</w:t>
      </w:r>
    </w:p>
    <w:p w14:paraId="35028D0F" w14:textId="0AA94DD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2271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5634A4A" w:rsidR="000E094A" w:rsidRDefault="00D56F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3C582939" w:rsidR="008B781B" w:rsidRPr="007C7A18" w:rsidRDefault="008B781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7C7A18">
              <w:rPr>
                <w:rFonts w:cstheme="minorHAnsi"/>
                <w:i/>
                <w:sz w:val="20"/>
              </w:rPr>
              <w:t xml:space="preserve"> </w:t>
            </w:r>
          </w:p>
          <w:p w14:paraId="3A0E2343" w14:textId="7B657005" w:rsidR="00C815CE" w:rsidRPr="007C7A18" w:rsidRDefault="00886D6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7C7A18">
              <w:rPr>
                <w:rFonts w:cstheme="minorHAnsi"/>
                <w:i/>
                <w:sz w:val="20"/>
              </w:rPr>
              <w:t xml:space="preserve">Práce se zabývá </w:t>
            </w:r>
            <w:r w:rsidR="004F2012" w:rsidRPr="007C7A18">
              <w:rPr>
                <w:i/>
                <w:color w:val="000000" w:themeColor="text1"/>
              </w:rPr>
              <w:t xml:space="preserve">zhodnocením hospodaření města Uherský Ostroh a sestavením střednědobého výhledu rozpočtu. </w:t>
            </w:r>
            <w:r w:rsidRPr="007C7A18">
              <w:rPr>
                <w:rFonts w:cstheme="minorHAnsi"/>
                <w:i/>
                <w:sz w:val="20"/>
              </w:rPr>
              <w:t xml:space="preserve"> </w:t>
            </w:r>
            <w:r w:rsidR="003D2221" w:rsidRPr="007C7A18">
              <w:rPr>
                <w:rFonts w:cstheme="minorHAnsi"/>
                <w:i/>
                <w:sz w:val="20"/>
              </w:rPr>
              <w:t>Jedná se o aktuální téma, jehož zpracování</w:t>
            </w:r>
            <w:r w:rsidR="004F2012" w:rsidRPr="007C7A18">
              <w:rPr>
                <w:rFonts w:cstheme="minorHAnsi"/>
                <w:i/>
                <w:sz w:val="20"/>
              </w:rPr>
              <w:t>m</w:t>
            </w:r>
            <w:r w:rsidR="003D2221" w:rsidRPr="007C7A18">
              <w:rPr>
                <w:rFonts w:cstheme="minorHAnsi"/>
                <w:i/>
                <w:sz w:val="20"/>
              </w:rPr>
              <w:t xml:space="preserve"> může </w:t>
            </w:r>
            <w:r w:rsidR="004F2012" w:rsidRPr="007C7A18">
              <w:rPr>
                <w:rFonts w:cstheme="minorHAnsi"/>
                <w:i/>
                <w:sz w:val="20"/>
              </w:rPr>
              <w:t xml:space="preserve">obec dostat návrh, o kterém by neuvažovala. </w:t>
            </w:r>
            <w:r w:rsidR="00C815CE" w:rsidRPr="007C7A18">
              <w:rPr>
                <w:i/>
              </w:rPr>
              <w:t>Cílem diplomové práce bylo vypracování tohoto návrhu na zlepšení hospodaření vybrané obce a zpracování střednědobého výhledu.</w:t>
            </w:r>
            <w:r w:rsidR="005A052F" w:rsidRPr="007C7A18">
              <w:rPr>
                <w:rFonts w:cstheme="minorHAnsi"/>
                <w:i/>
                <w:sz w:val="20"/>
              </w:rPr>
              <w:t xml:space="preserve"> Tento cíl byl formulován srozumitelně.</w:t>
            </w:r>
            <w:r w:rsidR="00FB1038" w:rsidRPr="007C7A18">
              <w:rPr>
                <w:rFonts w:cstheme="minorHAnsi"/>
                <w:i/>
                <w:sz w:val="20"/>
              </w:rPr>
              <w:t xml:space="preserve"> </w:t>
            </w:r>
            <w:r w:rsidR="00C815CE" w:rsidRPr="007C7A18">
              <w:rPr>
                <w:rFonts w:cstheme="minorHAnsi"/>
                <w:i/>
                <w:sz w:val="20"/>
              </w:rPr>
              <w:t>K dosažení cíle byly použity metody analýzy</w:t>
            </w:r>
            <w:r w:rsidR="003A237B" w:rsidRPr="007C7A18">
              <w:rPr>
                <w:rFonts w:cstheme="minorHAnsi"/>
                <w:i/>
                <w:sz w:val="20"/>
              </w:rPr>
              <w:t xml:space="preserve"> účetních výkazů, financování obce a celkové hospodaření.  Dále byla použita metoda dedukce k vytvoření souvislostí. </w:t>
            </w:r>
            <w:r w:rsidR="003A237B" w:rsidRPr="007C7A18">
              <w:rPr>
                <w:i/>
              </w:rPr>
              <w:t>Důležitost střednědobého a strategického plánování je v praxi podceňována a tato práce by byla pro obec přínosem</w:t>
            </w:r>
            <w:r w:rsidR="007C7A18">
              <w:rPr>
                <w:i/>
              </w:rPr>
              <w:t>.</w:t>
            </w:r>
            <w:r w:rsidR="003A237B" w:rsidRPr="007C7A18">
              <w:rPr>
                <w:rFonts w:cstheme="minorHAnsi"/>
                <w:i/>
                <w:sz w:val="20"/>
              </w:rPr>
              <w:t xml:space="preserve"> </w:t>
            </w:r>
          </w:p>
          <w:p w14:paraId="7ED3E311" w14:textId="77777777" w:rsidR="000E094A" w:rsidRPr="007C7A18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068FE1B" w:rsidR="000E094A" w:rsidRDefault="0069612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42497C5" w:rsidR="008B781B" w:rsidRDefault="008B781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7C1484DB" w14:textId="5C84EA59" w:rsidR="00BF7BB9" w:rsidRDefault="00D56FC9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Teoretická část se zabývá metodami sestavování územních rozpočtů a finanční analýzou a jejími ukazateli. </w:t>
            </w:r>
            <w:r w:rsidR="00514628">
              <w:rPr>
                <w:rFonts w:cstheme="minorHAnsi"/>
                <w:i/>
                <w:sz w:val="20"/>
              </w:rPr>
              <w:t xml:space="preserve">Pro teoretickou část byl prostudován dostatek literatury, která byla použita pro tuto část. </w:t>
            </w:r>
            <w:r w:rsidR="0069612B">
              <w:rPr>
                <w:rFonts w:cstheme="minorHAnsi"/>
                <w:i/>
                <w:sz w:val="20"/>
              </w:rPr>
              <w:t xml:space="preserve">Podle seznamu literatury pracoval diplomant s odbornou tuzemskou i zahraniční literaturou. Používání citací bylo v normě. </w:t>
            </w:r>
          </w:p>
          <w:p w14:paraId="1E71F74D" w14:textId="77777777" w:rsidR="0069612B" w:rsidRDefault="0069612B" w:rsidP="008B781B">
            <w:pPr>
              <w:tabs>
                <w:tab w:val="right" w:pos="8789"/>
              </w:tabs>
              <w:jc w:val="both"/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5F26387" w:rsidR="000E094A" w:rsidRDefault="0062062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002A03CC" w:rsidR="008B781B" w:rsidRDefault="008B781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4CDBE956" w14:textId="0C35910F" w:rsidR="000B5218" w:rsidRDefault="003415A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Praktická část analýzy vychází z teoretické části, kde diplomant</w:t>
            </w:r>
            <w:r w:rsidR="005F237C">
              <w:rPr>
                <w:rFonts w:cstheme="minorHAnsi"/>
                <w:i/>
                <w:sz w:val="20"/>
              </w:rPr>
              <w:t>ka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5F237C">
              <w:rPr>
                <w:rFonts w:cstheme="minorHAnsi"/>
                <w:i/>
                <w:sz w:val="20"/>
              </w:rPr>
              <w:t xml:space="preserve">analyzovala </w:t>
            </w:r>
            <w:r w:rsidR="000B5218">
              <w:rPr>
                <w:rFonts w:cstheme="minorHAnsi"/>
                <w:i/>
                <w:sz w:val="20"/>
              </w:rPr>
              <w:t xml:space="preserve">demografický vývoj obyvatel města, jeho strukturu, trh práce, školství a kulturu. </w:t>
            </w:r>
            <w:r w:rsidR="00620621">
              <w:rPr>
                <w:rFonts w:cstheme="minorHAnsi"/>
                <w:i/>
                <w:sz w:val="20"/>
              </w:rPr>
              <w:t>Výsledkem této analýzy bylo konstatování, že obyvatel stále ubývá a na základě toho klesají daňové příjmy města. Druhá část analýzy se zabývala hospodařením obce. Diplomantka provedla vertikální a horizontální analýzu, zaměřila se i na majetek. Pomocí poměrových ukazatelů zkoumala zadluženost, likviditu, udržitelnost a finanční kondici města. Analýza byla provedena důkladně</w:t>
            </w:r>
            <w:r w:rsidR="007B1FD8">
              <w:rPr>
                <w:rFonts w:cstheme="minorHAnsi"/>
                <w:i/>
                <w:sz w:val="20"/>
              </w:rPr>
              <w:t xml:space="preserve">. Na tuto analýzu navazovala analýza rozpočtového hospodaření obce i s jejím zhodnocením. Tato část je zpracována kvalitně. </w:t>
            </w:r>
            <w:r w:rsidR="00620621">
              <w:rPr>
                <w:rFonts w:cstheme="minorHAnsi"/>
                <w:i/>
                <w:sz w:val="20"/>
              </w:rPr>
              <w:t xml:space="preserve"> </w:t>
            </w:r>
          </w:p>
          <w:p w14:paraId="50AAD6D1" w14:textId="77777777" w:rsidR="000B5218" w:rsidRDefault="000B521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7FC26DA" w:rsidR="000E094A" w:rsidRDefault="0015363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47CFBB5C" w:rsidR="004D378C" w:rsidRDefault="00CC5272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 </w:t>
            </w:r>
          </w:p>
          <w:p w14:paraId="320288A2" w14:textId="0945F724" w:rsidR="00153633" w:rsidRDefault="00010103" w:rsidP="0015363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153633">
              <w:rPr>
                <w:rFonts w:cstheme="minorHAnsi"/>
                <w:i/>
                <w:sz w:val="20"/>
              </w:rPr>
              <w:t xml:space="preserve">Projektová část diplomové práce je zaměřena hlavně na </w:t>
            </w:r>
            <w:r w:rsidR="009658F6" w:rsidRPr="00153633">
              <w:rPr>
                <w:rFonts w:cstheme="minorHAnsi"/>
                <w:i/>
                <w:sz w:val="20"/>
              </w:rPr>
              <w:t>n</w:t>
            </w:r>
            <w:r w:rsidR="009658F6" w:rsidRPr="00153633">
              <w:rPr>
                <w:i/>
              </w:rPr>
              <w:t xml:space="preserve">ávrh střednědobého výhledu rozpočtu města a vychází z předchozí analýzy. Tento návrh by měl poskytnout informace o finančních možnostech města pro plánování větších investic a efektivnější využívání disponibilních zdrojů. </w:t>
            </w:r>
            <w:r w:rsidR="00153633" w:rsidRPr="00153633">
              <w:rPr>
                <w:i/>
              </w:rPr>
              <w:t>Je zpracován podrobný návrh střednědobého výhledu rozpočtu města na období 2023-2027 i s financováním. Při sestavování byla uplatňována zásada nenadhodnocování příjmů a nepodhodnocování výdajů</w:t>
            </w:r>
            <w:r w:rsidR="00153633">
              <w:rPr>
                <w:i/>
              </w:rPr>
              <w:t>.</w:t>
            </w:r>
            <w:r w:rsidR="00153633">
              <w:rPr>
                <w:rFonts w:cstheme="minorHAnsi"/>
                <w:i/>
                <w:sz w:val="20"/>
              </w:rPr>
              <w:t xml:space="preserve"> Celkově je možné uvést, že diplomantka přistupovala poctivě k práci a danému tématu se podrobně věnovala.  Práce splňuje svůj cíl.    </w:t>
            </w:r>
          </w:p>
          <w:p w14:paraId="25F67442" w14:textId="47D0CF68" w:rsidR="009658F6" w:rsidRPr="00153633" w:rsidRDefault="009658F6" w:rsidP="004D378C">
            <w:pPr>
              <w:tabs>
                <w:tab w:val="right" w:pos="8789"/>
              </w:tabs>
              <w:jc w:val="both"/>
              <w:rPr>
                <w:i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99E9449" w:rsidR="000E094A" w:rsidRDefault="00467E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64420A8B" w:rsidR="000E094A" w:rsidRPr="00467E08" w:rsidRDefault="00467E08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467E08">
              <w:rPr>
                <w:rFonts w:cstheme="minorHAnsi"/>
                <w:i/>
                <w:sz w:val="20"/>
                <w:szCs w:val="20"/>
              </w:rPr>
              <w:t>Práce má logickou strukturu, používá správné terminologii, správné normy citování i jazyková a grafická úroveň práce je odpovídající</w:t>
            </w:r>
            <w:r>
              <w:rPr>
                <w:rFonts w:cstheme="minorHAnsi"/>
                <w:i/>
                <w:sz w:val="20"/>
                <w:szCs w:val="20"/>
              </w:rPr>
              <w:t>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3262A88" w:rsidR="009C7318" w:rsidRDefault="00467E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4B05AA6" w:rsidR="00386EEB" w:rsidRPr="000E094A" w:rsidRDefault="00467E08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splňuje náležitosti diplomové práce a doporučuji práci k obhajobě.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283D6444" w:rsidR="009C7318" w:rsidRDefault="008E054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Přihlédlo město k vašim návrhům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  <w:bookmarkStart w:id="0" w:name="_GoBack"/>
      <w:bookmarkEnd w:id="0"/>
    </w:p>
    <w:p w14:paraId="4E3072FA" w14:textId="33C5B51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5340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5340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8458605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53401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439AA7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53401">
            <w:rPr>
              <w:rFonts w:cstheme="minorHAnsi"/>
            </w:rPr>
            <w:t>09.05.2022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17A7A" w14:textId="77777777" w:rsidR="006B0513" w:rsidRDefault="006B0513" w:rsidP="00A40E93">
      <w:pPr>
        <w:spacing w:after="0" w:line="240" w:lineRule="auto"/>
      </w:pPr>
      <w:r>
        <w:separator/>
      </w:r>
    </w:p>
  </w:endnote>
  <w:endnote w:type="continuationSeparator" w:id="0">
    <w:p w14:paraId="142CB722" w14:textId="77777777" w:rsidR="006B0513" w:rsidRDefault="006B051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CD160" w14:textId="77777777" w:rsidR="006B0513" w:rsidRDefault="006B0513" w:rsidP="00A40E93">
      <w:pPr>
        <w:spacing w:after="0" w:line="240" w:lineRule="auto"/>
      </w:pPr>
      <w:r>
        <w:separator/>
      </w:r>
    </w:p>
  </w:footnote>
  <w:footnote w:type="continuationSeparator" w:id="0">
    <w:p w14:paraId="142E54EE" w14:textId="77777777" w:rsidR="006B0513" w:rsidRDefault="006B051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E759C"/>
    <w:multiLevelType w:val="multilevel"/>
    <w:tmpl w:val="F9BE9D3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0103"/>
    <w:rsid w:val="000B5218"/>
    <w:rsid w:val="000C0458"/>
    <w:rsid w:val="000E094A"/>
    <w:rsid w:val="00144F5B"/>
    <w:rsid w:val="00153633"/>
    <w:rsid w:val="001A3F0F"/>
    <w:rsid w:val="0024258E"/>
    <w:rsid w:val="0029651C"/>
    <w:rsid w:val="003415A6"/>
    <w:rsid w:val="00366C75"/>
    <w:rsid w:val="00386EEB"/>
    <w:rsid w:val="003A2041"/>
    <w:rsid w:val="003A237B"/>
    <w:rsid w:val="003D2221"/>
    <w:rsid w:val="00467E08"/>
    <w:rsid w:val="004D378C"/>
    <w:rsid w:val="004F2012"/>
    <w:rsid w:val="00514628"/>
    <w:rsid w:val="00522716"/>
    <w:rsid w:val="0053356B"/>
    <w:rsid w:val="005A052F"/>
    <w:rsid w:val="005C4ACA"/>
    <w:rsid w:val="005F237C"/>
    <w:rsid w:val="00620621"/>
    <w:rsid w:val="0067082B"/>
    <w:rsid w:val="00694399"/>
    <w:rsid w:val="0069612B"/>
    <w:rsid w:val="006A7894"/>
    <w:rsid w:val="006B0513"/>
    <w:rsid w:val="006B7508"/>
    <w:rsid w:val="006C4198"/>
    <w:rsid w:val="006E5435"/>
    <w:rsid w:val="0073639B"/>
    <w:rsid w:val="007553A6"/>
    <w:rsid w:val="007A0587"/>
    <w:rsid w:val="007B1FD8"/>
    <w:rsid w:val="007C7A18"/>
    <w:rsid w:val="0085398A"/>
    <w:rsid w:val="00886D67"/>
    <w:rsid w:val="008875BE"/>
    <w:rsid w:val="008B781B"/>
    <w:rsid w:val="008E0548"/>
    <w:rsid w:val="008E2072"/>
    <w:rsid w:val="008E6C95"/>
    <w:rsid w:val="008F653E"/>
    <w:rsid w:val="009658F6"/>
    <w:rsid w:val="00974C26"/>
    <w:rsid w:val="00974EA2"/>
    <w:rsid w:val="0097798F"/>
    <w:rsid w:val="00987B93"/>
    <w:rsid w:val="009C322A"/>
    <w:rsid w:val="009C60EE"/>
    <w:rsid w:val="009C7318"/>
    <w:rsid w:val="00A40E93"/>
    <w:rsid w:val="00A7527E"/>
    <w:rsid w:val="00B14451"/>
    <w:rsid w:val="00BA16DD"/>
    <w:rsid w:val="00BF7BB9"/>
    <w:rsid w:val="00C02883"/>
    <w:rsid w:val="00C815CE"/>
    <w:rsid w:val="00CA34A9"/>
    <w:rsid w:val="00CB231B"/>
    <w:rsid w:val="00CC5272"/>
    <w:rsid w:val="00CD12C3"/>
    <w:rsid w:val="00D56FC9"/>
    <w:rsid w:val="00DC7D52"/>
    <w:rsid w:val="00E22423"/>
    <w:rsid w:val="00E30F95"/>
    <w:rsid w:val="00E53401"/>
    <w:rsid w:val="00E62EE9"/>
    <w:rsid w:val="00EF1720"/>
    <w:rsid w:val="00FB1038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53633"/>
    <w:pPr>
      <w:keepNext/>
      <w:pageBreakBefore/>
      <w:numPr>
        <w:numId w:val="6"/>
      </w:numPr>
      <w:tabs>
        <w:tab w:val="left" w:pos="567"/>
      </w:tabs>
      <w:spacing w:after="120" w:line="360" w:lineRule="auto"/>
      <w:outlineLvl w:val="0"/>
    </w:pPr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53633"/>
    <w:pPr>
      <w:keepNext/>
      <w:numPr>
        <w:ilvl w:val="1"/>
        <w:numId w:val="6"/>
      </w:numPr>
      <w:tabs>
        <w:tab w:val="left" w:pos="851"/>
      </w:tabs>
      <w:spacing w:before="240" w:after="120" w:line="36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53633"/>
    <w:pPr>
      <w:keepNext/>
      <w:numPr>
        <w:ilvl w:val="2"/>
        <w:numId w:val="6"/>
      </w:numPr>
      <w:tabs>
        <w:tab w:val="left" w:pos="1134"/>
      </w:tabs>
      <w:spacing w:before="240" w:after="120" w:line="36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53633"/>
    <w:pPr>
      <w:keepNext/>
      <w:numPr>
        <w:ilvl w:val="3"/>
        <w:numId w:val="6"/>
      </w:numPr>
      <w:spacing w:before="240" w:after="120" w:line="360" w:lineRule="auto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Nadpis5">
    <w:name w:val="heading 5"/>
    <w:aliases w:val="Nepoužívaný 5"/>
    <w:basedOn w:val="Normln"/>
    <w:next w:val="Normln"/>
    <w:link w:val="Nadpis5Char"/>
    <w:semiHidden/>
    <w:unhideWhenUsed/>
    <w:qFormat/>
    <w:rsid w:val="00153633"/>
    <w:pPr>
      <w:numPr>
        <w:ilvl w:val="4"/>
        <w:numId w:val="6"/>
      </w:numPr>
      <w:spacing w:before="240" w:after="120" w:line="360" w:lineRule="auto"/>
      <w:jc w:val="both"/>
      <w:outlineLvl w:val="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aliases w:val="Nepoužívaný 6"/>
    <w:basedOn w:val="Normln"/>
    <w:next w:val="Normln"/>
    <w:link w:val="Nadpis6Char"/>
    <w:semiHidden/>
    <w:unhideWhenUsed/>
    <w:qFormat/>
    <w:rsid w:val="00153633"/>
    <w:pPr>
      <w:numPr>
        <w:ilvl w:val="5"/>
        <w:numId w:val="6"/>
      </w:numPr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i/>
      <w:iCs/>
      <w:lang w:eastAsia="cs-CZ"/>
    </w:rPr>
  </w:style>
  <w:style w:type="paragraph" w:styleId="Nadpis7">
    <w:name w:val="heading 7"/>
    <w:aliases w:val="Nepoužívaný 7"/>
    <w:basedOn w:val="Normln"/>
    <w:next w:val="Normln"/>
    <w:link w:val="Nadpis7Char"/>
    <w:semiHidden/>
    <w:unhideWhenUsed/>
    <w:qFormat/>
    <w:rsid w:val="00153633"/>
    <w:pPr>
      <w:numPr>
        <w:ilvl w:val="6"/>
        <w:numId w:val="6"/>
      </w:numPr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aliases w:val="Nepoužívaný 8"/>
    <w:basedOn w:val="Normln"/>
    <w:next w:val="Normln"/>
    <w:link w:val="Nadpis8Char"/>
    <w:semiHidden/>
    <w:unhideWhenUsed/>
    <w:qFormat/>
    <w:rsid w:val="00153633"/>
    <w:pPr>
      <w:numPr>
        <w:ilvl w:val="7"/>
        <w:numId w:val="6"/>
      </w:numPr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aliases w:val="Nepoužívaný 9"/>
    <w:basedOn w:val="Normln"/>
    <w:next w:val="Normln"/>
    <w:link w:val="Nadpis9Char"/>
    <w:semiHidden/>
    <w:unhideWhenUsed/>
    <w:qFormat/>
    <w:rsid w:val="00153633"/>
    <w:pPr>
      <w:numPr>
        <w:ilvl w:val="8"/>
        <w:numId w:val="6"/>
      </w:numPr>
      <w:spacing w:before="240" w:after="60" w:line="360" w:lineRule="auto"/>
      <w:jc w:val="both"/>
      <w:outlineLvl w:val="8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customStyle="1" w:styleId="Nadpis1Char">
    <w:name w:val="Nadpis 1 Char"/>
    <w:basedOn w:val="Standardnpsmoodstavce"/>
    <w:link w:val="Nadpis1"/>
    <w:rsid w:val="00153633"/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153633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15363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153633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5Char">
    <w:name w:val="Nadpis 5 Char"/>
    <w:aliases w:val="Nepoužívaný 5 Char"/>
    <w:basedOn w:val="Standardnpsmoodstavce"/>
    <w:link w:val="Nadpis5"/>
    <w:semiHidden/>
    <w:rsid w:val="0015363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6Char">
    <w:name w:val="Nadpis 6 Char"/>
    <w:aliases w:val="Nepoužívaný 6 Char"/>
    <w:basedOn w:val="Standardnpsmoodstavce"/>
    <w:link w:val="Nadpis6"/>
    <w:semiHidden/>
    <w:rsid w:val="00153633"/>
    <w:rPr>
      <w:rFonts w:ascii="Times New Roman" w:eastAsia="Times New Roman" w:hAnsi="Times New Roman" w:cs="Times New Roman"/>
      <w:i/>
      <w:iCs/>
      <w:lang w:eastAsia="cs-CZ"/>
    </w:rPr>
  </w:style>
  <w:style w:type="character" w:customStyle="1" w:styleId="Nadpis7Char">
    <w:name w:val="Nadpis 7 Char"/>
    <w:aliases w:val="Nepoužívaný 7 Char"/>
    <w:basedOn w:val="Standardnpsmoodstavce"/>
    <w:link w:val="Nadpis7"/>
    <w:semiHidden/>
    <w:rsid w:val="0015363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aliases w:val="Nepoužívaný 8 Char"/>
    <w:basedOn w:val="Standardnpsmoodstavce"/>
    <w:link w:val="Nadpis8"/>
    <w:semiHidden/>
    <w:rsid w:val="0015363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aliases w:val="Nepoužívaný 9 Char"/>
    <w:basedOn w:val="Standardnpsmoodstavce"/>
    <w:link w:val="Nadpis9"/>
    <w:semiHidden/>
    <w:rsid w:val="00153633"/>
    <w:rPr>
      <w:rFonts w:ascii="Times New Roman" w:eastAsia="Times New Roman" w:hAnsi="Times New Roman" w:cs="Times New Roman"/>
      <w:b/>
      <w:bCs/>
      <w:i/>
      <w:iCs/>
      <w:sz w:val="18"/>
      <w:szCs w:val="18"/>
      <w:lang w:eastAsia="cs-CZ"/>
    </w:rPr>
  </w:style>
  <w:style w:type="character" w:customStyle="1" w:styleId="Nadpis3textChar">
    <w:name w:val="Nadpis 3_text Char"/>
    <w:basedOn w:val="Nadpis3Char"/>
    <w:link w:val="Nadpis3text"/>
    <w:locked/>
    <w:rsid w:val="0015363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adpis3text">
    <w:name w:val="Nadpis 3_text"/>
    <w:basedOn w:val="Nadpis3"/>
    <w:next w:val="Normln"/>
    <w:link w:val="Nadpis3textChar"/>
    <w:qFormat/>
    <w:rsid w:val="00153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4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7A7B2B"/>
    <w:rsid w:val="00A00291"/>
    <w:rsid w:val="00BA23D5"/>
    <w:rsid w:val="00D3054A"/>
    <w:rsid w:val="00EA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Kolářová</cp:lastModifiedBy>
  <cp:revision>5</cp:revision>
  <cp:lastPrinted>2022-03-14T11:55:00Z</cp:lastPrinted>
  <dcterms:created xsi:type="dcterms:W3CDTF">2022-05-12T19:52:00Z</dcterms:created>
  <dcterms:modified xsi:type="dcterms:W3CDTF">2022-05-15T18:28:00Z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