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1CA605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A3EA6">
        <w:rPr>
          <w:rFonts w:asciiTheme="minorHAnsi" w:hAnsiTheme="minorHAnsi" w:cstheme="minorHAnsi"/>
          <w:sz w:val="22"/>
          <w:szCs w:val="22"/>
        </w:rPr>
        <w:t>Ondřej Jurášek</w:t>
      </w:r>
    </w:p>
    <w:p w14:paraId="7BEB1D07" w14:textId="13B245E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3EA6">
        <w:rPr>
          <w:rFonts w:asciiTheme="minorHAnsi" w:hAnsiTheme="minorHAnsi" w:cstheme="minorHAnsi"/>
          <w:sz w:val="22"/>
          <w:szCs w:val="22"/>
        </w:rPr>
        <w:t>Jan Kramoliš, Ph.D.</w:t>
      </w:r>
    </w:p>
    <w:p w14:paraId="05C5954D" w14:textId="0E131DB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A3EA6">
        <w:rPr>
          <w:rFonts w:cstheme="minorHAnsi"/>
        </w:rPr>
        <w:t xml:space="preserve">Digitální data </w:t>
      </w:r>
      <w:proofErr w:type="spellStart"/>
      <w:r w:rsidR="00DA3EA6">
        <w:rPr>
          <w:rFonts w:cstheme="minorHAnsi"/>
        </w:rPr>
        <w:t>mining</w:t>
      </w:r>
      <w:proofErr w:type="spellEnd"/>
      <w:r w:rsidR="00DA3EA6">
        <w:rPr>
          <w:rFonts w:cstheme="minorHAnsi"/>
        </w:rPr>
        <w:t xml:space="preserve"> v managementu a ekonomii</w:t>
      </w:r>
    </w:p>
    <w:p w14:paraId="07FD52EA" w14:textId="670F873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A3EA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33C8C10" w:rsidR="000E094A" w:rsidRDefault="00DA3E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6325BFD" w:rsidR="000E094A" w:rsidRPr="000E094A" w:rsidRDefault="00DA3E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Byť název napovídá o obecné analýze, skutečná práce se zabývá analýzou dané problematiky v</w:t>
            </w:r>
            <w:r w:rsidR="00A020B9">
              <w:rPr>
                <w:rFonts w:cstheme="minorHAnsi"/>
              </w:rPr>
              <w:t xml:space="preserve"> jednom </w:t>
            </w:r>
            <w:r>
              <w:rPr>
                <w:rFonts w:cstheme="minorHAnsi"/>
              </w:rPr>
              <w:t>konkrétní</w:t>
            </w:r>
            <w:r w:rsidR="00A020B9">
              <w:rPr>
                <w:rFonts w:cstheme="minorHAnsi"/>
              </w:rPr>
              <w:t xml:space="preserve">m </w:t>
            </w:r>
            <w:proofErr w:type="spellStart"/>
            <w:r w:rsidR="00A020B9">
              <w:rPr>
                <w:rFonts w:cstheme="minorHAnsi"/>
              </w:rPr>
              <w:t>eshopu</w:t>
            </w:r>
            <w:proofErr w:type="spellEnd"/>
            <w:r>
              <w:rPr>
                <w:rFonts w:cstheme="minorHAnsi"/>
              </w:rPr>
              <w:t xml:space="preserve">. Určitě by bylo vhodnější použít konkrétnější název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F1ADA9" w:rsidR="000E094A" w:rsidRDefault="00DA3E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E7B563F" w:rsidR="000E094A" w:rsidRPr="000E094A" w:rsidRDefault="00DA3E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poměrně ze široka. Počet zdrojů je adekvátní stručnější bakalářské práci (5 monografií, 15 internetových zdrojů), z mého pohledu však mohl autor použít určitě více zdrojů.</w:t>
            </w:r>
          </w:p>
          <w:p w14:paraId="7A1DD9C3" w14:textId="57A0093B" w:rsidR="000E094A" w:rsidRDefault="00DA3E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se možná trochu navíc zabýval propojením na teoretickou ekonomii, protože se dále v analýze zabývá ryze praktickou vnitrofiremní analýzou.</w:t>
            </w:r>
          </w:p>
          <w:p w14:paraId="318EF84C" w14:textId="4676B4C0" w:rsidR="00DA3EA6" w:rsidRPr="000E094A" w:rsidRDefault="00DA3E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přístupem „jeden zdroj – jeden odstavec“.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0418F38" w:rsidR="000E094A" w:rsidRDefault="003945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A476B85" w:rsidR="000E094A" w:rsidRDefault="00DA3EA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začíná popisem zadavatele (firmy) a jeho nabídky</w:t>
            </w:r>
            <w:r w:rsidR="005935DC">
              <w:rPr>
                <w:rFonts w:cstheme="minorHAnsi"/>
              </w:rPr>
              <w:t xml:space="preserve"> (3 str.)</w:t>
            </w:r>
            <w:r>
              <w:rPr>
                <w:rFonts w:cstheme="minorHAnsi"/>
              </w:rPr>
              <w:t>, autor dále uvádí stručné ekonomické údaje o společnosti. Tato část je vhodná a dostatečná. V práci chybí konkrétnější postavení firmy na trhu a jeho nejbližší konkurenti.</w:t>
            </w:r>
          </w:p>
          <w:p w14:paraId="13C533D8" w14:textId="634B77BB" w:rsidR="005935DC" w:rsidRDefault="005935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dále rozebírá údaje firemního webu získané ze služby Google </w:t>
            </w:r>
            <w:proofErr w:type="spellStart"/>
            <w:r>
              <w:rPr>
                <w:rFonts w:cstheme="minorHAnsi"/>
              </w:rPr>
              <w:t>Analytics</w:t>
            </w:r>
            <w:proofErr w:type="spellEnd"/>
            <w:r>
              <w:rPr>
                <w:rFonts w:cstheme="minorHAnsi"/>
              </w:rPr>
              <w:t xml:space="preserve"> (6 str.), kde nevhodně uvádí i informace, které patří do teoretické části.</w:t>
            </w:r>
            <w:r w:rsidR="00394587">
              <w:rPr>
                <w:rFonts w:cstheme="minorHAnsi"/>
              </w:rPr>
              <w:t xml:space="preserve"> Následují textové údaje ze služby </w:t>
            </w:r>
            <w:proofErr w:type="spellStart"/>
            <w:r w:rsidR="00394587">
              <w:rPr>
                <w:rFonts w:cstheme="minorHAnsi"/>
              </w:rPr>
              <w:t>Facebook</w:t>
            </w:r>
            <w:proofErr w:type="spellEnd"/>
            <w:r w:rsidR="00394587">
              <w:rPr>
                <w:rFonts w:cstheme="minorHAnsi"/>
              </w:rPr>
              <w:t xml:space="preserve"> pixel. V další části autor uvádí informace z </w:t>
            </w:r>
            <w:proofErr w:type="spellStart"/>
            <w:r w:rsidR="00394587">
              <w:rPr>
                <w:rFonts w:cstheme="minorHAnsi"/>
              </w:rPr>
              <w:t>Wix</w:t>
            </w:r>
            <w:proofErr w:type="spellEnd"/>
            <w:r w:rsidR="00394587">
              <w:rPr>
                <w:rFonts w:cstheme="minorHAnsi"/>
              </w:rPr>
              <w:t xml:space="preserve">. Poslední částí je shrnutí, kde autor </w:t>
            </w:r>
            <w:proofErr w:type="gramStart"/>
            <w:r w:rsidR="00394587">
              <w:rPr>
                <w:rFonts w:cstheme="minorHAnsi"/>
              </w:rPr>
              <w:t>uvádí</w:t>
            </w:r>
            <w:proofErr w:type="gramEnd"/>
            <w:r w:rsidR="00394587">
              <w:rPr>
                <w:rFonts w:cstheme="minorHAnsi"/>
              </w:rPr>
              <w:t xml:space="preserve"> jaké nástroje a platformy firma ve svém webu používá. Analýze by velmi pomohla informace o počtu objednávek či prodaných jednotek za určité období.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C1CEE1" w:rsidR="000E094A" w:rsidRDefault="00A313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04EE167" w:rsidR="000E094A" w:rsidRDefault="00A313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nabízí celou řadu různých řešení. Bohužel jejich zdůvodnění na základě provedené analýzy není přesvědčivé. Nicméně některé z navržených řešení mohou být pro firmu zajímavé. </w:t>
            </w:r>
            <w:r w:rsidR="00A020B9">
              <w:rPr>
                <w:rFonts w:cstheme="minorHAnsi"/>
              </w:rPr>
              <w:t xml:space="preserve">Otázkou je, jestli je „data </w:t>
            </w:r>
            <w:proofErr w:type="spellStart"/>
            <w:r w:rsidR="00A020B9">
              <w:rPr>
                <w:rFonts w:cstheme="minorHAnsi"/>
              </w:rPr>
              <w:t>mining</w:t>
            </w:r>
            <w:proofErr w:type="spellEnd"/>
            <w:r w:rsidR="00A020B9">
              <w:rPr>
                <w:rFonts w:cstheme="minorHAnsi"/>
              </w:rPr>
              <w:t>“ pro firmu vhodný.</w:t>
            </w:r>
          </w:p>
          <w:p w14:paraId="26ABD02E" w14:textId="0DD9C8A9" w:rsidR="00A3131A" w:rsidRPr="000E094A" w:rsidRDefault="00A313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Nad rámec bakalářské práce student zpracovává rámcový odhad nákladů, rizik.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7C55A8" w:rsidR="000E094A" w:rsidRDefault="00A313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4B74DC57" w:rsidR="000E094A" w:rsidRPr="000E094A" w:rsidRDefault="00A313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v pořádku.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5A4CE42" w:rsidR="009C7318" w:rsidRDefault="006113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5C582E5" w:rsidR="00F92C79" w:rsidRPr="000E094A" w:rsidRDefault="00A3131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Název práce napovídá, že se autor bude věnovat problematice data </w:t>
            </w:r>
            <w:proofErr w:type="spellStart"/>
            <w:r>
              <w:rPr>
                <w:rFonts w:cstheme="minorHAnsi"/>
              </w:rPr>
              <w:t>miningu</w:t>
            </w:r>
            <w:proofErr w:type="spellEnd"/>
            <w:r>
              <w:rPr>
                <w:rFonts w:cstheme="minorHAnsi"/>
              </w:rPr>
              <w:t xml:space="preserve"> v ekonomii, ovšem autor řešil jen konkrétní data, které byly nasbíran</w:t>
            </w:r>
            <w:r w:rsidR="008628EE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v </w:t>
            </w:r>
            <w:r w:rsidR="008628EE">
              <w:rPr>
                <w:rFonts w:cstheme="minorHAnsi"/>
              </w:rPr>
              <w:t>konkrétní</w:t>
            </w:r>
            <w:r>
              <w:rPr>
                <w:rFonts w:cstheme="minorHAnsi"/>
              </w:rPr>
              <w:t xml:space="preserve"> </w:t>
            </w:r>
            <w:r w:rsidR="00A020B9">
              <w:rPr>
                <w:rFonts w:cstheme="minorHAnsi"/>
              </w:rPr>
              <w:t>firmě,</w:t>
            </w:r>
            <w:r>
              <w:rPr>
                <w:rFonts w:cstheme="minorHAnsi"/>
              </w:rPr>
              <w:t xml:space="preserve"> a to </w:t>
            </w:r>
            <w:r w:rsidR="008628EE">
              <w:rPr>
                <w:rFonts w:cstheme="minorHAnsi"/>
              </w:rPr>
              <w:t xml:space="preserve">pouze </w:t>
            </w:r>
            <w:r>
              <w:rPr>
                <w:rFonts w:cstheme="minorHAnsi"/>
              </w:rPr>
              <w:t xml:space="preserve">u </w:t>
            </w:r>
            <w:r w:rsidR="008628EE">
              <w:rPr>
                <w:rFonts w:cstheme="minorHAnsi"/>
              </w:rPr>
              <w:t xml:space="preserve">jejího </w:t>
            </w:r>
            <w:r>
              <w:rPr>
                <w:rFonts w:cstheme="minorHAnsi"/>
              </w:rPr>
              <w:t xml:space="preserve">firemního </w:t>
            </w:r>
            <w:proofErr w:type="spellStart"/>
            <w:proofErr w:type="gramStart"/>
            <w:r w:rsidR="008628EE">
              <w:rPr>
                <w:rFonts w:cstheme="minorHAnsi"/>
              </w:rPr>
              <w:t>eshopu</w:t>
            </w:r>
            <w:proofErr w:type="spellEnd"/>
            <w:proofErr w:type="gramEnd"/>
            <w:r w:rsidR="008628EE">
              <w:rPr>
                <w:rFonts w:cstheme="minorHAnsi"/>
              </w:rPr>
              <w:t xml:space="preserve"> (webu)</w:t>
            </w:r>
            <w:r>
              <w:rPr>
                <w:rFonts w:cstheme="minorHAnsi"/>
              </w:rPr>
              <w:t xml:space="preserve">. Práce spíše připomíná popis toho, co firma v oblasti svého webu </w:t>
            </w:r>
            <w:r w:rsidR="008628EE">
              <w:rPr>
                <w:rFonts w:cstheme="minorHAnsi"/>
              </w:rPr>
              <w:t xml:space="preserve">získává </w:t>
            </w:r>
            <w:r>
              <w:rPr>
                <w:rFonts w:cstheme="minorHAnsi"/>
              </w:rPr>
              <w:t xml:space="preserve">a jaké </w:t>
            </w:r>
            <w:r w:rsidR="008628EE">
              <w:rPr>
                <w:rFonts w:cstheme="minorHAnsi"/>
              </w:rPr>
              <w:t>nástroje má k dispozici</w:t>
            </w:r>
            <w:r>
              <w:rPr>
                <w:rFonts w:cstheme="minorHAnsi"/>
              </w:rPr>
              <w:t xml:space="preserve">. </w:t>
            </w:r>
            <w:r w:rsidR="0061130A">
              <w:rPr>
                <w:rFonts w:cstheme="minorHAnsi"/>
              </w:rPr>
              <w:t>Tím, že se zaměřuje pouze na údaje z</w:t>
            </w:r>
            <w:r w:rsidR="008628EE">
              <w:rPr>
                <w:rFonts w:cstheme="minorHAnsi"/>
              </w:rPr>
              <w:t> e-</w:t>
            </w:r>
            <w:proofErr w:type="spellStart"/>
            <w:r w:rsidR="008628EE">
              <w:rPr>
                <w:rFonts w:cstheme="minorHAnsi"/>
              </w:rPr>
              <w:t>shopu</w:t>
            </w:r>
            <w:proofErr w:type="spellEnd"/>
            <w:r w:rsidR="0061130A">
              <w:rPr>
                <w:rFonts w:cstheme="minorHAnsi"/>
              </w:rPr>
              <w:t xml:space="preserve">, je analýza je spíše taková povrchní. Očekával bych i další zdroje informací (data </w:t>
            </w:r>
            <w:proofErr w:type="spellStart"/>
            <w:r w:rsidR="0061130A">
              <w:rPr>
                <w:rFonts w:cstheme="minorHAnsi"/>
              </w:rPr>
              <w:t>miningu</w:t>
            </w:r>
            <w:proofErr w:type="spellEnd"/>
            <w:r w:rsidR="0061130A">
              <w:rPr>
                <w:rFonts w:cstheme="minorHAnsi"/>
              </w:rPr>
              <w:t xml:space="preserve">) u firmy, </w:t>
            </w:r>
            <w:r w:rsidR="008628EE">
              <w:rPr>
                <w:rFonts w:cstheme="minorHAnsi"/>
              </w:rPr>
              <w:t>a to</w:t>
            </w:r>
            <w:r w:rsidR="0061130A">
              <w:rPr>
                <w:rFonts w:cstheme="minorHAnsi"/>
              </w:rPr>
              <w:t xml:space="preserve"> z jiných nástrojů než analytik webu.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DD108DD" w:rsidR="009C7318" w:rsidRDefault="0061130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Kde jinde může firma získávat data (než na internetu a z jejího vlastního webu) a proč jste tyto data neuvedl ve své BP?</w:t>
      </w:r>
    </w:p>
    <w:p w14:paraId="55DA52BC" w14:textId="0C0F65BD" w:rsidR="005C4ACA" w:rsidRDefault="0061130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prodeje firmy (počet objednávek, prodaných kusů) za analyzované období z jejího </w:t>
      </w:r>
      <w:proofErr w:type="spellStart"/>
      <w:proofErr w:type="gramStart"/>
      <w:r>
        <w:rPr>
          <w:rFonts w:cstheme="minorHAnsi"/>
        </w:rPr>
        <w:t>eshopu</w:t>
      </w:r>
      <w:proofErr w:type="spellEnd"/>
      <w:proofErr w:type="gramEnd"/>
      <w:r>
        <w:rPr>
          <w:rFonts w:cstheme="minorHAnsi"/>
        </w:rPr>
        <w:t>?</w:t>
      </w:r>
    </w:p>
    <w:p w14:paraId="1991DEDB" w14:textId="4B17DC79" w:rsidR="005C4ACA" w:rsidRPr="005C4ACA" w:rsidRDefault="0061130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konkrétně firmě pomůže to, když se bude více věnovat analýze získaných dat z </w:t>
      </w:r>
      <w:proofErr w:type="spellStart"/>
      <w:proofErr w:type="gramStart"/>
      <w:r>
        <w:rPr>
          <w:rFonts w:cstheme="minorHAnsi"/>
        </w:rPr>
        <w:t>eshopu</w:t>
      </w:r>
      <w:proofErr w:type="spellEnd"/>
      <w:proofErr w:type="gramEnd"/>
      <w:r>
        <w:rPr>
          <w:rFonts w:cstheme="minorHAnsi"/>
        </w:rPr>
        <w:t>? A kdo se o to bude starat?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76ADC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1130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13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F3B57A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130A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64992"/>
    <w:rsid w:val="000E094A"/>
    <w:rsid w:val="0024258E"/>
    <w:rsid w:val="0029651C"/>
    <w:rsid w:val="00394587"/>
    <w:rsid w:val="004D378C"/>
    <w:rsid w:val="005935DC"/>
    <w:rsid w:val="005A3B4A"/>
    <w:rsid w:val="005C4ACA"/>
    <w:rsid w:val="0061130A"/>
    <w:rsid w:val="0067082B"/>
    <w:rsid w:val="00694399"/>
    <w:rsid w:val="0073639B"/>
    <w:rsid w:val="007553A6"/>
    <w:rsid w:val="0085398A"/>
    <w:rsid w:val="008628EE"/>
    <w:rsid w:val="008B781B"/>
    <w:rsid w:val="00974EA2"/>
    <w:rsid w:val="00987B93"/>
    <w:rsid w:val="009C322A"/>
    <w:rsid w:val="009C7318"/>
    <w:rsid w:val="00A020B9"/>
    <w:rsid w:val="00A3131A"/>
    <w:rsid w:val="00A40E93"/>
    <w:rsid w:val="00A7527E"/>
    <w:rsid w:val="00AD5958"/>
    <w:rsid w:val="00B14451"/>
    <w:rsid w:val="00BA16DD"/>
    <w:rsid w:val="00CA34A9"/>
    <w:rsid w:val="00CD12C3"/>
    <w:rsid w:val="00CE55BD"/>
    <w:rsid w:val="00DA3EA6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C0FCD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CC0FCD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8B56306D04914292140E6EB32E31DD" ma:contentTypeVersion="10" ma:contentTypeDescription="Vytvoří nový dokument" ma:contentTypeScope="" ma:versionID="b96a0ce57d4fb318f13b8b71ba15c2ae">
  <xsd:schema xmlns:xsd="http://www.w3.org/2001/XMLSchema" xmlns:xs="http://www.w3.org/2001/XMLSchema" xmlns:p="http://schemas.microsoft.com/office/2006/metadata/properties" xmlns:ns3="d1902d5f-d648-4b07-a28d-891ded85f720" targetNamespace="http://schemas.microsoft.com/office/2006/metadata/properties" ma:root="true" ma:fieldsID="72ba3714afb79a86b147da6eb0dbd3c6" ns3:_="">
    <xsd:import namespace="d1902d5f-d648-4b07-a28d-891ded85f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02d5f-d648-4b07-a28d-891ded85f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elements/1.1/"/>
    <ds:schemaRef ds:uri="d1902d5f-d648-4b07-a28d-891ded85f720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22449-0B63-43BB-8486-9C15A7739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02d5f-d648-4b07-a28d-891ded85f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4015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Kadlečková</cp:lastModifiedBy>
  <cp:revision>2</cp:revision>
  <cp:lastPrinted>2022-03-14T11:55:00Z</cp:lastPrinted>
  <dcterms:created xsi:type="dcterms:W3CDTF">2022-06-08T08:46:00Z</dcterms:created>
  <dcterms:modified xsi:type="dcterms:W3CDTF">2022-06-08T08:46:00Z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0x010100938B56306D04914292140E6EB32E31DD</vt:lpwstr>
  </property>
</Properties>
</file>