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098B675" w:rsidR="006D48B2" w:rsidRPr="00D465A9" w:rsidRDefault="009E1610" w:rsidP="005465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  <w:b/>
              </w:rPr>
              <w:t xml:space="preserve">Bc. </w:t>
            </w:r>
            <w:r w:rsidR="005465F7" w:rsidRPr="005465F7">
              <w:rPr>
                <w:rFonts w:ascii="Times New Roman" w:hAnsi="Times New Roman" w:cs="Times New Roman"/>
                <w:b/>
              </w:rPr>
              <w:t>Krajčíriková Sabina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B2FA3DB" w:rsidR="006D48B2" w:rsidRPr="00D465A9" w:rsidRDefault="005465F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</w:t>
            </w:r>
            <w:r w:rsidRPr="009E1610">
              <w:rPr>
                <w:rFonts w:ascii="Times New Roman" w:hAnsi="Times New Roman" w:cs="Times New Roman"/>
              </w:rPr>
              <w:t>nženýrství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22358B59" w:rsidR="006D48B2" w:rsidRPr="00D465A9" w:rsidRDefault="006D48B2" w:rsidP="005465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DE17FE4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208B7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44E28085" w:rsidR="006D48B2" w:rsidRPr="00D465A9" w:rsidRDefault="009E1610" w:rsidP="005465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465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1/</w:t>
            </w:r>
            <w:r w:rsidR="00E073A7">
              <w:rPr>
                <w:rFonts w:ascii="Times New Roman" w:hAnsi="Times New Roman" w:cs="Times New Roman"/>
              </w:rPr>
              <w:t>2</w:t>
            </w:r>
            <w:r w:rsidR="005465F7">
              <w:rPr>
                <w:rFonts w:ascii="Times New Roman" w:hAnsi="Times New Roman" w:cs="Times New Roman"/>
              </w:rPr>
              <w:t>2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9E1610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4F3CD867" w:rsidR="00A3668A" w:rsidRPr="009E1610" w:rsidRDefault="005465F7" w:rsidP="009E161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465F7">
              <w:rPr>
                <w:rFonts w:ascii="Times New Roman" w:hAnsi="Times New Roman" w:cs="Times New Roman"/>
                <w:b/>
                <w:sz w:val="28"/>
              </w:rPr>
              <w:t xml:space="preserve">Degradace trichloroethenu bakterií </w:t>
            </w:r>
            <w:r w:rsidRPr="005465F7">
              <w:rPr>
                <w:rFonts w:ascii="Times New Roman" w:hAnsi="Times New Roman" w:cs="Times New Roman"/>
                <w:b/>
                <w:i/>
                <w:sz w:val="28"/>
              </w:rPr>
              <w:t>Comamonas testosteroni</w:t>
            </w:r>
            <w:r w:rsidRPr="005465F7">
              <w:rPr>
                <w:rFonts w:ascii="Times New Roman" w:hAnsi="Times New Roman" w:cs="Times New Roman"/>
                <w:b/>
                <w:sz w:val="28"/>
              </w:rPr>
              <w:t xml:space="preserve"> za snížených teplot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4A5D9D9" w:rsidR="00D9546B" w:rsidRPr="00C701AC" w:rsidRDefault="005465F7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293F549E" w:rsidR="009F3615" w:rsidRPr="00C701AC" w:rsidRDefault="00E073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4CB399EF" w:rsidR="009F3615" w:rsidRPr="00C701AC" w:rsidRDefault="00E073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789A2F8D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1EEE828D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33226BCB" w:rsidR="009F3615" w:rsidRPr="00C701AC" w:rsidRDefault="00E073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2BA026EC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7A6BCC45" w:rsidR="009F3615" w:rsidRPr="00C701AC" w:rsidRDefault="009E1610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44883C6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E161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8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5B72A0AF" w:rsidR="009F3615" w:rsidRPr="00D465A9" w:rsidRDefault="009E1610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E1610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6576" w14:textId="1CE5B526" w:rsidR="00A3668A" w:rsidRDefault="00EF7CD4" w:rsidP="00EF7C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Student</w:t>
            </w:r>
            <w:r w:rsidR="00E073A7">
              <w:rPr>
                <w:rFonts w:ascii="Times New Roman" w:hAnsi="Times New Roman" w:cs="Times New Roman"/>
                <w:sz w:val="24"/>
              </w:rPr>
              <w:t>ka</w:t>
            </w:r>
            <w:r>
              <w:rPr>
                <w:rFonts w:ascii="Times New Roman" w:hAnsi="Times New Roman" w:cs="Times New Roman"/>
                <w:sz w:val="24"/>
              </w:rPr>
              <w:t xml:space="preserve"> si </w:t>
            </w:r>
            <w:r w:rsidR="005465F7">
              <w:rPr>
                <w:rFonts w:ascii="Times New Roman" w:hAnsi="Times New Roman" w:cs="Times New Roman"/>
                <w:sz w:val="24"/>
              </w:rPr>
              <w:t xml:space="preserve">rozložila experimentální činnost do dvou let, což se nakonec ukázalo jako velmi vhodné řešení, neboť první části práce byly ještě ovlivněny kovidovými omezeními. V dalších obdobích si pak studentka </w:t>
            </w:r>
            <w:r>
              <w:rPr>
                <w:rFonts w:ascii="Times New Roman" w:hAnsi="Times New Roman" w:cs="Times New Roman"/>
                <w:sz w:val="24"/>
              </w:rPr>
              <w:t>vedl</w:t>
            </w:r>
            <w:r w:rsidR="00E073A7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65F7">
              <w:rPr>
                <w:rFonts w:ascii="Times New Roman" w:hAnsi="Times New Roman" w:cs="Times New Roman"/>
                <w:sz w:val="24"/>
              </w:rPr>
              <w:t xml:space="preserve">výborně jak při laboratorní práci, tak později </w:t>
            </w:r>
            <w:r>
              <w:rPr>
                <w:rFonts w:ascii="Times New Roman" w:hAnsi="Times New Roman" w:cs="Times New Roman"/>
                <w:sz w:val="24"/>
              </w:rPr>
              <w:t>i při písemném zpracování práce a mohu proto bez jakéhokoliv váh</w:t>
            </w:r>
            <w:r w:rsidR="00C5034E">
              <w:rPr>
                <w:rFonts w:ascii="Times New Roman" w:hAnsi="Times New Roman" w:cs="Times New Roman"/>
                <w:sz w:val="24"/>
              </w:rPr>
              <w:t>á</w:t>
            </w:r>
            <w:r>
              <w:rPr>
                <w:rFonts w:ascii="Times New Roman" w:hAnsi="Times New Roman" w:cs="Times New Roman"/>
                <w:sz w:val="24"/>
              </w:rPr>
              <w:t xml:space="preserve">ní doporučit práci k obhajobě s návrhem </w:t>
            </w:r>
            <w:r w:rsidRPr="00EF7CD4">
              <w:rPr>
                <w:rFonts w:ascii="Times New Roman" w:hAnsi="Times New Roman" w:cs="Times New Roman"/>
                <w:b/>
                <w:sz w:val="24"/>
              </w:rPr>
              <w:t xml:space="preserve">A </w:t>
            </w:r>
            <w:r w:rsidR="005465F7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EF7CD4">
              <w:rPr>
                <w:rFonts w:ascii="Times New Roman" w:hAnsi="Times New Roman" w:cs="Times New Roman"/>
                <w:b/>
                <w:sz w:val="24"/>
              </w:rPr>
              <w:t xml:space="preserve"> výborně</w:t>
            </w:r>
            <w:r w:rsidR="005465F7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4393BBA" w14:textId="77777777" w:rsidR="0046303B" w:rsidRDefault="0046303B" w:rsidP="00EF7CD4">
            <w:pPr>
              <w:rPr>
                <w:rFonts w:ascii="Times New Roman" w:hAnsi="Times New Roman" w:cs="Times New Roman"/>
                <w:sz w:val="24"/>
              </w:rPr>
            </w:pPr>
          </w:p>
          <w:p w14:paraId="454C9C61" w14:textId="32B542EF" w:rsidR="0046303B" w:rsidRPr="009E1610" w:rsidRDefault="0046303B" w:rsidP="00EF7CD4">
            <w:pPr>
              <w:rPr>
                <w:rFonts w:ascii="Times New Roman" w:hAnsi="Times New Roman" w:cs="Times New Roman"/>
                <w:sz w:val="24"/>
              </w:rPr>
            </w:pPr>
            <w:r w:rsidRPr="004C792F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1D199A1D" w:rsidR="00A3668A" w:rsidRDefault="00EF7CD4" w:rsidP="00D465A9">
            <w:r>
              <w:t>-----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696287EA" w:rsidR="00A3668A" w:rsidRPr="00EF7CD4" w:rsidRDefault="00A3668A" w:rsidP="006D48B2">
      <w:pPr>
        <w:rPr>
          <w:rFonts w:ascii="Times New Roman" w:hAnsi="Times New Roman" w:cs="Times New Roman"/>
          <w:sz w:val="24"/>
        </w:rPr>
      </w:pPr>
      <w:r w:rsidRPr="00EF7CD4">
        <w:rPr>
          <w:rFonts w:ascii="Times New Roman" w:hAnsi="Times New Roman" w:cs="Times New Roman"/>
          <w:sz w:val="24"/>
          <w:szCs w:val="24"/>
        </w:rPr>
        <w:t>V</w:t>
      </w:r>
      <w:r w:rsidR="003B2126" w:rsidRPr="00EF7CD4">
        <w:rPr>
          <w:rFonts w:ascii="Times New Roman" w:hAnsi="Times New Roman" w:cs="Times New Roman"/>
          <w:sz w:val="24"/>
          <w:szCs w:val="24"/>
        </w:rPr>
        <w:t>e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EF7CD4" w:rsidRPr="00EF7CD4">
        <w:rPr>
          <w:rFonts w:ascii="Times New Roman" w:hAnsi="Times New Roman" w:cs="Times New Roman"/>
          <w:sz w:val="24"/>
          <w:szCs w:val="24"/>
        </w:rPr>
        <w:t>Zlíně</w:t>
      </w:r>
      <w:r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B15381233ABA4ECEA0AA5D43A389E1D3"/>
          </w:placeholder>
          <w:date w:fullDate="2022-05-1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5465F7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="0079681E">
            <w:rPr>
              <w:rFonts w:ascii="Times New Roman" w:hAnsi="Times New Roman" w:cs="Times New Roman"/>
              <w:b/>
              <w:sz w:val="24"/>
              <w:szCs w:val="24"/>
            </w:rPr>
            <w:t>. 05. 20</w:t>
          </w:r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465F7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sdtContent>
      </w:sdt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2813" w14:textId="77777777" w:rsidR="0061581C" w:rsidRDefault="0061581C" w:rsidP="006D48B2">
      <w:pPr>
        <w:spacing w:after="0" w:line="240" w:lineRule="auto"/>
      </w:pPr>
      <w:r>
        <w:separator/>
      </w:r>
    </w:p>
  </w:endnote>
  <w:endnote w:type="continuationSeparator" w:id="0">
    <w:p w14:paraId="72744917" w14:textId="77777777" w:rsidR="0061581C" w:rsidRDefault="0061581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B553" w14:textId="77777777" w:rsidR="002152B7" w:rsidRDefault="002152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71A4CDDC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733E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733E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F6AA" w14:textId="77777777" w:rsidR="002152B7" w:rsidRDefault="002152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6A319" w14:textId="77777777" w:rsidR="0061581C" w:rsidRDefault="0061581C" w:rsidP="006D48B2">
      <w:pPr>
        <w:spacing w:after="0" w:line="240" w:lineRule="auto"/>
      </w:pPr>
      <w:r>
        <w:separator/>
      </w:r>
    </w:p>
  </w:footnote>
  <w:footnote w:type="continuationSeparator" w:id="0">
    <w:p w14:paraId="7CDC900A" w14:textId="77777777" w:rsidR="0061581C" w:rsidRDefault="0061581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A07FC" w14:textId="77777777" w:rsidR="002152B7" w:rsidRDefault="002152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5C9EDEC8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F733E0">
      <w:rPr>
        <w:b/>
      </w:rPr>
      <w:t>275</w:t>
    </w:r>
    <w:bookmarkStart w:id="0" w:name="_GoBack"/>
    <w:bookmarkEnd w:id="0"/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94B0" w14:textId="77777777" w:rsidR="002152B7" w:rsidRDefault="002152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4B79"/>
    <w:rsid w:val="000B455E"/>
    <w:rsid w:val="001C7C23"/>
    <w:rsid w:val="002152B7"/>
    <w:rsid w:val="002507C0"/>
    <w:rsid w:val="00282E3A"/>
    <w:rsid w:val="002E0174"/>
    <w:rsid w:val="00372AD0"/>
    <w:rsid w:val="003A27BA"/>
    <w:rsid w:val="003B2126"/>
    <w:rsid w:val="00455546"/>
    <w:rsid w:val="0046303B"/>
    <w:rsid w:val="005465F7"/>
    <w:rsid w:val="005D0B37"/>
    <w:rsid w:val="005F2D24"/>
    <w:rsid w:val="0061581C"/>
    <w:rsid w:val="0068443A"/>
    <w:rsid w:val="006D48B2"/>
    <w:rsid w:val="00735679"/>
    <w:rsid w:val="00760F10"/>
    <w:rsid w:val="0079681E"/>
    <w:rsid w:val="007D74F4"/>
    <w:rsid w:val="007E7A9D"/>
    <w:rsid w:val="008527D7"/>
    <w:rsid w:val="00912611"/>
    <w:rsid w:val="009558B7"/>
    <w:rsid w:val="009E1610"/>
    <w:rsid w:val="009E628A"/>
    <w:rsid w:val="009E72E5"/>
    <w:rsid w:val="009F3615"/>
    <w:rsid w:val="00A17F7A"/>
    <w:rsid w:val="00A27FD5"/>
    <w:rsid w:val="00A3668A"/>
    <w:rsid w:val="00C5034E"/>
    <w:rsid w:val="00C701AC"/>
    <w:rsid w:val="00D465A9"/>
    <w:rsid w:val="00D91E54"/>
    <w:rsid w:val="00D9546B"/>
    <w:rsid w:val="00DA56E6"/>
    <w:rsid w:val="00E073A7"/>
    <w:rsid w:val="00E41800"/>
    <w:rsid w:val="00E93976"/>
    <w:rsid w:val="00EF7CD4"/>
    <w:rsid w:val="00F733E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89E1000-2A60-453B-8432-74FC069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0C45B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0C45B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0C45B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0C45B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0C45B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0C45B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0C45B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0C45B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0C45B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0C45B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0C45B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0C45B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0C45B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0C45B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0C45B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0C45B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0C45B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0C45B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0C45B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0C45B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0C45BD"/>
    <w:rsid w:val="0013157A"/>
    <w:rsid w:val="001439F9"/>
    <w:rsid w:val="00240FF4"/>
    <w:rsid w:val="00303270"/>
    <w:rsid w:val="003C639D"/>
    <w:rsid w:val="003F3E2A"/>
    <w:rsid w:val="004C7771"/>
    <w:rsid w:val="00646BAC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D4A1-ECE7-45AC-9E27-DB552B5F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2019-05-23T05:30:00Z</cp:lastPrinted>
  <dcterms:created xsi:type="dcterms:W3CDTF">2022-05-24T07:41:00Z</dcterms:created>
  <dcterms:modified xsi:type="dcterms:W3CDTF">2022-05-24T07:41:00Z</dcterms:modified>
</cp:coreProperties>
</file>