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323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Radka Čadová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323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Naplňování individuálních potřeb u osob s poruchou autistického spektra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323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323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323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323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E323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323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323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323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323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E323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E323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E323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E323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E3234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E323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959A0" w:rsidRDefault="009959A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E32342" w:rsidRPr="00E32342" w:rsidRDefault="00E32342" w:rsidP="00E323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32342">
              <w:rPr>
                <w:sz w:val="22"/>
                <w:szCs w:val="22"/>
              </w:rPr>
              <w:t>Aktuální námět s jasným vztahem k oboru</w:t>
            </w:r>
          </w:p>
          <w:p w:rsidR="00E32342" w:rsidRPr="00E32342" w:rsidRDefault="00E32342" w:rsidP="00E323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32342">
              <w:rPr>
                <w:sz w:val="22"/>
                <w:szCs w:val="22"/>
              </w:rPr>
              <w:t>Srozumitelné uspořádání kapitol teoretické části</w:t>
            </w:r>
          </w:p>
          <w:p w:rsidR="00E32342" w:rsidRPr="00E32342" w:rsidRDefault="00E32342" w:rsidP="00E323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32342">
              <w:rPr>
                <w:sz w:val="22"/>
                <w:szCs w:val="22"/>
              </w:rPr>
              <w:t>Práce je podložena relevantními odbornými zdroji</w:t>
            </w:r>
          </w:p>
          <w:p w:rsidR="00E32342" w:rsidRDefault="00E32342" w:rsidP="00E323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kvalitní zpracování teoretické části</w:t>
            </w:r>
          </w:p>
          <w:p w:rsidR="00E32342" w:rsidRDefault="00E32342" w:rsidP="00E323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Precizně popsaná metodologie kvalitativního výzkumu, která autorka vhodně interpretuje</w:t>
            </w:r>
          </w:p>
          <w:p w:rsidR="00E32342" w:rsidRPr="00E32342" w:rsidRDefault="00E32342" w:rsidP="00E323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 obhajobě</w:t>
            </w:r>
          </w:p>
          <w:p w:rsidR="009959A0" w:rsidRDefault="009959A0" w:rsidP="00362AB0">
            <w:pPr>
              <w:rPr>
                <w:b/>
                <w:sz w:val="22"/>
                <w:szCs w:val="22"/>
              </w:rPr>
            </w:pPr>
          </w:p>
          <w:p w:rsidR="009959A0" w:rsidRDefault="009959A0" w:rsidP="00362AB0">
            <w:pPr>
              <w:rPr>
                <w:b/>
                <w:sz w:val="22"/>
                <w:szCs w:val="22"/>
              </w:rPr>
            </w:pPr>
          </w:p>
          <w:p w:rsidR="00B411DB" w:rsidRDefault="009959A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Pr="00E32342" w:rsidRDefault="00E32342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32342">
              <w:rPr>
                <w:sz w:val="22"/>
                <w:szCs w:val="22"/>
              </w:rPr>
              <w:t>Absence cizojazyčného zdroje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E32342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E3234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32342">
              <w:rPr>
                <w:sz w:val="22"/>
                <w:szCs w:val="22"/>
              </w:rPr>
              <w:t xml:space="preserve"> </w:t>
            </w:r>
            <w:proofErr w:type="gramStart"/>
            <w:r w:rsidR="00E32342">
              <w:rPr>
                <w:sz w:val="22"/>
                <w:szCs w:val="22"/>
              </w:rPr>
              <w:t>11.5.2022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32342">
              <w:rPr>
                <w:sz w:val="22"/>
                <w:szCs w:val="22"/>
              </w:rPr>
              <w:t xml:space="preserve"> PhDr. Hana Včelařová, Ph.D.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F83" w:rsidRDefault="00F43F83">
      <w:r>
        <w:separator/>
      </w:r>
    </w:p>
  </w:endnote>
  <w:endnote w:type="continuationSeparator" w:id="0">
    <w:p w:rsidR="00F43F83" w:rsidRDefault="00F4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F83" w:rsidRDefault="00F43F83">
      <w:r>
        <w:separator/>
      </w:r>
    </w:p>
  </w:footnote>
  <w:footnote w:type="continuationSeparator" w:id="0">
    <w:p w:rsidR="00F43F83" w:rsidRDefault="00F43F8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E755F"/>
    <w:multiLevelType w:val="hybridMultilevel"/>
    <w:tmpl w:val="20E69B2A"/>
    <w:lvl w:ilvl="0" w:tplc="338C0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2F"/>
    <w:rsid w:val="00154F27"/>
    <w:rsid w:val="00171D2F"/>
    <w:rsid w:val="0021256F"/>
    <w:rsid w:val="00362AB0"/>
    <w:rsid w:val="003F5DA2"/>
    <w:rsid w:val="00512982"/>
    <w:rsid w:val="00526D47"/>
    <w:rsid w:val="0055255D"/>
    <w:rsid w:val="00564F27"/>
    <w:rsid w:val="005C219A"/>
    <w:rsid w:val="00634D35"/>
    <w:rsid w:val="006564FF"/>
    <w:rsid w:val="006847E2"/>
    <w:rsid w:val="007553A2"/>
    <w:rsid w:val="008511BA"/>
    <w:rsid w:val="008614B3"/>
    <w:rsid w:val="009953B2"/>
    <w:rsid w:val="009959A0"/>
    <w:rsid w:val="009A27D5"/>
    <w:rsid w:val="00A66FD9"/>
    <w:rsid w:val="00B411DB"/>
    <w:rsid w:val="00B60A11"/>
    <w:rsid w:val="00BA3203"/>
    <w:rsid w:val="00C061AE"/>
    <w:rsid w:val="00C50B27"/>
    <w:rsid w:val="00CA7D64"/>
    <w:rsid w:val="00D05C79"/>
    <w:rsid w:val="00DC1BF5"/>
    <w:rsid w:val="00E32342"/>
    <w:rsid w:val="00E709EA"/>
    <w:rsid w:val="00ED2FBE"/>
    <w:rsid w:val="00F1326B"/>
    <w:rsid w:val="00F43F83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6300E"/>
  <w15:chartTrackingRefBased/>
  <w15:docId w15:val="{967F5D83-E662-481E-9E9E-7E3C8254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32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9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2022-05-11T14:26:00Z</dcterms:created>
  <dcterms:modified xsi:type="dcterms:W3CDTF">2022-05-11T14:35:00Z</dcterms:modified>
</cp:coreProperties>
</file>