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56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Grycová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56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vztahy v třídním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56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56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56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56D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zaměřila na problematiku blízkou studovanému oboru. Oceňuji zájem věnovat se vztahům ve třídě i v kontextu klimatu třídy. Nicméně se autorka mohla více zaměřit na teoretickou analýzu a zejména interpretaci výsledků.</w:t>
            </w:r>
          </w:p>
          <w:p w:rsidR="00D56D74" w:rsidRPr="00284FF3" w:rsidRDefault="00D56D74" w:rsidP="00362AB0">
            <w:pPr>
              <w:rPr>
                <w:b/>
                <w:sz w:val="22"/>
                <w:szCs w:val="22"/>
              </w:rPr>
            </w:pPr>
            <w:r w:rsidRPr="00284FF3">
              <w:rPr>
                <w:b/>
                <w:sz w:val="22"/>
                <w:szCs w:val="22"/>
              </w:rPr>
              <w:t>Silné a slabé stránky práce:</w:t>
            </w:r>
          </w:p>
          <w:p w:rsidR="00D56D74" w:rsidRDefault="00D56D74" w:rsidP="00D56D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jen velmi stručně popsala teoretická východiska, nevěnovala se dostatečně rozpracování tématu. V teorii chybí vě</w:t>
            </w:r>
            <w:r w:rsidR="00284FF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ší důraz na popis vztahů ve třídě. Problematika klimatu je jen obecně popsaná. </w:t>
            </w:r>
          </w:p>
          <w:p w:rsidR="00D56D74" w:rsidRDefault="00D56D74" w:rsidP="00D56D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ke zvolenému tématu mohla autorka vyhledat více zdrojů, omezuje se jen na skutečně nejnutnější. </w:t>
            </w:r>
          </w:p>
          <w:p w:rsidR="00D56D74" w:rsidRDefault="00D56D74" w:rsidP="00D56D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působí útržkovitě. Vzhledem k jeho stručnosti je nepřiměřeně členěn. Vyjadřování autorky je neodborné.</w:t>
            </w:r>
          </w:p>
          <w:p w:rsidR="00D56D74" w:rsidRDefault="00D56D74" w:rsidP="00D56D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navrženou výzkumnou strategii. Myslím si, že výzkumné nástroje byly vhodně zvolené.</w:t>
            </w:r>
          </w:p>
          <w:p w:rsidR="00D56D74" w:rsidRDefault="00D56D74" w:rsidP="00D56D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si autorka mohla vybrat pouze jeden z faktorů, kterému se ch</w:t>
            </w:r>
            <w:r w:rsidR="00284FF3">
              <w:rPr>
                <w:sz w:val="22"/>
                <w:szCs w:val="22"/>
              </w:rPr>
              <w:t>těla věnovat. Např. pouze vztahům</w:t>
            </w:r>
            <w:r>
              <w:rPr>
                <w:sz w:val="22"/>
                <w:szCs w:val="22"/>
              </w:rPr>
              <w:t>, pouze klimatu nebo jen vlastní</w:t>
            </w:r>
            <w:r w:rsidR="00284FF3">
              <w:rPr>
                <w:sz w:val="22"/>
                <w:szCs w:val="22"/>
              </w:rPr>
              <w:t>mu</w:t>
            </w:r>
            <w:r>
              <w:rPr>
                <w:sz w:val="22"/>
                <w:szCs w:val="22"/>
              </w:rPr>
              <w:t xml:space="preserve"> hodnocení ve třídě. Takto působí jednotlivé části odděleně a není jasné, jaká je mezi nimi souvislost.</w:t>
            </w:r>
          </w:p>
          <w:p w:rsidR="00D56D74" w:rsidRDefault="00D56D74" w:rsidP="00D56D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sociogramů je nízká. Věřím, že by bylo možné znázornit vzájemné volby přehledněji.</w:t>
            </w:r>
          </w:p>
          <w:p w:rsidR="00B411DB" w:rsidRPr="00284FF3" w:rsidRDefault="00D56D7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uvedená v analýze jsou jinak adekvátně uvedena. Nicméně v interpretaci je autorka opakuje a již nevyvozuje žádné další závěry. Nevyjadřuje se ke skupinové expanzivitě</w:t>
            </w:r>
            <w:r w:rsidR="00284FF3">
              <w:rPr>
                <w:sz w:val="22"/>
                <w:szCs w:val="22"/>
              </w:rPr>
              <w:t xml:space="preserve"> a neopírá data o teoretická východiska.</w:t>
            </w:r>
          </w:p>
          <w:p w:rsidR="00F1326B" w:rsidRPr="00C50B27" w:rsidRDefault="00284FF3" w:rsidP="00362AB0">
            <w:pPr>
              <w:rPr>
                <w:sz w:val="22"/>
                <w:szCs w:val="22"/>
              </w:rPr>
            </w:pPr>
            <w:r w:rsidRPr="00284FF3">
              <w:rPr>
                <w:b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84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Napadá Vás přehlednější znázornění vzájemných voleb ve třídách?</w:t>
            </w:r>
          </w:p>
          <w:p w:rsidR="00284FF3" w:rsidRPr="00C50B27" w:rsidRDefault="00284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Vyjadřujete při odpovědi na 1DVO pocity žáků?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284FF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56D74">
              <w:rPr>
                <w:sz w:val="22"/>
                <w:szCs w:val="22"/>
              </w:rPr>
              <w:t xml:space="preserve"> 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4E" w:rsidRDefault="00E3494E">
      <w:r>
        <w:separator/>
      </w:r>
    </w:p>
  </w:endnote>
  <w:endnote w:type="continuationSeparator" w:id="0">
    <w:p w:rsidR="00E3494E" w:rsidRDefault="00E3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4E" w:rsidRDefault="00E3494E">
      <w:r>
        <w:separator/>
      </w:r>
    </w:p>
  </w:footnote>
  <w:footnote w:type="continuationSeparator" w:id="0">
    <w:p w:rsidR="00E3494E" w:rsidRDefault="00E3494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B04"/>
    <w:multiLevelType w:val="hybridMultilevel"/>
    <w:tmpl w:val="C69E2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74"/>
    <w:rsid w:val="00154F27"/>
    <w:rsid w:val="0021256F"/>
    <w:rsid w:val="00284FF3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56D74"/>
    <w:rsid w:val="00DC1BF5"/>
    <w:rsid w:val="00E3494E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993A3"/>
  <w15:chartTrackingRefBased/>
  <w15:docId w15:val="{4F8D6163-3BF0-4344-AFB4-041264CF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6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17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2022-05-03T07:19:00Z</cp:lastPrinted>
  <dcterms:created xsi:type="dcterms:W3CDTF">2022-05-03T07:03:00Z</dcterms:created>
  <dcterms:modified xsi:type="dcterms:W3CDTF">2022-05-03T07:20:00Z</dcterms:modified>
</cp:coreProperties>
</file>