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0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Novosádová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27B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Aktivizace seniorů s Alzheimerovou chorobou: nové přístupy a metody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5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7A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7A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7A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D75B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3A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211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75B4" w:rsidP="00CD75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A67AFC">
              <w:rPr>
                <w:sz w:val="22"/>
                <w:szCs w:val="22"/>
              </w:rPr>
              <w:t>problematikou aktivizačních metod a přístupů pro seniory s Alzheimerovou chorobou v domovech se zvláštním režimem. Práce je svým zaměřením přínosná. Teoretická část je jasně strukturovaná, třetí kapitola by mohla být obsáhlejší (obsah jednotlivých kapitol není příliš vyvážený). Ocenit lze snahu o kvalitativní pojetí práce, nicméně formulace výzkumných otázek příliš do kvalitativního pojetí nesměřuje</w:t>
            </w:r>
            <w:r w:rsidR="00DB3A59">
              <w:rPr>
                <w:sz w:val="22"/>
                <w:szCs w:val="22"/>
              </w:rPr>
              <w:t xml:space="preserve"> (s výjimkou druhé výzkumné otázky)</w:t>
            </w:r>
            <w:r w:rsidR="00A67AFC">
              <w:rPr>
                <w:sz w:val="22"/>
                <w:szCs w:val="22"/>
              </w:rPr>
              <w:t>. Přestože je patrné, že analýza dat byla provedena precizně, výsledky vyznívají spíše popisně</w:t>
            </w:r>
            <w:r w:rsidR="00DB3A59">
              <w:rPr>
                <w:sz w:val="22"/>
                <w:szCs w:val="22"/>
              </w:rPr>
              <w:t xml:space="preserve"> (místy dochází spíše k výčtu efektivních technik)</w:t>
            </w:r>
            <w:r w:rsidR="00A67AFC">
              <w:rPr>
                <w:sz w:val="22"/>
                <w:szCs w:val="22"/>
              </w:rPr>
              <w:t>, což je dá</w:t>
            </w:r>
            <w:r w:rsidR="00DB3A59">
              <w:rPr>
                <w:sz w:val="22"/>
                <w:szCs w:val="22"/>
              </w:rPr>
              <w:t xml:space="preserve">no formulací výzkumných otázek. K zakotvení nové teorie příliš nedochází. K potvrzení významu a potřeby aktivizace seniorů (jak je uvedeno na str. 75) mohlo dojít jednodušším způsobem. Práce přesto přináší řadu dílčích podnětů do praxe. </w:t>
            </w:r>
          </w:p>
          <w:p w:rsidR="00F1326B" w:rsidRDefault="00D779DA" w:rsidP="00D75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DB3A59">
              <w:rPr>
                <w:sz w:val="22"/>
                <w:szCs w:val="22"/>
              </w:rPr>
              <w:t xml:space="preserve">přes uvedené nedostatky </w:t>
            </w:r>
            <w:r>
              <w:rPr>
                <w:sz w:val="22"/>
                <w:szCs w:val="22"/>
              </w:rPr>
              <w:t>doporučuji k obhajobě.</w:t>
            </w:r>
          </w:p>
          <w:p w:rsidR="00F30751" w:rsidRPr="00C50B27" w:rsidRDefault="00F30751" w:rsidP="00D75EC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30751" w:rsidRPr="00260107" w:rsidRDefault="00F30751" w:rsidP="00362AB0">
            <w:pPr>
              <w:rPr>
                <w:b/>
                <w:sz w:val="22"/>
                <w:szCs w:val="22"/>
              </w:rPr>
            </w:pPr>
          </w:p>
          <w:p w:rsidR="00DB3A59" w:rsidRDefault="00DB3A59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kritéria pro volbu zkoumaného souboru (ochota pracovníků a práce se seniory). Z jakého důvodu nebylo zohledněno kritérium pracovní zkušenosti s využitím aktivizačních metod nebo délka praxe?</w:t>
            </w:r>
          </w:p>
          <w:p w:rsidR="00DB3A59" w:rsidRDefault="00DB3A59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co Vás vedlo k využití zakotvené teorie. </w:t>
            </w:r>
          </w:p>
          <w:p w:rsidR="00F30751" w:rsidRDefault="00DB3A59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stručně teorii, která byla zakotvena. V čem spočívá její jedinečnost, novost.  </w:t>
            </w:r>
          </w:p>
          <w:p w:rsidR="00DB3A59" w:rsidRPr="00F30751" w:rsidRDefault="00DB3A59" w:rsidP="00DB3A5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5A21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D779DA">
              <w:rPr>
                <w:sz w:val="22"/>
                <w:szCs w:val="22"/>
              </w:rPr>
              <w:t>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17" w:rsidRDefault="00FE5117">
      <w:r>
        <w:separator/>
      </w:r>
    </w:p>
  </w:endnote>
  <w:endnote w:type="continuationSeparator" w:id="0">
    <w:p w:rsidR="00FE5117" w:rsidRDefault="00F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17" w:rsidRDefault="00FE5117">
      <w:r>
        <w:separator/>
      </w:r>
    </w:p>
  </w:footnote>
  <w:footnote w:type="continuationSeparator" w:id="0">
    <w:p w:rsidR="00FE5117" w:rsidRDefault="00FE51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60107"/>
    <w:rsid w:val="00362AB0"/>
    <w:rsid w:val="003B2D7C"/>
    <w:rsid w:val="003F5DA2"/>
    <w:rsid w:val="00401C6E"/>
    <w:rsid w:val="004D01DB"/>
    <w:rsid w:val="00512982"/>
    <w:rsid w:val="00526D47"/>
    <w:rsid w:val="0055255D"/>
    <w:rsid w:val="005A211B"/>
    <w:rsid w:val="005C219A"/>
    <w:rsid w:val="006847E2"/>
    <w:rsid w:val="0070559A"/>
    <w:rsid w:val="00727BCB"/>
    <w:rsid w:val="008614B3"/>
    <w:rsid w:val="009B2248"/>
    <w:rsid w:val="00A252BD"/>
    <w:rsid w:val="00A67AFC"/>
    <w:rsid w:val="00AF1740"/>
    <w:rsid w:val="00B02A88"/>
    <w:rsid w:val="00B411DB"/>
    <w:rsid w:val="00BA3203"/>
    <w:rsid w:val="00BD056F"/>
    <w:rsid w:val="00C50B27"/>
    <w:rsid w:val="00CD75B4"/>
    <w:rsid w:val="00CE0A8B"/>
    <w:rsid w:val="00CE4377"/>
    <w:rsid w:val="00D75EC9"/>
    <w:rsid w:val="00D779DA"/>
    <w:rsid w:val="00DB3A59"/>
    <w:rsid w:val="00DC1BF5"/>
    <w:rsid w:val="00E67C85"/>
    <w:rsid w:val="00E709EA"/>
    <w:rsid w:val="00F1326B"/>
    <w:rsid w:val="00F30751"/>
    <w:rsid w:val="00F332E3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EF591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107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2022-05-03T13:41:00Z</dcterms:created>
  <dcterms:modified xsi:type="dcterms:W3CDTF">2022-05-04T07:06:00Z</dcterms:modified>
</cp:coreProperties>
</file>