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0C151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A761B8">
        <w:rPr>
          <w:rFonts w:asciiTheme="minorHAnsi" w:hAnsiTheme="minorHAnsi" w:cstheme="minorHAnsi"/>
          <w:sz w:val="22"/>
          <w:szCs w:val="22"/>
        </w:rPr>
        <w:t xml:space="preserve">Bc. </w:t>
      </w:r>
      <w:r w:rsidR="005D2DCB">
        <w:rPr>
          <w:rFonts w:asciiTheme="minorHAnsi" w:hAnsiTheme="minorHAnsi" w:cstheme="minorHAnsi"/>
          <w:sz w:val="22"/>
          <w:szCs w:val="22"/>
        </w:rPr>
        <w:t>Lukáš Bubík</w:t>
      </w:r>
    </w:p>
    <w:p w14:paraId="00D6BB86" w14:textId="4733D5D7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A761B8">
        <w:rPr>
          <w:rFonts w:asciiTheme="minorHAnsi" w:hAnsiTheme="minorHAnsi" w:cstheme="minorHAnsi"/>
          <w:sz w:val="22"/>
          <w:szCs w:val="22"/>
        </w:rPr>
        <w:t>Ing. Pavel Rosman, Ph.D.</w:t>
      </w:r>
    </w:p>
    <w:p w14:paraId="09E4DE65" w14:textId="2307B33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5D2DCB">
        <w:rPr>
          <w:rFonts w:cstheme="minorHAnsi"/>
        </w:rPr>
        <w:t>Digitalizace operativního řízení výroby</w:t>
      </w:r>
    </w:p>
    <w:p w14:paraId="35028D0F" w14:textId="00C5003B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97C75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6AE4549B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  <w:r w:rsidR="00A651A9">
        <w:rPr>
          <w:rFonts w:cstheme="minorHAnsi"/>
          <w:i/>
          <w:sz w:val="20"/>
        </w:rPr>
        <w:t xml:space="preserve"> </w:t>
      </w:r>
    </w:p>
    <w:p w14:paraId="58B05A9E" w14:textId="77777777" w:rsidR="00A651A9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A651A9"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  <w:r w:rsidR="00A651A9" w:rsidRPr="00A651A9">
        <w:rPr>
          <w:rFonts w:cstheme="minorHAnsi"/>
          <w:i/>
          <w:sz w:val="20"/>
        </w:rPr>
        <w:t xml:space="preserve"> </w:t>
      </w:r>
    </w:p>
    <w:p w14:paraId="217B861A" w14:textId="500B3300" w:rsidR="007E17F3" w:rsidRPr="00A651A9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A651A9">
        <w:rPr>
          <w:rFonts w:cstheme="minorHAnsi"/>
          <w:i/>
          <w:sz w:val="20"/>
        </w:rPr>
        <w:t xml:space="preserve">Oponent </w:t>
      </w:r>
      <w:r w:rsidR="007539AC" w:rsidRPr="00A651A9">
        <w:rPr>
          <w:rFonts w:cstheme="minorHAnsi"/>
          <w:i/>
          <w:sz w:val="20"/>
        </w:rPr>
        <w:t>DP</w:t>
      </w:r>
      <w:r w:rsidRPr="00A651A9">
        <w:rPr>
          <w:rFonts w:cstheme="minorHAnsi"/>
          <w:i/>
          <w:sz w:val="20"/>
        </w:rPr>
        <w:t xml:space="preserve"> se musí slovně vyjádřit ke každému hodnotícímu kritériu!</w:t>
      </w: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019A1D8" w:rsidR="000E094A" w:rsidRDefault="00603C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59562AE" w:rsidR="000E094A" w:rsidRPr="000E094A" w:rsidRDefault="00797C7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B6240">
              <w:rPr>
                <w:rFonts w:cstheme="minorHAnsi"/>
              </w:rPr>
              <w:t xml:space="preserve">Diplomová práce </w:t>
            </w:r>
            <w:r w:rsidR="005D2DCB">
              <w:rPr>
                <w:rFonts w:cstheme="minorHAnsi"/>
              </w:rPr>
              <w:t xml:space="preserve">je zaměřena na </w:t>
            </w:r>
            <w:r w:rsidR="00612473">
              <w:rPr>
                <w:rFonts w:cstheme="minorHAnsi"/>
              </w:rPr>
              <w:t>zavádění prvků digitalizace do operativního řízení</w:t>
            </w:r>
            <w:r w:rsidR="00612473" w:rsidRPr="00196BF0">
              <w:rPr>
                <w:rFonts w:cstheme="minorHAnsi"/>
              </w:rPr>
              <w:t xml:space="preserve"> </w:t>
            </w:r>
            <w:r w:rsidR="00612473">
              <w:rPr>
                <w:rFonts w:cstheme="minorHAnsi"/>
              </w:rPr>
              <w:t>výroby</w:t>
            </w:r>
            <w:r w:rsidR="00612473" w:rsidRPr="009750E3">
              <w:rPr>
                <w:rFonts w:cstheme="minorHAnsi"/>
              </w:rPr>
              <w:t xml:space="preserve"> </w:t>
            </w:r>
            <w:r w:rsidRPr="005B6240">
              <w:rPr>
                <w:rFonts w:cstheme="minorHAnsi"/>
              </w:rPr>
              <w:t>ve výrobní společnosti</w:t>
            </w:r>
            <w:r w:rsidR="00196BF0">
              <w:rPr>
                <w:rFonts w:cstheme="minorHAnsi"/>
              </w:rPr>
              <w:t xml:space="preserve"> zlínského regionu</w:t>
            </w:r>
            <w:r w:rsidR="005B6240" w:rsidRPr="005B6240">
              <w:rPr>
                <w:rFonts w:cstheme="minorHAnsi"/>
              </w:rPr>
              <w:t xml:space="preserve">. </w:t>
            </w:r>
            <w:r w:rsidR="00226C43" w:rsidRPr="009750E3">
              <w:rPr>
                <w:rFonts w:cstheme="minorHAnsi"/>
              </w:rPr>
              <w:t xml:space="preserve">Téma DP </w:t>
            </w:r>
            <w:r w:rsidR="00196BF0">
              <w:rPr>
                <w:rFonts w:cstheme="minorHAnsi"/>
              </w:rPr>
              <w:t xml:space="preserve">vychází </w:t>
            </w:r>
            <w:r w:rsidR="00D00456">
              <w:rPr>
                <w:rFonts w:cstheme="minorHAnsi"/>
              </w:rPr>
              <w:t xml:space="preserve">z aktuálních potřeb společnosti </w:t>
            </w:r>
            <w:proofErr w:type="spellStart"/>
            <w:r w:rsidR="00D00456">
              <w:rPr>
                <w:rFonts w:cstheme="minorHAnsi"/>
              </w:rPr>
              <w:t>greiner</w:t>
            </w:r>
            <w:proofErr w:type="spellEnd"/>
            <w:r w:rsidR="00D00456">
              <w:rPr>
                <w:rFonts w:cstheme="minorHAnsi"/>
              </w:rPr>
              <w:t xml:space="preserve"> </w:t>
            </w:r>
            <w:proofErr w:type="spellStart"/>
            <w:r w:rsidR="008B4FA0">
              <w:rPr>
                <w:rFonts w:cstheme="minorHAnsi"/>
              </w:rPr>
              <w:t>packaging</w:t>
            </w:r>
            <w:proofErr w:type="spellEnd"/>
            <w:r w:rsidR="008B4FA0">
              <w:rPr>
                <w:rFonts w:cstheme="minorHAnsi"/>
              </w:rPr>
              <w:t xml:space="preserve"> </w:t>
            </w:r>
            <w:proofErr w:type="spellStart"/>
            <w:r w:rsidR="008B4FA0">
              <w:rPr>
                <w:rFonts w:cstheme="minorHAnsi"/>
              </w:rPr>
              <w:t>slušovice</w:t>
            </w:r>
            <w:proofErr w:type="spellEnd"/>
            <w:r w:rsidR="0071200B">
              <w:rPr>
                <w:rFonts w:cstheme="minorHAnsi"/>
              </w:rPr>
              <w:t xml:space="preserve"> s.r.o.</w:t>
            </w:r>
            <w:r w:rsidR="00D00456">
              <w:rPr>
                <w:rFonts w:cstheme="minorHAnsi"/>
              </w:rPr>
              <w:t xml:space="preserve"> </w:t>
            </w:r>
            <w:r w:rsidR="008A1870">
              <w:rPr>
                <w:rFonts w:cstheme="minorHAnsi"/>
              </w:rPr>
              <w:t xml:space="preserve">Cílem DP bylo </w:t>
            </w:r>
            <w:r w:rsidR="008A1870" w:rsidRPr="005B6240">
              <w:rPr>
                <w:rFonts w:cstheme="minorHAnsi"/>
              </w:rPr>
              <w:t xml:space="preserve">vypracování projektu </w:t>
            </w:r>
            <w:r w:rsidR="008A1870">
              <w:rPr>
                <w:rFonts w:cstheme="minorHAnsi"/>
              </w:rPr>
              <w:t xml:space="preserve">digitalizace operativního řízení </w:t>
            </w:r>
            <w:r w:rsidR="00CE537D">
              <w:rPr>
                <w:rFonts w:cstheme="minorHAnsi"/>
              </w:rPr>
              <w:t xml:space="preserve">pomocí zvýšení efektivity </w:t>
            </w:r>
            <w:r w:rsidR="00A319FC">
              <w:rPr>
                <w:rFonts w:cstheme="minorHAnsi"/>
              </w:rPr>
              <w:t xml:space="preserve">výkonu strojů </w:t>
            </w:r>
            <w:r w:rsidR="008A1870">
              <w:rPr>
                <w:rFonts w:cstheme="minorHAnsi"/>
              </w:rPr>
              <w:t xml:space="preserve">v uvedené </w:t>
            </w:r>
            <w:r w:rsidR="008A1870" w:rsidRPr="005B6240">
              <w:rPr>
                <w:rFonts w:cstheme="minorHAnsi"/>
              </w:rPr>
              <w:t>společnosti</w:t>
            </w:r>
            <w:r w:rsidR="008A1870">
              <w:rPr>
                <w:rFonts w:cstheme="minorHAnsi"/>
              </w:rPr>
              <w:t xml:space="preserve">. </w:t>
            </w:r>
            <w:r w:rsidR="00A651A9">
              <w:rPr>
                <w:rFonts w:cstheme="minorHAnsi"/>
              </w:rPr>
              <w:t xml:space="preserve">Cíle a metody zpracování jsou </w:t>
            </w:r>
            <w:r w:rsidR="007A44D2">
              <w:rPr>
                <w:rFonts w:cstheme="minorHAnsi"/>
              </w:rPr>
              <w:t>přehledně</w:t>
            </w:r>
            <w:r w:rsidR="00A651A9">
              <w:rPr>
                <w:rFonts w:cstheme="minorHAnsi"/>
              </w:rPr>
              <w:t xml:space="preserve"> uvedeny v úvodní části DP</w:t>
            </w:r>
            <w:r w:rsidR="005D2DCB">
              <w:rPr>
                <w:rFonts w:cstheme="minorHAnsi"/>
              </w:rPr>
              <w:t xml:space="preserve"> (s.12)</w:t>
            </w:r>
            <w:r w:rsidR="00A651A9">
              <w:rPr>
                <w:rFonts w:cstheme="minorHAnsi"/>
              </w:rPr>
              <w:t xml:space="preserve">. </w:t>
            </w:r>
            <w:r w:rsidR="00D00456">
              <w:rPr>
                <w:rFonts w:cstheme="minorHAnsi"/>
              </w:rPr>
              <w:t>V</w:t>
            </w:r>
            <w:r w:rsidR="00226C43" w:rsidRPr="009750E3">
              <w:rPr>
                <w:rFonts w:cstheme="minorHAnsi"/>
              </w:rPr>
              <w:t xml:space="preserve">zhledem ke stanoveným </w:t>
            </w:r>
            <w:r w:rsidR="00A651A9">
              <w:rPr>
                <w:rFonts w:cstheme="minorHAnsi"/>
              </w:rPr>
              <w:t xml:space="preserve">cílům a </w:t>
            </w:r>
            <w:r w:rsidR="00226C43" w:rsidRPr="009750E3">
              <w:rPr>
                <w:rFonts w:cstheme="minorHAnsi"/>
              </w:rPr>
              <w:t>úkolům</w:t>
            </w:r>
            <w:r w:rsidR="00D00456">
              <w:rPr>
                <w:rFonts w:cstheme="minorHAnsi"/>
              </w:rPr>
              <w:t xml:space="preserve"> </w:t>
            </w:r>
            <w:r w:rsidR="00A651A9">
              <w:rPr>
                <w:rFonts w:cstheme="minorHAnsi"/>
              </w:rPr>
              <w:t xml:space="preserve">v zadání DP </w:t>
            </w:r>
            <w:r w:rsidR="00226C43" w:rsidRPr="009750E3">
              <w:rPr>
                <w:rFonts w:cstheme="minorHAnsi"/>
              </w:rPr>
              <w:t xml:space="preserve">pokládám </w:t>
            </w:r>
            <w:r w:rsidR="00F62F0C">
              <w:rPr>
                <w:rFonts w:cstheme="minorHAnsi"/>
              </w:rPr>
              <w:t>zvolené téma</w:t>
            </w:r>
            <w:r w:rsidR="001D01DB">
              <w:rPr>
                <w:rFonts w:cstheme="minorHAnsi"/>
              </w:rPr>
              <w:t xml:space="preserve"> </w:t>
            </w:r>
            <w:r w:rsidR="00226C43" w:rsidRPr="009750E3">
              <w:rPr>
                <w:rFonts w:cstheme="minorHAnsi"/>
              </w:rPr>
              <w:t xml:space="preserve">za </w:t>
            </w:r>
            <w:r w:rsidR="00F62F0C">
              <w:rPr>
                <w:rFonts w:cstheme="minorHAnsi"/>
              </w:rPr>
              <w:t xml:space="preserve">velmi </w:t>
            </w:r>
            <w:r w:rsidR="00226C43" w:rsidRPr="009750E3">
              <w:rPr>
                <w:rFonts w:cstheme="minorHAnsi"/>
              </w:rPr>
              <w:t>náročné.</w:t>
            </w:r>
            <w:r w:rsidR="008A1870">
              <w:rPr>
                <w:rFonts w:cstheme="minorHAnsi"/>
              </w:rPr>
              <w:t xml:space="preserve"> </w:t>
            </w:r>
            <w:r w:rsidR="001667B6">
              <w:rPr>
                <w:rFonts w:cstheme="minorHAnsi"/>
              </w:rPr>
              <w:t xml:space="preserve">Použité </w:t>
            </w:r>
            <w:r w:rsidR="008A1870">
              <w:rPr>
                <w:rFonts w:cstheme="minorHAnsi"/>
              </w:rPr>
              <w:t>metody a</w:t>
            </w:r>
            <w:r w:rsidR="009D1A01">
              <w:rPr>
                <w:rFonts w:cstheme="minorHAnsi"/>
              </w:rPr>
              <w:t xml:space="preserve"> postupy pro získání podkladů byly </w:t>
            </w:r>
            <w:r w:rsidR="00CE537D">
              <w:rPr>
                <w:rFonts w:cstheme="minorHAnsi"/>
              </w:rPr>
              <w:t>zvoleny v</w:t>
            </w:r>
            <w:r w:rsidR="009D1A01">
              <w:rPr>
                <w:rFonts w:cstheme="minorHAnsi"/>
              </w:rPr>
              <w:t> souladu se zaměřením a stanovenými cíli práce</w:t>
            </w:r>
            <w:r w:rsidR="00CE537D">
              <w:rPr>
                <w:rFonts w:cstheme="minorHAnsi"/>
              </w:rPr>
              <w:t>.</w:t>
            </w:r>
            <w:r w:rsidR="009D1A01">
              <w:rPr>
                <w:rFonts w:cstheme="minorHAnsi"/>
              </w:rPr>
              <w:t xml:space="preserve"> V rámci projektu byly </w:t>
            </w:r>
            <w:r w:rsidR="00AC7D56">
              <w:rPr>
                <w:rFonts w:cstheme="minorHAnsi"/>
              </w:rPr>
              <w:t xml:space="preserve">dále </w:t>
            </w:r>
            <w:r w:rsidR="009D1A01">
              <w:rPr>
                <w:rFonts w:cstheme="minorHAnsi"/>
              </w:rPr>
              <w:t xml:space="preserve">použity </w:t>
            </w:r>
            <w:r w:rsidR="00AC7D56">
              <w:rPr>
                <w:rFonts w:cstheme="minorHAnsi"/>
              </w:rPr>
              <w:t xml:space="preserve">i </w:t>
            </w:r>
            <w:r w:rsidR="009D1A01">
              <w:rPr>
                <w:rFonts w:cstheme="minorHAnsi"/>
              </w:rPr>
              <w:t>některé metody projektového managementu</w:t>
            </w:r>
            <w:r w:rsidR="00E92A8D">
              <w:rPr>
                <w:rFonts w:cstheme="minorHAnsi"/>
              </w:rPr>
              <w:t xml:space="preserve">. </w:t>
            </w:r>
            <w:r w:rsidR="009D1A01">
              <w:rPr>
                <w:rFonts w:cstheme="minorHAnsi"/>
              </w:rPr>
              <w:t>Při zpracování DP byl využit velký počet různých zdrojů</w:t>
            </w:r>
            <w:r w:rsidR="00AC7D56">
              <w:rPr>
                <w:rFonts w:cstheme="minorHAnsi"/>
              </w:rPr>
              <w:t>,</w:t>
            </w:r>
            <w:r w:rsidR="009D1A01">
              <w:rPr>
                <w:rFonts w:cstheme="minorHAnsi"/>
              </w:rPr>
              <w:t xml:space="preserve"> včetně české i cizojazyčné literatury.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87FBA93" w:rsidR="000E094A" w:rsidRDefault="00603C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483B6757" w:rsidR="000E094A" w:rsidRPr="000E094A" w:rsidRDefault="00D8029B" w:rsidP="0002352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97C75">
              <w:rPr>
                <w:rFonts w:cstheme="minorHAnsi"/>
              </w:rPr>
              <w:t xml:space="preserve">Diplomant v literární rešerši </w:t>
            </w:r>
            <w:r w:rsidR="00612473">
              <w:rPr>
                <w:rFonts w:cstheme="minorHAnsi"/>
              </w:rPr>
              <w:t>s</w:t>
            </w:r>
            <w:r w:rsidR="00FE6B3F">
              <w:rPr>
                <w:rFonts w:cstheme="minorHAnsi"/>
              </w:rPr>
              <w:t>rozumitelně</w:t>
            </w:r>
            <w:r w:rsidR="00612473">
              <w:rPr>
                <w:rFonts w:cstheme="minorHAnsi"/>
              </w:rPr>
              <w:t xml:space="preserve"> </w:t>
            </w:r>
            <w:r w:rsidRPr="00797C75">
              <w:rPr>
                <w:rFonts w:cstheme="minorHAnsi"/>
              </w:rPr>
              <w:t xml:space="preserve">přiblížil </w:t>
            </w:r>
            <w:r>
              <w:rPr>
                <w:rFonts w:cstheme="minorHAnsi"/>
              </w:rPr>
              <w:t xml:space="preserve">problematiku </w:t>
            </w:r>
            <w:r w:rsidR="006E4DC4">
              <w:rPr>
                <w:rFonts w:cstheme="minorHAnsi"/>
              </w:rPr>
              <w:t xml:space="preserve">nových trendů v oblasti digitalizace </w:t>
            </w:r>
            <w:r w:rsidR="00DF7A3F">
              <w:rPr>
                <w:rFonts w:cstheme="minorHAnsi"/>
              </w:rPr>
              <w:t>Průmyslu</w:t>
            </w:r>
            <w:r w:rsidR="00DF7A3F" w:rsidRPr="00AF1DA6">
              <w:rPr>
                <w:rFonts w:cstheme="minorHAnsi"/>
              </w:rPr>
              <w:t xml:space="preserve"> </w:t>
            </w:r>
            <w:r w:rsidR="00DF7A3F">
              <w:rPr>
                <w:rFonts w:cstheme="minorHAnsi"/>
              </w:rPr>
              <w:t>4.0</w:t>
            </w:r>
            <w:r w:rsidR="00612473">
              <w:rPr>
                <w:rFonts w:cstheme="minorHAnsi"/>
              </w:rPr>
              <w:t>.</w:t>
            </w:r>
            <w:r w:rsidR="00B85541">
              <w:rPr>
                <w:rFonts w:cstheme="minorHAnsi"/>
              </w:rPr>
              <w:t xml:space="preserve"> Zmíněny jsou hlavní trendy </w:t>
            </w:r>
            <w:r w:rsidR="006E4DC4">
              <w:rPr>
                <w:rFonts w:cstheme="minorHAnsi"/>
              </w:rPr>
              <w:t>Průmyslu</w:t>
            </w:r>
            <w:r w:rsidR="006E4DC4" w:rsidRPr="00AF1DA6">
              <w:rPr>
                <w:rFonts w:cstheme="minorHAnsi"/>
              </w:rPr>
              <w:t xml:space="preserve"> </w:t>
            </w:r>
            <w:r w:rsidR="006E4DC4">
              <w:rPr>
                <w:rFonts w:cstheme="minorHAnsi"/>
              </w:rPr>
              <w:t>4.0 (chytré továrny,</w:t>
            </w:r>
            <w:r w:rsidR="00B85541">
              <w:rPr>
                <w:rFonts w:cstheme="minorHAnsi"/>
              </w:rPr>
              <w:t xml:space="preserve"> </w:t>
            </w:r>
            <w:r w:rsidR="00297B09">
              <w:rPr>
                <w:rFonts w:cstheme="minorHAnsi"/>
              </w:rPr>
              <w:t xml:space="preserve">digitální transformace, </w:t>
            </w:r>
            <w:proofErr w:type="gramStart"/>
            <w:r w:rsidR="00297B09">
              <w:rPr>
                <w:rFonts w:cstheme="minorHAnsi"/>
              </w:rPr>
              <w:t>Internet</w:t>
            </w:r>
            <w:proofErr w:type="gramEnd"/>
            <w:r w:rsidR="00297B09">
              <w:rPr>
                <w:rFonts w:cstheme="minorHAnsi"/>
              </w:rPr>
              <w:t xml:space="preserve"> věcí, Big data, </w:t>
            </w:r>
            <w:r w:rsidR="00B85541">
              <w:rPr>
                <w:rFonts w:cstheme="minorHAnsi"/>
              </w:rPr>
              <w:t>aj.)</w:t>
            </w:r>
            <w:r w:rsidR="00C34839">
              <w:rPr>
                <w:rFonts w:cstheme="minorHAnsi"/>
              </w:rPr>
              <w:t xml:space="preserve">. Velmi </w:t>
            </w:r>
            <w:r w:rsidR="00E75C9F">
              <w:rPr>
                <w:rFonts w:cstheme="minorHAnsi"/>
              </w:rPr>
              <w:t xml:space="preserve">zdařile </w:t>
            </w:r>
            <w:r w:rsidR="00C34839">
              <w:rPr>
                <w:rFonts w:cstheme="minorHAnsi"/>
              </w:rPr>
              <w:t xml:space="preserve">je zpracována </w:t>
            </w:r>
            <w:r w:rsidR="00FE6B3F">
              <w:rPr>
                <w:rFonts w:cstheme="minorHAnsi"/>
              </w:rPr>
              <w:t>problematik</w:t>
            </w:r>
            <w:r w:rsidR="00C34839">
              <w:rPr>
                <w:rFonts w:cstheme="minorHAnsi"/>
              </w:rPr>
              <w:t>a</w:t>
            </w:r>
            <w:r w:rsidR="00FE6B3F">
              <w:rPr>
                <w:rFonts w:cstheme="minorHAnsi"/>
              </w:rPr>
              <w:t xml:space="preserve"> </w:t>
            </w:r>
            <w:r w:rsidR="00DF7A3F">
              <w:rPr>
                <w:rFonts w:cstheme="minorHAnsi"/>
              </w:rPr>
              <w:t>Business Intelligence</w:t>
            </w:r>
            <w:r w:rsidR="00612473">
              <w:rPr>
                <w:rFonts w:cstheme="minorHAnsi"/>
              </w:rPr>
              <w:t xml:space="preserve"> </w:t>
            </w:r>
            <w:r w:rsidR="00C34839">
              <w:rPr>
                <w:rFonts w:cstheme="minorHAnsi"/>
              </w:rPr>
              <w:t xml:space="preserve">(BI), </w:t>
            </w:r>
            <w:r w:rsidR="00E75C9F">
              <w:rPr>
                <w:rFonts w:cstheme="minorHAnsi"/>
              </w:rPr>
              <w:t>podrobně jsou rozvedeny</w:t>
            </w:r>
            <w:r w:rsidR="00C34839">
              <w:rPr>
                <w:rFonts w:cstheme="minorHAnsi"/>
              </w:rPr>
              <w:t xml:space="preserve"> </w:t>
            </w:r>
            <w:r w:rsidR="00E75C9F">
              <w:rPr>
                <w:rFonts w:cstheme="minorHAnsi"/>
              </w:rPr>
              <w:t>jednotlivé komponenty a p</w:t>
            </w:r>
            <w:r w:rsidR="00C34839">
              <w:rPr>
                <w:rFonts w:cstheme="minorHAnsi"/>
              </w:rPr>
              <w:t>latformy BI řešení.</w:t>
            </w:r>
            <w:r w:rsidR="000B31B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Významn</w:t>
            </w:r>
            <w:r w:rsidR="008A1A92">
              <w:rPr>
                <w:rFonts w:cstheme="minorHAnsi"/>
              </w:rPr>
              <w:t xml:space="preserve">á </w:t>
            </w:r>
            <w:r w:rsidR="002735D1">
              <w:rPr>
                <w:rFonts w:cstheme="minorHAnsi"/>
              </w:rPr>
              <w:t>j</w:t>
            </w:r>
            <w:r w:rsidR="00B4307D">
              <w:rPr>
                <w:rFonts w:cstheme="minorHAnsi"/>
              </w:rPr>
              <w:t>e</w:t>
            </w:r>
            <w:r w:rsidR="002735D1">
              <w:rPr>
                <w:rFonts w:cstheme="minorHAnsi"/>
              </w:rPr>
              <w:t xml:space="preserve"> </w:t>
            </w:r>
            <w:r w:rsidR="00A55F26">
              <w:rPr>
                <w:rFonts w:cstheme="minorHAnsi"/>
              </w:rPr>
              <w:t>pasáž</w:t>
            </w:r>
            <w:r w:rsidR="00B4307D">
              <w:rPr>
                <w:rFonts w:cstheme="minorHAnsi"/>
              </w:rPr>
              <w:t xml:space="preserve">, </w:t>
            </w:r>
            <w:r w:rsidR="00B80387">
              <w:rPr>
                <w:rFonts w:cstheme="minorHAnsi"/>
              </w:rPr>
              <w:t xml:space="preserve">přibližující </w:t>
            </w:r>
            <w:r w:rsidR="00DF7A3F">
              <w:rPr>
                <w:rFonts w:cstheme="minorHAnsi"/>
              </w:rPr>
              <w:t>nízkokódové vývojové platformy</w:t>
            </w:r>
            <w:r w:rsidR="00115D81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j</w:t>
            </w:r>
            <w:r w:rsidR="001667B6">
              <w:rPr>
                <w:rFonts w:cstheme="minorHAnsi"/>
              </w:rPr>
              <w:t>ejichž</w:t>
            </w:r>
            <w:r>
              <w:rPr>
                <w:rFonts w:cstheme="minorHAnsi"/>
              </w:rPr>
              <w:t xml:space="preserve"> </w:t>
            </w:r>
            <w:r w:rsidR="001667B6">
              <w:rPr>
                <w:rFonts w:cstheme="minorHAnsi"/>
              </w:rPr>
              <w:t>v</w:t>
            </w:r>
            <w:r w:rsidR="00115D81">
              <w:rPr>
                <w:rFonts w:cstheme="minorHAnsi"/>
              </w:rPr>
              <w:t xml:space="preserve">ýhodou je </w:t>
            </w:r>
            <w:r w:rsidR="009B6031">
              <w:rPr>
                <w:rFonts w:cstheme="minorHAnsi"/>
              </w:rPr>
              <w:t xml:space="preserve">schopnost vyvíjet </w:t>
            </w:r>
            <w:r w:rsidR="00AC7D56">
              <w:rPr>
                <w:rFonts w:cstheme="minorHAnsi"/>
              </w:rPr>
              <w:t xml:space="preserve">nové </w:t>
            </w:r>
            <w:r w:rsidR="009B6031">
              <w:rPr>
                <w:rFonts w:cstheme="minorHAnsi"/>
              </w:rPr>
              <w:t>aplikace pomocí vizuální</w:t>
            </w:r>
            <w:r w:rsidR="00FE6B3F">
              <w:rPr>
                <w:rFonts w:cstheme="minorHAnsi"/>
              </w:rPr>
              <w:t>ho</w:t>
            </w:r>
            <w:r w:rsidR="009B6031">
              <w:rPr>
                <w:rFonts w:cstheme="minorHAnsi"/>
              </w:rPr>
              <w:t xml:space="preserve"> rozhraní bez</w:t>
            </w:r>
            <w:r w:rsidR="00115D81">
              <w:rPr>
                <w:rFonts w:cstheme="minorHAnsi"/>
              </w:rPr>
              <w:t xml:space="preserve"> znalostí programovacího kódu</w:t>
            </w:r>
            <w:r w:rsidR="00A55F26">
              <w:rPr>
                <w:rFonts w:cstheme="minorHAnsi"/>
              </w:rPr>
              <w:t xml:space="preserve">. </w:t>
            </w:r>
            <w:r w:rsidR="001667B6">
              <w:rPr>
                <w:rFonts w:cstheme="minorHAnsi"/>
              </w:rPr>
              <w:t xml:space="preserve">Součástí je kapitola zaměřená na vizualizaci dat (s.41) s přehledem vizualizačních prvků, použitých ke grafickému znázornění dat a informací v další části DP. </w:t>
            </w:r>
            <w:r w:rsidR="005173BA">
              <w:rPr>
                <w:rFonts w:cstheme="minorHAnsi"/>
              </w:rPr>
              <w:t xml:space="preserve">Při </w:t>
            </w:r>
            <w:r w:rsidR="005173BA" w:rsidRPr="009750E3">
              <w:rPr>
                <w:rFonts w:cstheme="minorHAnsi"/>
              </w:rPr>
              <w:t>zpracov</w:t>
            </w:r>
            <w:r w:rsidR="005173BA">
              <w:rPr>
                <w:rFonts w:cstheme="minorHAnsi"/>
              </w:rPr>
              <w:t>ání rešerše d</w:t>
            </w:r>
            <w:r w:rsidR="005173BA" w:rsidRPr="00797C75">
              <w:rPr>
                <w:rFonts w:cstheme="minorHAnsi"/>
              </w:rPr>
              <w:t xml:space="preserve">iplomant </w:t>
            </w:r>
            <w:r w:rsidR="005173BA">
              <w:rPr>
                <w:rFonts w:cstheme="minorHAnsi"/>
              </w:rPr>
              <w:t xml:space="preserve">přiblížil </w:t>
            </w:r>
            <w:r w:rsidR="005173BA">
              <w:rPr>
                <w:rFonts w:cstheme="minorHAnsi"/>
              </w:rPr>
              <w:t xml:space="preserve">nové </w:t>
            </w:r>
            <w:r w:rsidR="005173BA">
              <w:rPr>
                <w:rFonts w:cstheme="minorHAnsi"/>
              </w:rPr>
              <w:t>možnosti řešení v oblasti digitalizace Průmyslu</w:t>
            </w:r>
            <w:r w:rsidR="005173BA" w:rsidRPr="00AF1DA6">
              <w:rPr>
                <w:rFonts w:cstheme="minorHAnsi"/>
              </w:rPr>
              <w:t xml:space="preserve"> </w:t>
            </w:r>
            <w:r w:rsidR="005173BA">
              <w:rPr>
                <w:rFonts w:cstheme="minorHAnsi"/>
              </w:rPr>
              <w:t>4.0., přitom z</w:t>
            </w:r>
            <w:r w:rsidR="005173BA" w:rsidRPr="008E0301">
              <w:rPr>
                <w:rFonts w:cstheme="minorHAnsi"/>
              </w:rPr>
              <w:t xml:space="preserve">pracoval </w:t>
            </w:r>
            <w:r w:rsidR="005173BA">
              <w:rPr>
                <w:rFonts w:cstheme="minorHAnsi"/>
              </w:rPr>
              <w:t xml:space="preserve">převážně aktuální zahraniční </w:t>
            </w:r>
            <w:r w:rsidR="005173BA" w:rsidRPr="009750E3">
              <w:rPr>
                <w:rFonts w:cstheme="minorHAnsi"/>
              </w:rPr>
              <w:t>literární zdroje</w:t>
            </w:r>
            <w:r w:rsidR="00B76642">
              <w:rPr>
                <w:rFonts w:cstheme="minorHAnsi"/>
              </w:rPr>
              <w:t>.</w:t>
            </w:r>
            <w:r w:rsidR="005173BA" w:rsidRPr="008E0301">
              <w:rPr>
                <w:rFonts w:cstheme="minorHAnsi"/>
              </w:rPr>
              <w:t xml:space="preserve"> </w:t>
            </w:r>
            <w:r w:rsidR="008E0301" w:rsidRPr="008E0301">
              <w:rPr>
                <w:rFonts w:cstheme="minorHAnsi"/>
              </w:rPr>
              <w:t xml:space="preserve">Teoretická východiska, v nichž diplomant </w:t>
            </w:r>
            <w:r w:rsidR="00A55F26">
              <w:rPr>
                <w:rFonts w:cstheme="minorHAnsi"/>
              </w:rPr>
              <w:t xml:space="preserve">srozumitelně </w:t>
            </w:r>
            <w:r w:rsidR="00FE6B3F">
              <w:rPr>
                <w:rFonts w:cstheme="minorHAnsi"/>
              </w:rPr>
              <w:t>přiblížil</w:t>
            </w:r>
            <w:r w:rsidR="009526F0">
              <w:rPr>
                <w:rFonts w:cstheme="minorHAnsi"/>
              </w:rPr>
              <w:t xml:space="preserve"> </w:t>
            </w:r>
            <w:r w:rsidR="00FE6B3F">
              <w:rPr>
                <w:rFonts w:cstheme="minorHAnsi"/>
              </w:rPr>
              <w:t>zavádění prvků digitalizace do oblastí Průmyslu</w:t>
            </w:r>
            <w:r w:rsidR="00FE6B3F" w:rsidRPr="00AF1DA6">
              <w:rPr>
                <w:rFonts w:cstheme="minorHAnsi"/>
              </w:rPr>
              <w:t xml:space="preserve"> </w:t>
            </w:r>
            <w:r w:rsidR="00FE6B3F">
              <w:rPr>
                <w:rFonts w:cstheme="minorHAnsi"/>
              </w:rPr>
              <w:t>4.0</w:t>
            </w:r>
            <w:r w:rsidR="008A1A92">
              <w:rPr>
                <w:rFonts w:cstheme="minorHAnsi"/>
              </w:rPr>
              <w:t>,</w:t>
            </w:r>
            <w:r w:rsidR="00FE6B3F">
              <w:rPr>
                <w:rFonts w:cstheme="minorHAnsi"/>
              </w:rPr>
              <w:t xml:space="preserve"> </w:t>
            </w:r>
            <w:r w:rsidR="009526F0">
              <w:rPr>
                <w:rFonts w:cstheme="minorHAnsi"/>
              </w:rPr>
              <w:t xml:space="preserve">s návazností na </w:t>
            </w:r>
            <w:r w:rsidR="00FE6B3F">
              <w:rPr>
                <w:rFonts w:cstheme="minorHAnsi"/>
              </w:rPr>
              <w:t>zefektivnění operativního řízení</w:t>
            </w:r>
            <w:r w:rsidR="00FE6B3F" w:rsidRPr="00196BF0">
              <w:rPr>
                <w:rFonts w:cstheme="minorHAnsi"/>
              </w:rPr>
              <w:t xml:space="preserve"> </w:t>
            </w:r>
            <w:r w:rsidR="00FE6B3F">
              <w:rPr>
                <w:rFonts w:cstheme="minorHAnsi"/>
              </w:rPr>
              <w:t>výroby</w:t>
            </w:r>
            <w:r w:rsidR="009526F0">
              <w:rPr>
                <w:rFonts w:cstheme="minorHAnsi"/>
              </w:rPr>
              <w:t xml:space="preserve">, </w:t>
            </w:r>
            <w:r w:rsidR="008E0301" w:rsidRPr="008E0301">
              <w:rPr>
                <w:rFonts w:cstheme="minorHAnsi"/>
              </w:rPr>
              <w:t>j</w:t>
            </w:r>
            <w:r w:rsidR="00C45A82">
              <w:rPr>
                <w:rFonts w:cstheme="minorHAnsi"/>
              </w:rPr>
              <w:t>sou</w:t>
            </w:r>
            <w:r w:rsidR="00BF6924">
              <w:rPr>
                <w:rFonts w:cstheme="minorHAnsi"/>
              </w:rPr>
              <w:t xml:space="preserve"> </w:t>
            </w:r>
            <w:r w:rsidR="008E0301" w:rsidRPr="008E0301">
              <w:rPr>
                <w:rFonts w:cstheme="minorHAnsi"/>
              </w:rPr>
              <w:t>nadstandardně zpracována a tvoří kvalifikovaný vstup do řešené problematiky</w:t>
            </w:r>
            <w:r w:rsidR="00E75C9F">
              <w:rPr>
                <w:rFonts w:cstheme="minorHAnsi"/>
              </w:rPr>
              <w:t>.</w:t>
            </w: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F89BFB" w:rsidR="000E094A" w:rsidRDefault="008F7AA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1B12EDC" w:rsidR="000E094A" w:rsidRPr="000E094A" w:rsidRDefault="00AD17CB" w:rsidP="00E26C3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D17CB">
              <w:rPr>
                <w:rFonts w:cstheme="minorHAnsi"/>
              </w:rPr>
              <w:t xml:space="preserve">Praktická část DP </w:t>
            </w:r>
            <w:r w:rsidR="0070418A">
              <w:rPr>
                <w:rFonts w:cstheme="minorHAnsi"/>
              </w:rPr>
              <w:t>úvod</w:t>
            </w:r>
            <w:r w:rsidR="00B9776E">
              <w:rPr>
                <w:rFonts w:cstheme="minorHAnsi"/>
              </w:rPr>
              <w:t xml:space="preserve">em </w:t>
            </w:r>
            <w:r w:rsidR="00FD6E0E">
              <w:rPr>
                <w:rFonts w:cstheme="minorHAnsi"/>
              </w:rPr>
              <w:t>standardně</w:t>
            </w:r>
            <w:r w:rsidR="0070418A">
              <w:rPr>
                <w:rFonts w:cstheme="minorHAnsi"/>
              </w:rPr>
              <w:t xml:space="preserve"> </w:t>
            </w:r>
            <w:r w:rsidR="00B9776E">
              <w:rPr>
                <w:rFonts w:cstheme="minorHAnsi"/>
              </w:rPr>
              <w:t xml:space="preserve">přibližuje </w:t>
            </w:r>
            <w:r w:rsidR="0070418A">
              <w:rPr>
                <w:rFonts w:cstheme="minorHAnsi"/>
              </w:rPr>
              <w:t xml:space="preserve">strukturu </w:t>
            </w:r>
            <w:r w:rsidR="00B9776E">
              <w:rPr>
                <w:rFonts w:cstheme="minorHAnsi"/>
              </w:rPr>
              <w:t xml:space="preserve">a jednotlivé provozní divize </w:t>
            </w:r>
            <w:r w:rsidR="0070418A">
              <w:rPr>
                <w:rFonts w:cstheme="minorHAnsi"/>
              </w:rPr>
              <w:t xml:space="preserve">společnosti </w:t>
            </w:r>
            <w:proofErr w:type="spellStart"/>
            <w:r w:rsidR="0070418A">
              <w:rPr>
                <w:rFonts w:cstheme="minorHAnsi"/>
              </w:rPr>
              <w:t>Greiner</w:t>
            </w:r>
            <w:proofErr w:type="spellEnd"/>
            <w:r w:rsidR="0070418A">
              <w:rPr>
                <w:rFonts w:cstheme="minorHAnsi"/>
              </w:rPr>
              <w:t xml:space="preserve"> AG</w:t>
            </w:r>
            <w:r w:rsidR="00B9776E">
              <w:rPr>
                <w:rFonts w:cstheme="minorHAnsi"/>
              </w:rPr>
              <w:t xml:space="preserve">, </w:t>
            </w:r>
            <w:r w:rsidR="00EE1299" w:rsidRPr="00D00456">
              <w:rPr>
                <w:rFonts w:cstheme="minorHAnsi"/>
              </w:rPr>
              <w:t>zabývající se</w:t>
            </w:r>
            <w:r w:rsidR="00EE1299">
              <w:rPr>
                <w:rFonts w:cstheme="minorHAnsi"/>
              </w:rPr>
              <w:t xml:space="preserve"> výrobou</w:t>
            </w:r>
            <w:r w:rsidR="0070418A">
              <w:rPr>
                <w:rFonts w:cstheme="minorHAnsi"/>
              </w:rPr>
              <w:t xml:space="preserve">, vývojem v oblasti </w:t>
            </w:r>
            <w:r w:rsidR="00E01E0F">
              <w:rPr>
                <w:rFonts w:cstheme="minorHAnsi"/>
              </w:rPr>
              <w:t xml:space="preserve">lékařských technologií, </w:t>
            </w:r>
            <w:r w:rsidR="0070418A">
              <w:rPr>
                <w:rFonts w:cstheme="minorHAnsi"/>
              </w:rPr>
              <w:t>plastových</w:t>
            </w:r>
            <w:r w:rsidR="00E01E0F">
              <w:rPr>
                <w:rFonts w:cstheme="minorHAnsi"/>
              </w:rPr>
              <w:t xml:space="preserve"> </w:t>
            </w:r>
            <w:r w:rsidR="0070418A">
              <w:rPr>
                <w:rFonts w:cstheme="minorHAnsi"/>
              </w:rPr>
              <w:t>řešení</w:t>
            </w:r>
            <w:r w:rsidR="00E01E0F">
              <w:rPr>
                <w:rFonts w:cstheme="minorHAnsi"/>
              </w:rPr>
              <w:t>, výrobků z kompozitních pěn</w:t>
            </w:r>
            <w:r w:rsidR="006F05DD">
              <w:rPr>
                <w:rFonts w:cstheme="minorHAnsi"/>
              </w:rPr>
              <w:t xml:space="preserve">, </w:t>
            </w:r>
            <w:r w:rsidR="00B9776E">
              <w:rPr>
                <w:rFonts w:cstheme="minorHAnsi"/>
              </w:rPr>
              <w:t>dále</w:t>
            </w:r>
            <w:r w:rsidR="00E01E0F">
              <w:rPr>
                <w:rFonts w:cstheme="minorHAnsi"/>
              </w:rPr>
              <w:t xml:space="preserve"> </w:t>
            </w:r>
            <w:r w:rsidR="00B9776E">
              <w:rPr>
                <w:rFonts w:cstheme="minorHAnsi"/>
              </w:rPr>
              <w:t xml:space="preserve">představuje široké portfolio výrobků </w:t>
            </w:r>
            <w:r w:rsidR="006F05DD">
              <w:rPr>
                <w:rFonts w:cstheme="minorHAnsi"/>
              </w:rPr>
              <w:t>výrobu</w:t>
            </w:r>
            <w:r w:rsidR="00E01E0F">
              <w:rPr>
                <w:rFonts w:cstheme="minorHAnsi"/>
              </w:rPr>
              <w:t xml:space="preserve"> plastov</w:t>
            </w:r>
            <w:r w:rsidR="006F05DD">
              <w:rPr>
                <w:rFonts w:cstheme="minorHAnsi"/>
              </w:rPr>
              <w:t>ých</w:t>
            </w:r>
            <w:r w:rsidR="00E01E0F">
              <w:rPr>
                <w:rFonts w:cstheme="minorHAnsi"/>
              </w:rPr>
              <w:t xml:space="preserve"> </w:t>
            </w:r>
            <w:r w:rsidR="006F05DD">
              <w:rPr>
                <w:rFonts w:cstheme="minorHAnsi"/>
              </w:rPr>
              <w:t>obalů p</w:t>
            </w:r>
            <w:r w:rsidR="00E01E0F">
              <w:rPr>
                <w:rFonts w:cstheme="minorHAnsi"/>
              </w:rPr>
              <w:t>ro</w:t>
            </w:r>
            <w:r w:rsidR="00E01E0F" w:rsidRPr="00AD17CB">
              <w:rPr>
                <w:rFonts w:cstheme="minorHAnsi"/>
              </w:rPr>
              <w:t xml:space="preserve"> </w:t>
            </w:r>
            <w:r w:rsidR="006F05DD">
              <w:rPr>
                <w:rFonts w:cstheme="minorHAnsi"/>
              </w:rPr>
              <w:t xml:space="preserve">potravinářský </w:t>
            </w:r>
            <w:r w:rsidR="00E01E0F">
              <w:rPr>
                <w:rFonts w:cstheme="minorHAnsi"/>
              </w:rPr>
              <w:t xml:space="preserve">průmysl </w:t>
            </w:r>
            <w:r w:rsidR="006F05DD">
              <w:rPr>
                <w:rFonts w:cstheme="minorHAnsi"/>
              </w:rPr>
              <w:t>(</w:t>
            </w:r>
            <w:proofErr w:type="spellStart"/>
            <w:r w:rsidR="006F05DD">
              <w:rPr>
                <w:rFonts w:cstheme="minorHAnsi"/>
              </w:rPr>
              <w:t>Greiner</w:t>
            </w:r>
            <w:proofErr w:type="spellEnd"/>
            <w:r w:rsidR="006F05DD">
              <w:rPr>
                <w:rFonts w:cstheme="minorHAnsi"/>
              </w:rPr>
              <w:t xml:space="preserve"> </w:t>
            </w:r>
            <w:proofErr w:type="spellStart"/>
            <w:r w:rsidR="006F05DD">
              <w:rPr>
                <w:rFonts w:cstheme="minorHAnsi"/>
              </w:rPr>
              <w:t>Packaging</w:t>
            </w:r>
            <w:proofErr w:type="spellEnd"/>
            <w:r w:rsidR="00B9776E">
              <w:rPr>
                <w:rFonts w:cstheme="minorHAnsi"/>
              </w:rPr>
              <w:t xml:space="preserve">, </w:t>
            </w:r>
            <w:r w:rsidR="0070418A">
              <w:rPr>
                <w:rFonts w:cstheme="minorHAnsi"/>
              </w:rPr>
              <w:t>s.50)</w:t>
            </w:r>
            <w:r w:rsidR="00EE1299">
              <w:rPr>
                <w:rFonts w:cstheme="minorHAnsi"/>
              </w:rPr>
              <w:t>.</w:t>
            </w:r>
            <w:r w:rsidR="00EE1299" w:rsidRPr="00AD17CB">
              <w:rPr>
                <w:rFonts w:cstheme="minorHAnsi"/>
              </w:rPr>
              <w:t xml:space="preserve"> Praktická část</w:t>
            </w:r>
            <w:r w:rsidR="00102C8D">
              <w:rPr>
                <w:rFonts w:cstheme="minorHAnsi"/>
              </w:rPr>
              <w:t>, pomocí řady metod</w:t>
            </w:r>
            <w:r w:rsidR="00987DBB">
              <w:rPr>
                <w:rFonts w:cstheme="minorHAnsi"/>
              </w:rPr>
              <w:t xml:space="preserve"> </w:t>
            </w:r>
            <w:r w:rsidR="00102C8D">
              <w:rPr>
                <w:rFonts w:cstheme="minorHAnsi"/>
              </w:rPr>
              <w:t>zmíněn</w:t>
            </w:r>
            <w:r w:rsidR="00987DBB">
              <w:rPr>
                <w:rFonts w:cstheme="minorHAnsi"/>
              </w:rPr>
              <w:t>ých</w:t>
            </w:r>
            <w:r w:rsidR="00102C8D">
              <w:rPr>
                <w:rFonts w:cstheme="minorHAnsi"/>
              </w:rPr>
              <w:t xml:space="preserve"> na s.12</w:t>
            </w:r>
            <w:r w:rsidR="00987DBB">
              <w:rPr>
                <w:rFonts w:cstheme="minorHAnsi"/>
              </w:rPr>
              <w:t>,</w:t>
            </w:r>
            <w:r w:rsidR="00102C8D">
              <w:rPr>
                <w:rFonts w:cstheme="minorHAnsi"/>
              </w:rPr>
              <w:t xml:space="preserve"> </w:t>
            </w:r>
            <w:r w:rsidR="00987DBB">
              <w:rPr>
                <w:rFonts w:cstheme="minorHAnsi"/>
              </w:rPr>
              <w:t xml:space="preserve">je </w:t>
            </w:r>
            <w:r w:rsidR="00987DBB">
              <w:rPr>
                <w:rFonts w:cstheme="minorHAnsi"/>
              </w:rPr>
              <w:t>detailně</w:t>
            </w:r>
            <w:r w:rsidR="00987DBB" w:rsidRPr="00AD17CB">
              <w:rPr>
                <w:rFonts w:cstheme="minorHAnsi"/>
              </w:rPr>
              <w:t xml:space="preserve"> </w:t>
            </w:r>
            <w:r w:rsidRPr="00AD17CB">
              <w:rPr>
                <w:rFonts w:cstheme="minorHAnsi"/>
              </w:rPr>
              <w:t>zaměřena na analýzu proces</w:t>
            </w:r>
            <w:r w:rsidR="001561AF">
              <w:rPr>
                <w:rFonts w:cstheme="minorHAnsi"/>
              </w:rPr>
              <w:t>u</w:t>
            </w:r>
            <w:r w:rsidRPr="00AD17CB">
              <w:rPr>
                <w:rFonts w:cstheme="minorHAnsi"/>
              </w:rPr>
              <w:t xml:space="preserve"> </w:t>
            </w:r>
            <w:r w:rsidR="006F05DD">
              <w:rPr>
                <w:rFonts w:cstheme="minorHAnsi"/>
              </w:rPr>
              <w:t>předávání informací</w:t>
            </w:r>
            <w:r w:rsidR="001561AF">
              <w:rPr>
                <w:rFonts w:cstheme="minorHAnsi"/>
              </w:rPr>
              <w:t xml:space="preserve"> </w:t>
            </w:r>
            <w:r w:rsidR="00B9776E">
              <w:rPr>
                <w:rFonts w:cstheme="minorHAnsi"/>
              </w:rPr>
              <w:t xml:space="preserve">v rámci operativního řízení </w:t>
            </w:r>
            <w:r w:rsidR="00102C8D">
              <w:rPr>
                <w:rFonts w:cstheme="minorHAnsi"/>
              </w:rPr>
              <w:t>výroby</w:t>
            </w:r>
            <w:r w:rsidR="000F5102">
              <w:rPr>
                <w:rFonts w:cstheme="minorHAnsi"/>
              </w:rPr>
              <w:t xml:space="preserve"> </w:t>
            </w:r>
            <w:r w:rsidR="00B955CC">
              <w:rPr>
                <w:rFonts w:cstheme="minorHAnsi"/>
              </w:rPr>
              <w:t xml:space="preserve">(OŘV) </w:t>
            </w:r>
            <w:r w:rsidR="001561AF">
              <w:rPr>
                <w:rFonts w:cstheme="minorHAnsi"/>
              </w:rPr>
              <w:t>na konkrétním</w:t>
            </w:r>
            <w:r w:rsidR="005172DB">
              <w:rPr>
                <w:rFonts w:cstheme="minorHAnsi"/>
              </w:rPr>
              <w:t xml:space="preserve"> úseku (provoz „K“) </w:t>
            </w:r>
            <w:r w:rsidR="00B955CC">
              <w:rPr>
                <w:rFonts w:cstheme="minorHAnsi"/>
              </w:rPr>
              <w:t xml:space="preserve">firmy </w:t>
            </w:r>
            <w:proofErr w:type="spellStart"/>
            <w:r w:rsidR="001561AF" w:rsidRPr="006F05DD">
              <w:rPr>
                <w:rFonts w:cstheme="minorHAnsi"/>
              </w:rPr>
              <w:t>greiner</w:t>
            </w:r>
            <w:proofErr w:type="spellEnd"/>
            <w:r w:rsidR="001561AF" w:rsidRPr="006F05DD">
              <w:rPr>
                <w:rFonts w:cstheme="minorHAnsi"/>
              </w:rPr>
              <w:t xml:space="preserve"> </w:t>
            </w:r>
            <w:proofErr w:type="spellStart"/>
            <w:r w:rsidR="001561AF" w:rsidRPr="006F05DD">
              <w:rPr>
                <w:rFonts w:cstheme="minorHAnsi"/>
              </w:rPr>
              <w:t>packaging</w:t>
            </w:r>
            <w:proofErr w:type="spellEnd"/>
            <w:r w:rsidR="001561AF" w:rsidRPr="006F05DD">
              <w:rPr>
                <w:rFonts w:cstheme="minorHAnsi"/>
              </w:rPr>
              <w:t xml:space="preserve"> </w:t>
            </w:r>
            <w:proofErr w:type="spellStart"/>
            <w:r w:rsidR="001561AF" w:rsidRPr="006F05DD">
              <w:rPr>
                <w:rFonts w:cstheme="minorHAnsi"/>
              </w:rPr>
              <w:t>slušovice</w:t>
            </w:r>
            <w:proofErr w:type="spellEnd"/>
            <w:r w:rsidR="001561AF" w:rsidRPr="006F05DD">
              <w:rPr>
                <w:rFonts w:cstheme="minorHAnsi"/>
              </w:rPr>
              <w:t xml:space="preserve"> s.r.o.</w:t>
            </w:r>
            <w:r w:rsidR="005172DB">
              <w:rPr>
                <w:rFonts w:cstheme="minorHAnsi"/>
              </w:rPr>
              <w:t xml:space="preserve"> </w:t>
            </w:r>
            <w:r w:rsidR="00987DBB">
              <w:rPr>
                <w:rFonts w:cstheme="minorHAnsi"/>
              </w:rPr>
              <w:t>Významnou sou</w:t>
            </w:r>
            <w:r w:rsidR="009526F0" w:rsidRPr="00AD17CB">
              <w:rPr>
                <w:rFonts w:cstheme="minorHAnsi"/>
              </w:rPr>
              <w:t>část</w:t>
            </w:r>
            <w:r w:rsidR="00023521">
              <w:rPr>
                <w:rFonts w:cstheme="minorHAnsi"/>
              </w:rPr>
              <w:t>í je</w:t>
            </w:r>
            <w:r w:rsidR="009526F0" w:rsidRPr="00AD17CB">
              <w:rPr>
                <w:rFonts w:cstheme="minorHAnsi"/>
              </w:rPr>
              <w:t xml:space="preserve"> analýza </w:t>
            </w:r>
            <w:r w:rsidR="000F5102">
              <w:rPr>
                <w:rFonts w:cstheme="minorHAnsi"/>
              </w:rPr>
              <w:t xml:space="preserve">možností digitalizace </w:t>
            </w:r>
            <w:r w:rsidR="001561AF" w:rsidRPr="00AD17CB">
              <w:rPr>
                <w:rFonts w:cstheme="minorHAnsi"/>
              </w:rPr>
              <w:t>proces</w:t>
            </w:r>
            <w:r w:rsidR="001561AF">
              <w:rPr>
                <w:rFonts w:cstheme="minorHAnsi"/>
              </w:rPr>
              <w:t>u</w:t>
            </w:r>
            <w:r w:rsidR="001561AF" w:rsidRPr="00AD17CB">
              <w:rPr>
                <w:rFonts w:cstheme="minorHAnsi"/>
              </w:rPr>
              <w:t xml:space="preserve"> </w:t>
            </w:r>
            <w:r w:rsidR="001561AF">
              <w:rPr>
                <w:rFonts w:cstheme="minorHAnsi"/>
              </w:rPr>
              <w:t>předávání informací</w:t>
            </w:r>
            <w:r w:rsidR="003B75F5">
              <w:t xml:space="preserve"> </w:t>
            </w:r>
            <w:r w:rsidR="00C156DF">
              <w:t xml:space="preserve">do oblasti </w:t>
            </w:r>
            <w:r w:rsidR="00987DBB">
              <w:t>OŘV</w:t>
            </w:r>
            <w:r w:rsidR="003B75F5">
              <w:rPr>
                <w:rFonts w:cstheme="minorHAnsi"/>
              </w:rPr>
              <w:t xml:space="preserve"> (kap.7.2, s.61)</w:t>
            </w:r>
            <w:r w:rsidR="00153AEF" w:rsidRPr="00AD17CB">
              <w:rPr>
                <w:rFonts w:cstheme="minorHAnsi"/>
              </w:rPr>
              <w:t>.</w:t>
            </w:r>
            <w:r w:rsidR="00987DBB">
              <w:rPr>
                <w:rFonts w:cstheme="minorHAnsi"/>
              </w:rPr>
              <w:t xml:space="preserve"> </w:t>
            </w:r>
            <w:r w:rsidR="00C156DF">
              <w:rPr>
                <w:rFonts w:cstheme="minorHAnsi"/>
              </w:rPr>
              <w:t>Analýza</w:t>
            </w:r>
            <w:r w:rsidR="00023521">
              <w:rPr>
                <w:rFonts w:cstheme="minorHAnsi"/>
              </w:rPr>
              <w:t xml:space="preserve"> stávajícího způsobu předávání informací</w:t>
            </w:r>
            <w:r w:rsidR="00C156DF">
              <w:rPr>
                <w:rFonts w:cstheme="minorHAnsi"/>
              </w:rPr>
              <w:t>,</w:t>
            </w:r>
            <w:r w:rsidR="00023521">
              <w:rPr>
                <w:rFonts w:cstheme="minorHAnsi"/>
              </w:rPr>
              <w:t xml:space="preserve"> </w:t>
            </w:r>
            <w:r w:rsidR="009526F0" w:rsidRPr="00AD17CB">
              <w:rPr>
                <w:rFonts w:cstheme="minorHAnsi"/>
              </w:rPr>
              <w:t xml:space="preserve">použitím řady </w:t>
            </w:r>
            <w:r w:rsidR="00102C8D">
              <w:rPr>
                <w:rFonts w:cstheme="minorHAnsi"/>
              </w:rPr>
              <w:t xml:space="preserve">vhodných </w:t>
            </w:r>
            <w:r w:rsidR="009526F0" w:rsidRPr="00AD17CB">
              <w:rPr>
                <w:rFonts w:cstheme="minorHAnsi"/>
              </w:rPr>
              <w:t>metod</w:t>
            </w:r>
            <w:r w:rsidR="00462A9F">
              <w:rPr>
                <w:rFonts w:cstheme="minorHAnsi"/>
              </w:rPr>
              <w:t xml:space="preserve">, včetně </w:t>
            </w:r>
            <w:r w:rsidR="00223847">
              <w:rPr>
                <w:rFonts w:cstheme="minorHAnsi"/>
              </w:rPr>
              <w:t xml:space="preserve">zpracování a grafického </w:t>
            </w:r>
            <w:r w:rsidR="00462A9F">
              <w:rPr>
                <w:rFonts w:cstheme="minorHAnsi"/>
              </w:rPr>
              <w:t>vyjádření</w:t>
            </w:r>
            <w:r w:rsidR="002D6C21">
              <w:rPr>
                <w:rFonts w:cstheme="minorHAnsi"/>
              </w:rPr>
              <w:t xml:space="preserve"> (vlastní zpracování)</w:t>
            </w:r>
            <w:r w:rsidR="00223847">
              <w:rPr>
                <w:rFonts w:cstheme="minorHAnsi"/>
              </w:rPr>
              <w:t>,</w:t>
            </w:r>
            <w:r w:rsidR="00023521">
              <w:rPr>
                <w:rFonts w:cstheme="minorHAnsi"/>
              </w:rPr>
              <w:t xml:space="preserve"> </w:t>
            </w:r>
            <w:r w:rsidR="009526F0" w:rsidRPr="00AD17CB">
              <w:rPr>
                <w:rFonts w:cstheme="minorHAnsi"/>
              </w:rPr>
              <w:t xml:space="preserve">je </w:t>
            </w:r>
            <w:r w:rsidR="00102C8D">
              <w:rPr>
                <w:rFonts w:cstheme="minorHAnsi"/>
              </w:rPr>
              <w:t xml:space="preserve">opravdu </w:t>
            </w:r>
            <w:r w:rsidR="001561AF">
              <w:rPr>
                <w:rFonts w:cstheme="minorHAnsi"/>
              </w:rPr>
              <w:t xml:space="preserve">velmi dobře, až </w:t>
            </w:r>
            <w:r w:rsidR="009526F0" w:rsidRPr="00AD17CB">
              <w:rPr>
                <w:rFonts w:cstheme="minorHAnsi"/>
              </w:rPr>
              <w:t>nadstandardně zpracovaná</w:t>
            </w:r>
            <w:r w:rsidR="00023521">
              <w:rPr>
                <w:rFonts w:cstheme="minorHAnsi"/>
              </w:rPr>
              <w:t xml:space="preserve"> a</w:t>
            </w:r>
            <w:r w:rsidR="009526F0" w:rsidRPr="00AD17CB">
              <w:rPr>
                <w:rFonts w:cstheme="minorHAnsi"/>
              </w:rPr>
              <w:t xml:space="preserve"> jde dostatečně do hloubky zkoumaného problému. </w:t>
            </w:r>
            <w:r w:rsidR="00A67381">
              <w:rPr>
                <w:rFonts w:cstheme="minorHAnsi"/>
              </w:rPr>
              <w:t>P</w:t>
            </w:r>
            <w:r w:rsidR="00023521">
              <w:rPr>
                <w:rFonts w:cstheme="minorHAnsi"/>
              </w:rPr>
              <w:t>ř</w:t>
            </w:r>
            <w:r w:rsidR="00B955CC" w:rsidRPr="00AD17CB">
              <w:rPr>
                <w:rFonts w:cstheme="minorHAnsi"/>
              </w:rPr>
              <w:t xml:space="preserve">edstavu </w:t>
            </w:r>
            <w:r w:rsidR="00C156DF">
              <w:rPr>
                <w:rFonts w:cstheme="minorHAnsi"/>
              </w:rPr>
              <w:t xml:space="preserve">hlavních </w:t>
            </w:r>
            <w:r w:rsidR="00B955CC">
              <w:rPr>
                <w:rFonts w:cstheme="minorHAnsi"/>
              </w:rPr>
              <w:t xml:space="preserve">problémů vedoucích ke </w:t>
            </w:r>
            <w:r w:rsidR="00B955CC" w:rsidRPr="00AD17CB">
              <w:rPr>
                <w:rFonts w:cstheme="minorHAnsi"/>
              </w:rPr>
              <w:t>stávající</w:t>
            </w:r>
            <w:r w:rsidR="00B955CC">
              <w:rPr>
                <w:rFonts w:cstheme="minorHAnsi"/>
              </w:rPr>
              <w:t xml:space="preserve"> </w:t>
            </w:r>
            <w:r w:rsidR="00B955CC" w:rsidRPr="00AD17CB">
              <w:rPr>
                <w:rFonts w:cstheme="minorHAnsi"/>
              </w:rPr>
              <w:t xml:space="preserve">neefektivitě </w:t>
            </w:r>
            <w:r w:rsidR="00B955CC">
              <w:rPr>
                <w:rFonts w:cstheme="minorHAnsi"/>
              </w:rPr>
              <w:t>předávání informací</w:t>
            </w:r>
            <w:r w:rsidR="00A67381">
              <w:rPr>
                <w:rFonts w:cstheme="minorHAnsi"/>
              </w:rPr>
              <w:t>,</w:t>
            </w:r>
            <w:r w:rsidR="00B955CC">
              <w:rPr>
                <w:rFonts w:cstheme="minorHAnsi"/>
              </w:rPr>
              <w:t xml:space="preserve"> </w:t>
            </w:r>
            <w:r w:rsidR="00B955CC" w:rsidRPr="00AD17CB">
              <w:rPr>
                <w:rFonts w:cstheme="minorHAnsi"/>
              </w:rPr>
              <w:t>výstižně znázorňuje Ishikawa diagram</w:t>
            </w:r>
            <w:r w:rsidR="00B955CC">
              <w:rPr>
                <w:rFonts w:cstheme="minorHAnsi"/>
              </w:rPr>
              <w:t xml:space="preserve"> (</w:t>
            </w:r>
            <w:r w:rsidR="00023521">
              <w:rPr>
                <w:rFonts w:cstheme="minorHAnsi"/>
              </w:rPr>
              <w:t>obr. 23, s</w:t>
            </w:r>
            <w:r w:rsidR="002D6C21">
              <w:rPr>
                <w:rFonts w:cstheme="minorHAnsi"/>
              </w:rPr>
              <w:t xml:space="preserve">. </w:t>
            </w:r>
            <w:r w:rsidR="00023521">
              <w:rPr>
                <w:rFonts w:cstheme="minorHAnsi"/>
              </w:rPr>
              <w:t>77</w:t>
            </w:r>
            <w:r w:rsidR="00B955CC">
              <w:rPr>
                <w:rFonts w:cstheme="minorHAnsi"/>
              </w:rPr>
              <w:t>)</w:t>
            </w:r>
            <w:r w:rsidR="00B955CC" w:rsidRPr="00AD17CB">
              <w:rPr>
                <w:rFonts w:cstheme="minorHAnsi"/>
              </w:rPr>
              <w:t>, znázorňující hlavní příčiny problémů</w:t>
            </w:r>
            <w:r w:rsidR="00B955CC">
              <w:rPr>
                <w:rFonts w:cstheme="minorHAnsi"/>
              </w:rPr>
              <w:t xml:space="preserve">, </w:t>
            </w:r>
            <w:r w:rsidR="00B955CC" w:rsidRPr="00AD17CB">
              <w:rPr>
                <w:rFonts w:cstheme="minorHAnsi"/>
              </w:rPr>
              <w:t xml:space="preserve">tvořící jeden z výstupů pro projektovou část. </w:t>
            </w:r>
            <w:r w:rsidR="00C156DF">
              <w:rPr>
                <w:rFonts w:cstheme="minorHAnsi"/>
              </w:rPr>
              <w:t>P</w:t>
            </w:r>
            <w:r w:rsidR="00C156DF">
              <w:rPr>
                <w:rFonts w:cstheme="minorHAnsi"/>
              </w:rPr>
              <w:t>růběh nastavených procesů předávání informací</w:t>
            </w:r>
            <w:r w:rsidR="00C156DF" w:rsidRPr="00AD17CB">
              <w:rPr>
                <w:rFonts w:cstheme="minorHAnsi"/>
              </w:rPr>
              <w:t xml:space="preserve"> </w:t>
            </w:r>
            <w:r w:rsidR="00C156DF">
              <w:rPr>
                <w:rFonts w:cstheme="minorHAnsi"/>
              </w:rPr>
              <w:t>přibližují i</w:t>
            </w:r>
            <w:r w:rsidR="00C156DF">
              <w:rPr>
                <w:rFonts w:cstheme="minorHAnsi"/>
              </w:rPr>
              <w:t xml:space="preserve"> procesní mapy (</w:t>
            </w:r>
            <w:r w:rsidR="00C156DF">
              <w:rPr>
                <w:rFonts w:cstheme="minorHAnsi"/>
              </w:rPr>
              <w:t>P</w:t>
            </w:r>
            <w:r w:rsidR="00C156DF">
              <w:rPr>
                <w:rFonts w:cstheme="minorHAnsi"/>
              </w:rPr>
              <w:t xml:space="preserve">řílohy PIII-VI), tabulky (Tab. 3-6), či grafy č.2–5 (s.73-76). </w:t>
            </w:r>
            <w:r w:rsidR="00153AEF">
              <w:rPr>
                <w:rFonts w:cstheme="minorHAnsi"/>
              </w:rPr>
              <w:t>Závěr</w:t>
            </w:r>
            <w:r w:rsidR="00E26C31">
              <w:rPr>
                <w:rFonts w:cstheme="minorHAnsi"/>
              </w:rPr>
              <w:t xml:space="preserve"> </w:t>
            </w:r>
            <w:r w:rsidR="00C156DF">
              <w:rPr>
                <w:rFonts w:cstheme="minorHAnsi"/>
              </w:rPr>
              <w:t xml:space="preserve">přibližuje </w:t>
            </w:r>
            <w:r w:rsidR="00E26C31">
              <w:rPr>
                <w:rFonts w:cstheme="minorHAnsi"/>
              </w:rPr>
              <w:t>shrnutí</w:t>
            </w:r>
            <w:r w:rsidR="00E26C31" w:rsidRPr="00E26C31">
              <w:rPr>
                <w:rFonts w:cstheme="minorHAnsi"/>
              </w:rPr>
              <w:t xml:space="preserve"> </w:t>
            </w:r>
            <w:r w:rsidR="00E26C31">
              <w:rPr>
                <w:rFonts w:cstheme="minorHAnsi"/>
              </w:rPr>
              <w:t xml:space="preserve">výsledků provedených analýz </w:t>
            </w:r>
            <w:r w:rsidR="00972090">
              <w:rPr>
                <w:rFonts w:cstheme="minorHAnsi"/>
              </w:rPr>
              <w:t xml:space="preserve">(kap. </w:t>
            </w:r>
            <w:r w:rsidR="00023521">
              <w:rPr>
                <w:rFonts w:cstheme="minorHAnsi"/>
              </w:rPr>
              <w:t>8</w:t>
            </w:r>
            <w:r w:rsidR="00972090">
              <w:rPr>
                <w:rFonts w:cstheme="minorHAnsi"/>
              </w:rPr>
              <w:t>, s.</w:t>
            </w:r>
            <w:r w:rsidR="002D6C21">
              <w:rPr>
                <w:rFonts w:cstheme="minorHAnsi"/>
              </w:rPr>
              <w:t xml:space="preserve"> </w:t>
            </w:r>
            <w:r w:rsidR="00023521">
              <w:rPr>
                <w:rFonts w:cstheme="minorHAnsi"/>
              </w:rPr>
              <w:t>83</w:t>
            </w:r>
            <w:r w:rsidR="00972090">
              <w:rPr>
                <w:rFonts w:cstheme="minorHAnsi"/>
              </w:rPr>
              <w:t xml:space="preserve">) </w:t>
            </w:r>
            <w:r w:rsidR="00E26C31">
              <w:rPr>
                <w:rFonts w:cstheme="minorHAnsi"/>
              </w:rPr>
              <w:t xml:space="preserve">s přehledem </w:t>
            </w:r>
            <w:r w:rsidR="00E26C31" w:rsidRPr="00E26C31">
              <w:rPr>
                <w:rFonts w:cstheme="minorHAnsi"/>
              </w:rPr>
              <w:t>zjištěn</w:t>
            </w:r>
            <w:r w:rsidR="00E26C31">
              <w:rPr>
                <w:rFonts w:cstheme="minorHAnsi"/>
              </w:rPr>
              <w:t>ých</w:t>
            </w:r>
            <w:r w:rsidR="00E26C31" w:rsidRPr="00E26C31">
              <w:rPr>
                <w:rFonts w:cstheme="minorHAnsi"/>
              </w:rPr>
              <w:t xml:space="preserve"> nedostatků</w:t>
            </w:r>
            <w:r w:rsidR="00E26C31">
              <w:rPr>
                <w:rFonts w:cstheme="minorHAnsi"/>
              </w:rPr>
              <w:t xml:space="preserve"> </w:t>
            </w:r>
            <w:r w:rsidR="00462A9F">
              <w:rPr>
                <w:rFonts w:cstheme="minorHAnsi"/>
              </w:rPr>
              <w:t xml:space="preserve">v oblasti </w:t>
            </w:r>
            <w:r w:rsidR="00023521">
              <w:rPr>
                <w:rFonts w:cstheme="minorHAnsi"/>
              </w:rPr>
              <w:t xml:space="preserve">operativního řízení výroby </w:t>
            </w:r>
            <w:r w:rsidR="002D6C21">
              <w:rPr>
                <w:rFonts w:cstheme="minorHAnsi"/>
              </w:rPr>
              <w:t>(Tab.7, s.</w:t>
            </w:r>
            <w:r w:rsidR="000B1590">
              <w:rPr>
                <w:rFonts w:cstheme="minorHAnsi"/>
              </w:rPr>
              <w:t xml:space="preserve"> </w:t>
            </w:r>
            <w:r w:rsidR="002D6C21">
              <w:rPr>
                <w:rFonts w:cstheme="minorHAnsi"/>
              </w:rPr>
              <w:t xml:space="preserve">83) </w:t>
            </w:r>
            <w:r w:rsidR="00023521">
              <w:rPr>
                <w:rFonts w:cstheme="minorHAnsi"/>
              </w:rPr>
              <w:t>s</w:t>
            </w:r>
            <w:r w:rsidR="00E26C31" w:rsidRPr="00E26C31">
              <w:rPr>
                <w:rFonts w:cstheme="minorHAnsi"/>
              </w:rPr>
              <w:t xml:space="preserve"> </w:t>
            </w:r>
            <w:r w:rsidR="00E26C31">
              <w:rPr>
                <w:rFonts w:cstheme="minorHAnsi"/>
              </w:rPr>
              <w:t xml:space="preserve">nástinem </w:t>
            </w:r>
            <w:r w:rsidR="00C156DF">
              <w:rPr>
                <w:rFonts w:cstheme="minorHAnsi"/>
              </w:rPr>
              <w:t>kon</w:t>
            </w:r>
            <w:r w:rsidR="002D6C21">
              <w:rPr>
                <w:rFonts w:cstheme="minorHAnsi"/>
              </w:rPr>
              <w:t xml:space="preserve">ceptů </w:t>
            </w:r>
            <w:r w:rsidR="00C156DF">
              <w:rPr>
                <w:rFonts w:cstheme="minorHAnsi"/>
              </w:rPr>
              <w:t xml:space="preserve">řešení, </w:t>
            </w:r>
            <w:r w:rsidR="00E26C31" w:rsidRPr="00E26C31">
              <w:rPr>
                <w:rFonts w:cstheme="minorHAnsi"/>
              </w:rPr>
              <w:t>v</w:t>
            </w:r>
            <w:r w:rsidR="002D6C21">
              <w:rPr>
                <w:rFonts w:cstheme="minorHAnsi"/>
              </w:rPr>
              <w:t> </w:t>
            </w:r>
            <w:r w:rsidR="00E26C31" w:rsidRPr="00E26C31">
              <w:rPr>
                <w:rFonts w:cstheme="minorHAnsi"/>
              </w:rPr>
              <w:t>rámci</w:t>
            </w:r>
            <w:r w:rsidR="002D6C21">
              <w:rPr>
                <w:rFonts w:cstheme="minorHAnsi"/>
              </w:rPr>
              <w:t xml:space="preserve"> některých návrhů projektu digitalizace operativního řízení</w:t>
            </w:r>
            <w:r w:rsidR="002D6C21" w:rsidRPr="00196BF0">
              <w:rPr>
                <w:rFonts w:cstheme="minorHAnsi"/>
              </w:rPr>
              <w:t xml:space="preserve"> </w:t>
            </w:r>
            <w:r w:rsidR="002D6C21">
              <w:rPr>
                <w:rFonts w:cstheme="minorHAnsi"/>
              </w:rPr>
              <w:t>výroby</w:t>
            </w:r>
            <w:r w:rsidR="002D6C21" w:rsidRPr="009750E3">
              <w:rPr>
                <w:rFonts w:cstheme="minorHAnsi"/>
              </w:rPr>
              <w:t xml:space="preserve"> </w:t>
            </w:r>
            <w:r w:rsidR="002D6C21" w:rsidRPr="005B6240">
              <w:rPr>
                <w:rFonts w:cstheme="minorHAnsi"/>
              </w:rPr>
              <w:t>v</w:t>
            </w:r>
            <w:r w:rsidR="002D6C21">
              <w:rPr>
                <w:rFonts w:cstheme="minorHAnsi"/>
              </w:rPr>
              <w:t xml:space="preserve"> uvedené</w:t>
            </w:r>
            <w:r w:rsidR="002D6C21" w:rsidRPr="005B6240">
              <w:rPr>
                <w:rFonts w:cstheme="minorHAnsi"/>
              </w:rPr>
              <w:t xml:space="preserve"> společnosti</w:t>
            </w:r>
            <w:r w:rsidR="002D6C21">
              <w:rPr>
                <w:rFonts w:cstheme="minorHAnsi"/>
              </w:rPr>
              <w:t>.</w:t>
            </w: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12D5AC8D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971A25C" w:rsidR="000E094A" w:rsidRDefault="00603C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ACA7DF" w14:textId="5E90A623" w:rsidR="00351936" w:rsidRDefault="00972090" w:rsidP="00961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 </w:t>
            </w:r>
            <w:r w:rsidR="000B1590">
              <w:rPr>
                <w:rFonts w:cstheme="minorHAnsi"/>
              </w:rPr>
              <w:t>digitalizace operativního řízení</w:t>
            </w:r>
            <w:r w:rsidR="000B1590" w:rsidRPr="00196BF0">
              <w:rPr>
                <w:rFonts w:cstheme="minorHAnsi"/>
              </w:rPr>
              <w:t xml:space="preserve"> </w:t>
            </w:r>
            <w:r w:rsidR="000B1590">
              <w:rPr>
                <w:rFonts w:cstheme="minorHAnsi"/>
              </w:rPr>
              <w:t>výroby</w:t>
            </w:r>
            <w:r w:rsidR="000B1590" w:rsidRPr="009750E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je </w:t>
            </w:r>
            <w:r w:rsidR="00C468D0">
              <w:rPr>
                <w:rFonts w:cstheme="minorHAnsi"/>
              </w:rPr>
              <w:t xml:space="preserve">cíleně </w:t>
            </w:r>
            <w:r>
              <w:rPr>
                <w:rFonts w:cstheme="minorHAnsi"/>
              </w:rPr>
              <w:t xml:space="preserve">zaměřen </w:t>
            </w:r>
            <w:r w:rsidR="009D7AF8">
              <w:rPr>
                <w:rFonts w:cstheme="minorHAnsi"/>
              </w:rPr>
              <w:t xml:space="preserve">na digitalizaci operativního řízení výroby (s.88) </w:t>
            </w:r>
            <w:r>
              <w:rPr>
                <w:rFonts w:cstheme="minorHAnsi"/>
              </w:rPr>
              <w:t xml:space="preserve">a </w:t>
            </w:r>
            <w:r w:rsidR="0096181B">
              <w:rPr>
                <w:rFonts w:cstheme="minorHAnsi"/>
              </w:rPr>
              <w:t xml:space="preserve">přímo </w:t>
            </w:r>
            <w:r>
              <w:rPr>
                <w:rFonts w:cstheme="minorHAnsi"/>
              </w:rPr>
              <w:t>navazuje na výsledky provedených analýz.</w:t>
            </w:r>
            <w:r w:rsidRPr="00880BF2">
              <w:rPr>
                <w:rFonts w:cstheme="minorHAnsi"/>
              </w:rPr>
              <w:t xml:space="preserve"> </w:t>
            </w:r>
            <w:r w:rsidR="00F52022">
              <w:rPr>
                <w:rFonts w:cstheme="minorHAnsi"/>
              </w:rPr>
              <w:t>C</w:t>
            </w:r>
            <w:r w:rsidR="00344B86">
              <w:rPr>
                <w:rFonts w:cstheme="minorHAnsi"/>
              </w:rPr>
              <w:t>harakteristika</w:t>
            </w:r>
            <w:r w:rsidR="00F52022">
              <w:rPr>
                <w:rFonts w:cstheme="minorHAnsi"/>
              </w:rPr>
              <w:t>,</w:t>
            </w:r>
            <w:r w:rsidR="00344B86">
              <w:rPr>
                <w:rFonts w:cstheme="minorHAnsi"/>
              </w:rPr>
              <w:t xml:space="preserve"> základní informace</w:t>
            </w:r>
            <w:r w:rsidR="00C468D0">
              <w:rPr>
                <w:rFonts w:cstheme="minorHAnsi"/>
              </w:rPr>
              <w:t xml:space="preserve"> </w:t>
            </w:r>
            <w:r w:rsidR="00344B86">
              <w:rPr>
                <w:rFonts w:cstheme="minorHAnsi"/>
              </w:rPr>
              <w:t xml:space="preserve">jsou </w:t>
            </w:r>
            <w:r w:rsidR="00F52022">
              <w:rPr>
                <w:rFonts w:cstheme="minorHAnsi"/>
              </w:rPr>
              <w:t xml:space="preserve">představeny v úvodu </w:t>
            </w:r>
            <w:r w:rsidR="00C468D0">
              <w:rPr>
                <w:rFonts w:cstheme="minorHAnsi"/>
              </w:rPr>
              <w:t xml:space="preserve">této </w:t>
            </w:r>
            <w:r w:rsidR="00F52022">
              <w:rPr>
                <w:rFonts w:cstheme="minorHAnsi"/>
              </w:rPr>
              <w:t>části (s.85)</w:t>
            </w:r>
            <w:r>
              <w:rPr>
                <w:rFonts w:cstheme="minorHAnsi"/>
              </w:rPr>
              <w:t xml:space="preserve">. </w:t>
            </w:r>
            <w:r w:rsidR="00C468D0">
              <w:rPr>
                <w:rFonts w:cstheme="minorHAnsi"/>
              </w:rPr>
              <w:t>V rámci definice cílů projektu je významné použití metody SMART, p</w:t>
            </w:r>
            <w:r w:rsidR="006F1616">
              <w:rPr>
                <w:rFonts w:cstheme="minorHAnsi"/>
              </w:rPr>
              <w:t xml:space="preserve">ro definování možných rizik </w:t>
            </w:r>
            <w:r w:rsidR="00C468D0">
              <w:rPr>
                <w:rFonts w:cstheme="minorHAnsi"/>
              </w:rPr>
              <w:t>pak</w:t>
            </w:r>
            <w:r w:rsidR="006F1616">
              <w:rPr>
                <w:rFonts w:cstheme="minorHAnsi"/>
              </w:rPr>
              <w:t xml:space="preserve"> </w:t>
            </w:r>
            <w:r w:rsidR="00C468D0">
              <w:rPr>
                <w:rFonts w:cstheme="minorHAnsi"/>
              </w:rPr>
              <w:t>metoda</w:t>
            </w:r>
            <w:r w:rsidR="00F52022">
              <w:rPr>
                <w:rFonts w:cstheme="minorHAnsi"/>
              </w:rPr>
              <w:t xml:space="preserve"> RIPRAN </w:t>
            </w:r>
            <w:r w:rsidR="00F52022" w:rsidRPr="0018207C">
              <w:rPr>
                <w:rFonts w:cstheme="minorHAnsi"/>
              </w:rPr>
              <w:t>(viz Příloha P</w:t>
            </w:r>
            <w:r w:rsidR="006F1616">
              <w:rPr>
                <w:rFonts w:cstheme="minorHAnsi"/>
              </w:rPr>
              <w:t xml:space="preserve"> </w:t>
            </w:r>
            <w:r w:rsidR="00193D71">
              <w:rPr>
                <w:rFonts w:cstheme="minorHAnsi"/>
              </w:rPr>
              <w:t>V</w:t>
            </w:r>
            <w:r w:rsidR="00F52022">
              <w:rPr>
                <w:rFonts w:cstheme="minorHAnsi"/>
              </w:rPr>
              <w:t>I</w:t>
            </w:r>
            <w:r w:rsidR="00F52022" w:rsidRPr="0018207C">
              <w:rPr>
                <w:rFonts w:cstheme="minorHAnsi"/>
              </w:rPr>
              <w:t>I</w:t>
            </w:r>
            <w:r w:rsidR="00F52022">
              <w:rPr>
                <w:rFonts w:cstheme="minorHAnsi"/>
              </w:rPr>
              <w:t>I</w:t>
            </w:r>
            <w:r w:rsidR="00F52022" w:rsidRPr="0018207C">
              <w:rPr>
                <w:rFonts w:cstheme="minorHAnsi"/>
              </w:rPr>
              <w:t>)</w:t>
            </w:r>
            <w:r w:rsidR="006F1616">
              <w:rPr>
                <w:rFonts w:cstheme="minorHAnsi"/>
              </w:rPr>
              <w:t>.</w:t>
            </w:r>
            <w:r w:rsidR="00F52022" w:rsidRPr="0018207C">
              <w:rPr>
                <w:rFonts w:cstheme="minorHAnsi"/>
              </w:rPr>
              <w:t xml:space="preserve"> </w:t>
            </w:r>
            <w:r w:rsidR="002E3A03">
              <w:rPr>
                <w:rFonts w:cstheme="minorHAnsi"/>
              </w:rPr>
              <w:t xml:space="preserve">Projekt </w:t>
            </w:r>
            <w:r w:rsidR="000A3F40">
              <w:rPr>
                <w:rFonts w:cstheme="minorHAnsi"/>
              </w:rPr>
              <w:t xml:space="preserve">obsahuje </w:t>
            </w:r>
            <w:r w:rsidR="002E3A03">
              <w:rPr>
                <w:rFonts w:cstheme="minorHAnsi"/>
              </w:rPr>
              <w:t xml:space="preserve">řadu </w:t>
            </w:r>
            <w:r w:rsidR="0018753E">
              <w:rPr>
                <w:rFonts w:cstheme="minorHAnsi"/>
              </w:rPr>
              <w:t>konkrétn</w:t>
            </w:r>
            <w:r w:rsidR="002E3A03">
              <w:rPr>
                <w:rFonts w:cstheme="minorHAnsi"/>
              </w:rPr>
              <w:t>ě</w:t>
            </w:r>
            <w:r w:rsidR="0018753E">
              <w:rPr>
                <w:rFonts w:cstheme="minorHAnsi"/>
              </w:rPr>
              <w:t xml:space="preserve"> </w:t>
            </w:r>
            <w:r w:rsidR="002E3A03">
              <w:rPr>
                <w:rFonts w:cstheme="minorHAnsi"/>
              </w:rPr>
              <w:t xml:space="preserve">zdůvodněných </w:t>
            </w:r>
            <w:r w:rsidR="000A3F40">
              <w:rPr>
                <w:rFonts w:cstheme="minorHAnsi"/>
              </w:rPr>
              <w:t>návrhů</w:t>
            </w:r>
            <w:r w:rsidR="0018753E">
              <w:rPr>
                <w:rFonts w:cstheme="minorHAnsi"/>
              </w:rPr>
              <w:t>,</w:t>
            </w:r>
            <w:r w:rsidR="006202DC">
              <w:rPr>
                <w:rFonts w:cstheme="minorHAnsi"/>
              </w:rPr>
              <w:t xml:space="preserve"> vedoucích k odstranění předchozích bariér </w:t>
            </w:r>
            <w:r w:rsidR="0018753E">
              <w:rPr>
                <w:rFonts w:cstheme="minorHAnsi"/>
              </w:rPr>
              <w:t>procesu předávání informací</w:t>
            </w:r>
            <w:r w:rsidR="00EF7034">
              <w:rPr>
                <w:rFonts w:cstheme="minorHAnsi"/>
              </w:rPr>
              <w:t xml:space="preserve"> ve výrobě</w:t>
            </w:r>
            <w:r w:rsidR="000B1590">
              <w:rPr>
                <w:rFonts w:cstheme="minorHAnsi"/>
              </w:rPr>
              <w:t xml:space="preserve">. </w:t>
            </w:r>
            <w:r w:rsidR="001D4661">
              <w:rPr>
                <w:rFonts w:cstheme="minorHAnsi"/>
              </w:rPr>
              <w:t xml:space="preserve">Vzhledem k </w:t>
            </w:r>
            <w:r w:rsidR="00D52B9E">
              <w:rPr>
                <w:rFonts w:cstheme="minorHAnsi"/>
              </w:rPr>
              <w:t>cílům</w:t>
            </w:r>
            <w:r w:rsidR="00D52B9E" w:rsidRPr="001D01DB">
              <w:rPr>
                <w:rFonts w:cstheme="minorHAnsi"/>
              </w:rPr>
              <w:t xml:space="preserve"> </w:t>
            </w:r>
            <w:r w:rsidR="001D4661">
              <w:rPr>
                <w:rFonts w:cstheme="minorHAnsi"/>
              </w:rPr>
              <w:t>stanovený</w:t>
            </w:r>
            <w:r w:rsidR="00D52B9E">
              <w:rPr>
                <w:rFonts w:cstheme="minorHAnsi"/>
              </w:rPr>
              <w:t>ch v zadání DP</w:t>
            </w:r>
            <w:r w:rsidR="001D4661">
              <w:rPr>
                <w:rFonts w:cstheme="minorHAnsi"/>
              </w:rPr>
              <w:t xml:space="preserve"> bylo zvoleno řešení </w:t>
            </w:r>
            <w:r w:rsidR="0096181B">
              <w:rPr>
                <w:rFonts w:cstheme="minorHAnsi"/>
              </w:rPr>
              <w:t xml:space="preserve">na </w:t>
            </w:r>
            <w:r w:rsidR="0096181B">
              <w:rPr>
                <w:rFonts w:cstheme="minorHAnsi"/>
              </w:rPr>
              <w:t xml:space="preserve">vývojové </w:t>
            </w:r>
            <w:r w:rsidR="0096181B">
              <w:rPr>
                <w:rFonts w:cstheme="minorHAnsi"/>
              </w:rPr>
              <w:t xml:space="preserve">platformě </w:t>
            </w:r>
            <w:proofErr w:type="spellStart"/>
            <w:r w:rsidR="0096181B">
              <w:rPr>
                <w:rFonts w:cstheme="minorHAnsi"/>
              </w:rPr>
              <w:t>Power</w:t>
            </w:r>
            <w:proofErr w:type="spellEnd"/>
            <w:r w:rsidR="0096181B">
              <w:rPr>
                <w:rFonts w:cstheme="minorHAnsi"/>
              </w:rPr>
              <w:t xml:space="preserve"> </w:t>
            </w:r>
            <w:proofErr w:type="spellStart"/>
            <w:r w:rsidR="0096181B">
              <w:rPr>
                <w:rFonts w:cstheme="minorHAnsi"/>
              </w:rPr>
              <w:t>Apps</w:t>
            </w:r>
            <w:proofErr w:type="spellEnd"/>
            <w:r w:rsidR="0096181B">
              <w:rPr>
                <w:rFonts w:cstheme="minorHAnsi"/>
              </w:rPr>
              <w:t xml:space="preserve"> (s. 96</w:t>
            </w:r>
            <w:r w:rsidR="0096181B" w:rsidRPr="00EF7034">
              <w:rPr>
                <w:rFonts w:cstheme="minorHAnsi"/>
              </w:rPr>
              <w:t>)</w:t>
            </w:r>
            <w:r w:rsidR="0096181B">
              <w:rPr>
                <w:rFonts w:cstheme="minorHAnsi"/>
              </w:rPr>
              <w:t>,</w:t>
            </w:r>
            <w:r w:rsidR="00F55CAD">
              <w:rPr>
                <w:rFonts w:cstheme="minorHAnsi"/>
              </w:rPr>
              <w:t xml:space="preserve"> umožňujících vývoj</w:t>
            </w:r>
            <w:r w:rsidR="00E63E61">
              <w:rPr>
                <w:rFonts w:cstheme="minorHAnsi"/>
              </w:rPr>
              <w:t xml:space="preserve"> </w:t>
            </w:r>
            <w:r w:rsidR="00F55CAD">
              <w:rPr>
                <w:rFonts w:cstheme="minorHAnsi"/>
              </w:rPr>
              <w:t>a nasazení aplikací pomocí grafického rozhraní</w:t>
            </w:r>
            <w:r w:rsidR="0096181B">
              <w:rPr>
                <w:rFonts w:cstheme="minorHAnsi"/>
              </w:rPr>
              <w:t>.</w:t>
            </w:r>
            <w:r w:rsidR="006D09A4">
              <w:rPr>
                <w:rFonts w:cstheme="minorHAnsi"/>
              </w:rPr>
              <w:t xml:space="preserve"> </w:t>
            </w:r>
            <w:r w:rsidR="00351936">
              <w:rPr>
                <w:rFonts w:cstheme="minorHAnsi"/>
              </w:rPr>
              <w:t xml:space="preserve">Mezi </w:t>
            </w:r>
            <w:r w:rsidR="0096181B">
              <w:rPr>
                <w:rFonts w:cstheme="minorHAnsi"/>
              </w:rPr>
              <w:t xml:space="preserve">další </w:t>
            </w:r>
            <w:r w:rsidR="002E3A03">
              <w:rPr>
                <w:rFonts w:cstheme="minorHAnsi"/>
              </w:rPr>
              <w:t>řešení</w:t>
            </w:r>
            <w:r w:rsidR="006D09A4">
              <w:rPr>
                <w:rFonts w:cstheme="minorHAnsi"/>
              </w:rPr>
              <w:t xml:space="preserve"> </w:t>
            </w:r>
            <w:r w:rsidR="00351936">
              <w:rPr>
                <w:rFonts w:cstheme="minorHAnsi"/>
              </w:rPr>
              <w:t>patří t</w:t>
            </w:r>
            <w:r w:rsidR="00E96BF6">
              <w:rPr>
                <w:rFonts w:cstheme="minorHAnsi"/>
              </w:rPr>
              <w:t>vorba reportů</w:t>
            </w:r>
            <w:r w:rsidR="006D09A4">
              <w:rPr>
                <w:rFonts w:cstheme="minorHAnsi"/>
              </w:rPr>
              <w:t xml:space="preserve"> (</w:t>
            </w:r>
            <w:proofErr w:type="spellStart"/>
            <w:r w:rsidR="006D09A4">
              <w:rPr>
                <w:rFonts w:cstheme="minorHAnsi"/>
              </w:rPr>
              <w:t>Power</w:t>
            </w:r>
            <w:proofErr w:type="spellEnd"/>
            <w:r w:rsidR="006D09A4">
              <w:rPr>
                <w:rFonts w:cstheme="minorHAnsi"/>
              </w:rPr>
              <w:t xml:space="preserve"> BI)</w:t>
            </w:r>
            <w:r w:rsidR="0096181B">
              <w:rPr>
                <w:rFonts w:cstheme="minorHAnsi"/>
              </w:rPr>
              <w:t xml:space="preserve"> sloužících k vizualizaci dat</w:t>
            </w:r>
            <w:r w:rsidR="00E96BF6">
              <w:rPr>
                <w:rFonts w:cstheme="minorHAnsi"/>
              </w:rPr>
              <w:t xml:space="preserve">, </w:t>
            </w:r>
            <w:r w:rsidR="00EF7034">
              <w:rPr>
                <w:rFonts w:cstheme="minorHAnsi"/>
              </w:rPr>
              <w:t>v</w:t>
            </w:r>
            <w:r w:rsidR="00DD5D27">
              <w:rPr>
                <w:rFonts w:cstheme="minorHAnsi"/>
              </w:rPr>
              <w:t>olba</w:t>
            </w:r>
            <w:r w:rsidR="00EF7034">
              <w:rPr>
                <w:rFonts w:cstheme="minorHAnsi"/>
              </w:rPr>
              <w:t xml:space="preserve"> </w:t>
            </w:r>
            <w:r w:rsidR="00E96BF6">
              <w:rPr>
                <w:rFonts w:cstheme="minorHAnsi"/>
              </w:rPr>
              <w:t xml:space="preserve">střediska pro </w:t>
            </w:r>
            <w:r w:rsidR="00DD5D27">
              <w:rPr>
                <w:rFonts w:cstheme="minorHAnsi"/>
              </w:rPr>
              <w:t xml:space="preserve">testování </w:t>
            </w:r>
            <w:r w:rsidR="00E96BF6">
              <w:rPr>
                <w:rFonts w:cstheme="minorHAnsi"/>
              </w:rPr>
              <w:t xml:space="preserve">aplikace </w:t>
            </w:r>
            <w:r w:rsidR="00EF7034">
              <w:rPr>
                <w:rFonts w:cstheme="minorHAnsi"/>
              </w:rPr>
              <w:t>(K3)</w:t>
            </w:r>
            <w:r w:rsidR="00520B8C">
              <w:rPr>
                <w:rFonts w:cstheme="minorHAnsi"/>
              </w:rPr>
              <w:t xml:space="preserve">, </w:t>
            </w:r>
            <w:r w:rsidR="00E63E61">
              <w:rPr>
                <w:rFonts w:cstheme="minorHAnsi"/>
              </w:rPr>
              <w:t xml:space="preserve">včetně </w:t>
            </w:r>
            <w:r w:rsidR="0096181B">
              <w:rPr>
                <w:rFonts w:cstheme="minorHAnsi"/>
              </w:rPr>
              <w:t xml:space="preserve">vizualizace </w:t>
            </w:r>
            <w:r w:rsidR="00F55CAD">
              <w:rPr>
                <w:rFonts w:cstheme="minorHAnsi"/>
              </w:rPr>
              <w:t xml:space="preserve">forem </w:t>
            </w:r>
            <w:r w:rsidR="00EF7034">
              <w:rPr>
                <w:rFonts w:cstheme="minorHAnsi"/>
              </w:rPr>
              <w:t>předávání informací</w:t>
            </w:r>
            <w:r w:rsidR="00E63E61">
              <w:rPr>
                <w:rFonts w:cstheme="minorHAnsi"/>
              </w:rPr>
              <w:t xml:space="preserve"> v digitalizované podobě</w:t>
            </w:r>
            <w:r w:rsidR="001D4661">
              <w:rPr>
                <w:rFonts w:cstheme="minorHAnsi"/>
              </w:rPr>
              <w:t xml:space="preserve">. </w:t>
            </w:r>
            <w:r w:rsidR="0018207C">
              <w:rPr>
                <w:rFonts w:cstheme="minorHAnsi"/>
              </w:rPr>
              <w:t>K</w:t>
            </w:r>
            <w:r w:rsidR="002E3A03">
              <w:rPr>
                <w:rFonts w:cstheme="minorHAnsi"/>
              </w:rPr>
              <w:t xml:space="preserve"> vizualizaci projektové části </w:t>
            </w:r>
            <w:r w:rsidR="0018207C">
              <w:rPr>
                <w:rFonts w:cstheme="minorHAnsi"/>
              </w:rPr>
              <w:t>byl</w:t>
            </w:r>
            <w:r w:rsidR="00F55CAD">
              <w:rPr>
                <w:rFonts w:cstheme="minorHAnsi"/>
              </w:rPr>
              <w:t>y</w:t>
            </w:r>
            <w:r w:rsidR="0018207C">
              <w:rPr>
                <w:rFonts w:cstheme="minorHAnsi"/>
              </w:rPr>
              <w:t xml:space="preserve"> vypracován</w:t>
            </w:r>
            <w:r w:rsidR="00F55CAD">
              <w:rPr>
                <w:rFonts w:cstheme="minorHAnsi"/>
              </w:rPr>
              <w:t>y</w:t>
            </w:r>
            <w:r w:rsidR="0018207C">
              <w:rPr>
                <w:rFonts w:cstheme="minorHAnsi"/>
              </w:rPr>
              <w:t xml:space="preserve"> </w:t>
            </w:r>
            <w:r w:rsidR="00F55CAD">
              <w:rPr>
                <w:rFonts w:cstheme="minorHAnsi"/>
              </w:rPr>
              <w:t>procesní mapy</w:t>
            </w:r>
            <w:r w:rsidR="0018207C">
              <w:rPr>
                <w:rFonts w:cstheme="minorHAnsi"/>
              </w:rPr>
              <w:t xml:space="preserve"> </w:t>
            </w:r>
            <w:r w:rsidR="0018207C" w:rsidRPr="0018207C">
              <w:rPr>
                <w:rFonts w:cstheme="minorHAnsi"/>
              </w:rPr>
              <w:t>(</w:t>
            </w:r>
            <w:r w:rsidR="005B0E30">
              <w:rPr>
                <w:rFonts w:cstheme="minorHAnsi"/>
              </w:rPr>
              <w:t xml:space="preserve">viz </w:t>
            </w:r>
            <w:r w:rsidR="0018207C" w:rsidRPr="0018207C">
              <w:rPr>
                <w:rFonts w:cstheme="minorHAnsi"/>
              </w:rPr>
              <w:t>Příloh</w:t>
            </w:r>
            <w:r w:rsidR="002E3A03">
              <w:rPr>
                <w:rFonts w:cstheme="minorHAnsi"/>
              </w:rPr>
              <w:t>y PIII-</w:t>
            </w:r>
            <w:r w:rsidR="0018207C" w:rsidRPr="0018207C">
              <w:rPr>
                <w:rFonts w:cstheme="minorHAnsi"/>
              </w:rPr>
              <w:t>P</w:t>
            </w:r>
            <w:r w:rsidR="002E3A03">
              <w:rPr>
                <w:rFonts w:cstheme="minorHAnsi"/>
              </w:rPr>
              <w:t>VI</w:t>
            </w:r>
            <w:r w:rsidR="0018207C" w:rsidRPr="0018207C">
              <w:rPr>
                <w:rFonts w:cstheme="minorHAnsi"/>
              </w:rPr>
              <w:t>)</w:t>
            </w:r>
            <w:r w:rsidR="00AB113A">
              <w:rPr>
                <w:rFonts w:cstheme="minorHAnsi"/>
              </w:rPr>
              <w:t>.</w:t>
            </w:r>
            <w:r w:rsidR="0018207C" w:rsidRPr="0018207C">
              <w:rPr>
                <w:rFonts w:cstheme="minorHAnsi"/>
              </w:rPr>
              <w:t xml:space="preserve"> </w:t>
            </w:r>
            <w:r w:rsidR="00351936">
              <w:rPr>
                <w:rFonts w:cstheme="minorHAnsi"/>
              </w:rPr>
              <w:t>Významn</w:t>
            </w:r>
            <w:r w:rsidR="005B0E30">
              <w:rPr>
                <w:rFonts w:cstheme="minorHAnsi"/>
              </w:rPr>
              <w:t>ými</w:t>
            </w:r>
            <w:r w:rsidR="00351936">
              <w:rPr>
                <w:rFonts w:cstheme="minorHAnsi"/>
              </w:rPr>
              <w:t xml:space="preserve"> </w:t>
            </w:r>
            <w:r w:rsidR="005301C7">
              <w:rPr>
                <w:rFonts w:cstheme="minorHAnsi"/>
              </w:rPr>
              <w:t>j</w:t>
            </w:r>
            <w:r w:rsidR="005B0E30">
              <w:rPr>
                <w:rFonts w:cstheme="minorHAnsi"/>
              </w:rPr>
              <w:t>sou i</w:t>
            </w:r>
            <w:r w:rsidR="005301C7">
              <w:rPr>
                <w:rFonts w:cstheme="minorHAnsi"/>
              </w:rPr>
              <w:t xml:space="preserve"> </w:t>
            </w:r>
            <w:r w:rsidR="005B0E30">
              <w:rPr>
                <w:rFonts w:cstheme="minorHAnsi"/>
              </w:rPr>
              <w:t xml:space="preserve">kapitoly </w:t>
            </w:r>
            <w:r w:rsidR="00D31605">
              <w:rPr>
                <w:rFonts w:cstheme="minorHAnsi"/>
              </w:rPr>
              <w:t>z</w:t>
            </w:r>
            <w:r w:rsidR="00401C84">
              <w:rPr>
                <w:rFonts w:cstheme="minorHAnsi"/>
              </w:rPr>
              <w:t xml:space="preserve">ávěrečné </w:t>
            </w:r>
            <w:r w:rsidR="00351936">
              <w:rPr>
                <w:rFonts w:cstheme="minorHAnsi"/>
              </w:rPr>
              <w:t xml:space="preserve">a </w:t>
            </w:r>
            <w:r w:rsidR="005301C7">
              <w:rPr>
                <w:rFonts w:cstheme="minorHAnsi"/>
              </w:rPr>
              <w:t xml:space="preserve">finanční zhodnocení </w:t>
            </w:r>
            <w:r w:rsidR="00351936">
              <w:rPr>
                <w:rFonts w:cstheme="minorHAnsi"/>
              </w:rPr>
              <w:t xml:space="preserve">projektu </w:t>
            </w:r>
            <w:r w:rsidR="005301C7">
              <w:rPr>
                <w:rFonts w:cstheme="minorHAnsi"/>
              </w:rPr>
              <w:t xml:space="preserve">s uvedením přínosů </w:t>
            </w:r>
            <w:r w:rsidR="00A63838">
              <w:rPr>
                <w:rFonts w:cstheme="minorHAnsi"/>
              </w:rPr>
              <w:t xml:space="preserve">(s. 126 zcela dole) </w:t>
            </w:r>
            <w:r w:rsidR="005301C7">
              <w:rPr>
                <w:rFonts w:cstheme="minorHAnsi"/>
              </w:rPr>
              <w:t>a časov</w:t>
            </w:r>
            <w:r w:rsidR="00351936">
              <w:rPr>
                <w:rFonts w:cstheme="minorHAnsi"/>
              </w:rPr>
              <w:t>ých</w:t>
            </w:r>
            <w:r w:rsidR="00D52B9E">
              <w:rPr>
                <w:rFonts w:cstheme="minorHAnsi"/>
              </w:rPr>
              <w:t xml:space="preserve"> úspor (Tab. 10, s. 121)</w:t>
            </w:r>
            <w:r w:rsidR="005301C7">
              <w:rPr>
                <w:rFonts w:cstheme="minorHAnsi"/>
              </w:rPr>
              <w:t>. Domnívám se,</w:t>
            </w:r>
            <w:r w:rsidR="00C55C0A">
              <w:rPr>
                <w:rFonts w:cstheme="minorHAnsi"/>
              </w:rPr>
              <w:t xml:space="preserve"> že</w:t>
            </w:r>
            <w:r w:rsidR="00D16A3C">
              <w:rPr>
                <w:rFonts w:cstheme="minorHAnsi"/>
              </w:rPr>
              <w:t xml:space="preserve"> </w:t>
            </w:r>
            <w:r w:rsidR="000B1590">
              <w:rPr>
                <w:rFonts w:cstheme="minorHAnsi"/>
              </w:rPr>
              <w:t xml:space="preserve">celá </w:t>
            </w:r>
            <w:r w:rsidR="00C55C0A">
              <w:rPr>
                <w:rFonts w:cstheme="minorHAnsi"/>
              </w:rPr>
              <w:t>p</w:t>
            </w:r>
            <w:r w:rsidR="00153AEF" w:rsidRPr="00880BF2">
              <w:rPr>
                <w:rFonts w:cstheme="minorHAnsi"/>
              </w:rPr>
              <w:t xml:space="preserve">raktická část </w:t>
            </w:r>
            <w:r w:rsidR="005301C7">
              <w:rPr>
                <w:rFonts w:cstheme="minorHAnsi"/>
              </w:rPr>
              <w:t>j</w:t>
            </w:r>
            <w:r w:rsidR="00153AEF" w:rsidRPr="00880BF2">
              <w:rPr>
                <w:rFonts w:cstheme="minorHAnsi"/>
              </w:rPr>
              <w:t xml:space="preserve">e </w:t>
            </w:r>
            <w:r w:rsidR="00153AEF">
              <w:rPr>
                <w:rFonts w:cstheme="minorHAnsi"/>
              </w:rPr>
              <w:t xml:space="preserve">nadstandardně zpracovaná. </w:t>
            </w:r>
            <w:r w:rsidR="006D09A4">
              <w:rPr>
                <w:rFonts w:cstheme="minorHAnsi"/>
              </w:rPr>
              <w:t xml:space="preserve">Význam </w:t>
            </w:r>
            <w:r w:rsidR="005A1980">
              <w:rPr>
                <w:rFonts w:cstheme="minorHAnsi"/>
              </w:rPr>
              <w:t>předložené práce</w:t>
            </w:r>
            <w:r w:rsidR="006D09A4">
              <w:rPr>
                <w:rFonts w:cstheme="minorHAnsi"/>
              </w:rPr>
              <w:t xml:space="preserve"> spatřuji především v</w:t>
            </w:r>
            <w:r w:rsidR="00A63838">
              <w:rPr>
                <w:rFonts w:cstheme="minorHAnsi"/>
              </w:rPr>
              <w:t> </w:t>
            </w:r>
            <w:r w:rsidR="005A1980">
              <w:rPr>
                <w:rFonts w:cstheme="minorHAnsi"/>
              </w:rPr>
              <w:t>aktuálnosti</w:t>
            </w:r>
            <w:r w:rsidR="005A1980">
              <w:rPr>
                <w:rFonts w:cstheme="minorHAnsi"/>
              </w:rPr>
              <w:t xml:space="preserve"> tématu, </w:t>
            </w:r>
            <w:r w:rsidR="006D09A4">
              <w:rPr>
                <w:rFonts w:cstheme="minorHAnsi"/>
              </w:rPr>
              <w:t>originalitě</w:t>
            </w:r>
            <w:r w:rsidR="00A63838">
              <w:rPr>
                <w:rFonts w:cstheme="minorHAnsi"/>
              </w:rPr>
              <w:t xml:space="preserve"> návrhů</w:t>
            </w:r>
            <w:r w:rsidR="006D09A4">
              <w:rPr>
                <w:rFonts w:cstheme="minorHAnsi"/>
              </w:rPr>
              <w:t xml:space="preserve">, </w:t>
            </w:r>
            <w:r w:rsidR="00A63838">
              <w:rPr>
                <w:rFonts w:cstheme="minorHAnsi"/>
              </w:rPr>
              <w:t xml:space="preserve">komplexnímu řešení projektu, </w:t>
            </w:r>
            <w:r w:rsidR="005A1980">
              <w:rPr>
                <w:rFonts w:cstheme="minorHAnsi"/>
              </w:rPr>
              <w:t xml:space="preserve">jakož i výše zmíněným </w:t>
            </w:r>
            <w:r w:rsidR="00A63838">
              <w:rPr>
                <w:rFonts w:cstheme="minorHAnsi"/>
              </w:rPr>
              <w:t>přínosům</w:t>
            </w:r>
            <w:r w:rsidR="006D09A4">
              <w:rPr>
                <w:rFonts w:cstheme="minorHAnsi"/>
              </w:rPr>
              <w:t xml:space="preserve"> </w:t>
            </w:r>
            <w:r w:rsidR="00A63838">
              <w:rPr>
                <w:rFonts w:cstheme="minorHAnsi"/>
              </w:rPr>
              <w:t xml:space="preserve">v oblasti </w:t>
            </w:r>
            <w:r w:rsidR="005A1980">
              <w:rPr>
                <w:rFonts w:cstheme="minorHAnsi"/>
              </w:rPr>
              <w:t>operativního řízení výroby</w:t>
            </w:r>
            <w:r w:rsidR="006D09A4">
              <w:rPr>
                <w:rFonts w:cstheme="minorHAnsi"/>
              </w:rPr>
              <w:t>.</w:t>
            </w:r>
          </w:p>
          <w:p w14:paraId="08191F52" w14:textId="1E082629" w:rsidR="0096181B" w:rsidRPr="000E094A" w:rsidRDefault="0096181B" w:rsidP="0096181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C93DFF" w:rsidR="000E094A" w:rsidRDefault="009C27D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BF462CD" w:rsidR="000E094A" w:rsidRPr="000E094A" w:rsidRDefault="005A1980" w:rsidP="007B45B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5B0E30">
              <w:rPr>
                <w:rFonts w:cstheme="minorHAnsi"/>
              </w:rPr>
              <w:t xml:space="preserve">ředložená DP je kvalitně zpracována, včetně grafického vyjádření s komentáři autora ke zjištěným skutečnostem. </w:t>
            </w:r>
            <w:r w:rsidR="00DF6502" w:rsidRPr="00657071">
              <w:rPr>
                <w:rFonts w:cstheme="minorHAnsi"/>
              </w:rPr>
              <w:t xml:space="preserve">Náročnost </w:t>
            </w:r>
            <w:r w:rsidR="00DF6502">
              <w:rPr>
                <w:rFonts w:cstheme="minorHAnsi"/>
              </w:rPr>
              <w:t>tématu DP a jeho zpracování</w:t>
            </w:r>
            <w:r w:rsidR="00DF6502" w:rsidRPr="00657071">
              <w:rPr>
                <w:rFonts w:cstheme="minorHAnsi"/>
              </w:rPr>
              <w:t xml:space="preserve"> hodnotím nadprůměrně</w:t>
            </w:r>
            <w:r w:rsidR="00DF6502">
              <w:rPr>
                <w:rFonts w:cstheme="minorHAnsi"/>
              </w:rPr>
              <w:t>,</w:t>
            </w:r>
            <w:r w:rsidR="00DF6502" w:rsidRPr="005D6C4F">
              <w:rPr>
                <w:rFonts w:cstheme="minorHAnsi"/>
              </w:rPr>
              <w:t xml:space="preserve"> použitím </w:t>
            </w:r>
            <w:r w:rsidR="00DF6502">
              <w:rPr>
                <w:rFonts w:cstheme="minorHAnsi"/>
              </w:rPr>
              <w:t xml:space="preserve">celé </w:t>
            </w:r>
            <w:r w:rsidR="00DF6502" w:rsidRPr="005D6C4F">
              <w:rPr>
                <w:rFonts w:cstheme="minorHAnsi"/>
              </w:rPr>
              <w:t xml:space="preserve">řady analytických metod jde </w:t>
            </w:r>
            <w:r>
              <w:rPr>
                <w:rFonts w:cstheme="minorHAnsi"/>
              </w:rPr>
              <w:t xml:space="preserve">DP </w:t>
            </w:r>
            <w:r w:rsidR="00DF6502" w:rsidRPr="005D6C4F">
              <w:rPr>
                <w:rFonts w:cstheme="minorHAnsi"/>
              </w:rPr>
              <w:t xml:space="preserve">dostatečně do hloubky zkoumaného problému. </w:t>
            </w:r>
            <w:r>
              <w:rPr>
                <w:rFonts w:cstheme="minorHAnsi"/>
              </w:rPr>
              <w:t xml:space="preserve">Diplomová práce </w:t>
            </w:r>
            <w:r w:rsidRPr="00657071">
              <w:rPr>
                <w:rFonts w:cstheme="minorHAnsi"/>
              </w:rPr>
              <w:t xml:space="preserve">je zpracována přehledně, </w:t>
            </w:r>
            <w:r>
              <w:rPr>
                <w:rFonts w:cstheme="minorHAnsi"/>
              </w:rPr>
              <w:t>jednotlivé části jsou vyvážené, obsah jednotlivých kapitol na sebe logicky navazuje.</w:t>
            </w:r>
            <w:r w:rsidRPr="00657071">
              <w:rPr>
                <w:rFonts w:cstheme="minorHAnsi"/>
              </w:rPr>
              <w:t xml:space="preserve"> </w:t>
            </w:r>
            <w:r w:rsidR="00DF6502">
              <w:rPr>
                <w:rFonts w:cstheme="minorHAnsi"/>
              </w:rPr>
              <w:t xml:space="preserve">Vzhledem ke stanoveným úkolům a cílům </w:t>
            </w:r>
            <w:r w:rsidR="00DF6502" w:rsidRPr="00657071">
              <w:rPr>
                <w:rFonts w:cstheme="minorHAnsi"/>
              </w:rPr>
              <w:t>práce p</w:t>
            </w:r>
            <w:r w:rsidR="00DF6502">
              <w:rPr>
                <w:rFonts w:cstheme="minorHAnsi"/>
              </w:rPr>
              <w:t>okládám její rozsah, i přes větší počet stran, za p</w:t>
            </w:r>
            <w:r w:rsidR="00DF6502" w:rsidRPr="00657071">
              <w:rPr>
                <w:rFonts w:cstheme="minorHAnsi"/>
              </w:rPr>
              <w:t>řiměřený</w:t>
            </w:r>
            <w:r w:rsidR="00DF6502">
              <w:rPr>
                <w:rFonts w:cstheme="minorHAnsi"/>
              </w:rPr>
              <w:t xml:space="preserve">. </w:t>
            </w:r>
            <w:r w:rsidR="008F7AAE" w:rsidRPr="00657071">
              <w:rPr>
                <w:rFonts w:cstheme="minorHAnsi"/>
              </w:rPr>
              <w:t xml:space="preserve">Po formální a gramatické stránce je práce na </w:t>
            </w:r>
            <w:r w:rsidR="008F7AAE">
              <w:rPr>
                <w:rFonts w:cstheme="minorHAnsi"/>
              </w:rPr>
              <w:t>standardní</w:t>
            </w:r>
            <w:r w:rsidR="008F7AAE" w:rsidRPr="00657071">
              <w:rPr>
                <w:rFonts w:cstheme="minorHAnsi"/>
              </w:rPr>
              <w:t xml:space="preserve"> úrovni. </w:t>
            </w:r>
            <w:r w:rsidR="00302226">
              <w:rPr>
                <w:rFonts w:cstheme="minorHAnsi"/>
              </w:rPr>
              <w:t>P</w:t>
            </w:r>
            <w:r w:rsidR="00657071">
              <w:rPr>
                <w:rFonts w:cstheme="minorHAnsi"/>
              </w:rPr>
              <w:t xml:space="preserve">ráce </w:t>
            </w:r>
            <w:r w:rsidR="00BF1F38" w:rsidRPr="00657071">
              <w:rPr>
                <w:rFonts w:cstheme="minorHAnsi"/>
              </w:rPr>
              <w:t xml:space="preserve">má </w:t>
            </w:r>
            <w:r w:rsidR="00BF1F38">
              <w:rPr>
                <w:rFonts w:cstheme="minorHAnsi"/>
              </w:rPr>
              <w:t xml:space="preserve">velmi </w:t>
            </w:r>
            <w:r w:rsidR="00BF1F38" w:rsidRPr="00657071">
              <w:rPr>
                <w:rFonts w:cstheme="minorHAnsi"/>
              </w:rPr>
              <w:t>dobrou grafickou úpravu</w:t>
            </w:r>
            <w:r w:rsidR="00DF6502">
              <w:rPr>
                <w:rFonts w:cstheme="minorHAnsi"/>
              </w:rPr>
              <w:t xml:space="preserve">, </w:t>
            </w:r>
            <w:r w:rsidR="009C27DD">
              <w:rPr>
                <w:rFonts w:cstheme="minorHAnsi"/>
              </w:rPr>
              <w:t>k</w:t>
            </w:r>
            <w:r w:rsidR="009C27DD" w:rsidRPr="009C27DD">
              <w:rPr>
                <w:rFonts w:cstheme="minorHAnsi"/>
              </w:rPr>
              <w:t xml:space="preserve">ladně hodnotím </w:t>
            </w:r>
            <w:r w:rsidR="009C27DD">
              <w:rPr>
                <w:rFonts w:cstheme="minorHAnsi"/>
              </w:rPr>
              <w:t xml:space="preserve">zejména vizualizaci </w:t>
            </w:r>
            <w:r w:rsidR="0070418A">
              <w:rPr>
                <w:rFonts w:cstheme="minorHAnsi"/>
              </w:rPr>
              <w:t>obrázků</w:t>
            </w:r>
            <w:r w:rsidR="00DF6502">
              <w:rPr>
                <w:rFonts w:cstheme="minorHAnsi"/>
              </w:rPr>
              <w:t>, tabulek</w:t>
            </w:r>
            <w:r w:rsidR="009C27DD">
              <w:rPr>
                <w:rFonts w:cstheme="minorHAnsi"/>
              </w:rPr>
              <w:t xml:space="preserve"> a grafů, včetně </w:t>
            </w:r>
            <w:r w:rsidR="0070418A">
              <w:rPr>
                <w:rFonts w:cstheme="minorHAnsi"/>
              </w:rPr>
              <w:t>schémat</w:t>
            </w:r>
            <w:r w:rsidR="009C27DD">
              <w:rPr>
                <w:rFonts w:cstheme="minorHAnsi"/>
              </w:rPr>
              <w:t xml:space="preserve"> v příloze (vlastní zpracování autora DP). </w:t>
            </w:r>
            <w:r w:rsidR="001D01DB" w:rsidRPr="001D01DB">
              <w:rPr>
                <w:rFonts w:cstheme="minorHAnsi"/>
              </w:rPr>
              <w:t>Vzhledem k řešené problematice byl</w:t>
            </w:r>
            <w:r w:rsidR="009C27DD">
              <w:rPr>
                <w:rFonts w:cstheme="minorHAnsi"/>
              </w:rPr>
              <w:t>a</w:t>
            </w:r>
            <w:r w:rsidR="001D01DB" w:rsidRPr="001D01DB">
              <w:rPr>
                <w:rFonts w:cstheme="minorHAnsi"/>
              </w:rPr>
              <w:t xml:space="preserve"> </w:t>
            </w:r>
            <w:r w:rsidR="009C27DD" w:rsidRPr="001D01DB">
              <w:rPr>
                <w:rFonts w:cstheme="minorHAnsi"/>
              </w:rPr>
              <w:t xml:space="preserve">vhodně </w:t>
            </w:r>
            <w:r w:rsidR="009C27DD">
              <w:rPr>
                <w:rFonts w:cstheme="minorHAnsi"/>
              </w:rPr>
              <w:t>zvolena řada</w:t>
            </w:r>
            <w:r w:rsidR="001D01DB" w:rsidRPr="001D01DB">
              <w:rPr>
                <w:rFonts w:cstheme="minorHAnsi"/>
              </w:rPr>
              <w:t xml:space="preserve"> česk</w:t>
            </w:r>
            <w:r w:rsidR="009C27DD">
              <w:rPr>
                <w:rFonts w:cstheme="minorHAnsi"/>
              </w:rPr>
              <w:t>é</w:t>
            </w:r>
            <w:r w:rsidR="002347A4">
              <w:rPr>
                <w:rFonts w:cstheme="minorHAnsi"/>
              </w:rPr>
              <w:t xml:space="preserve"> </w:t>
            </w:r>
            <w:r w:rsidR="009C27DD">
              <w:rPr>
                <w:rFonts w:cstheme="minorHAnsi"/>
              </w:rPr>
              <w:t>a</w:t>
            </w:r>
            <w:r w:rsidR="002347A4">
              <w:rPr>
                <w:rFonts w:cstheme="minorHAnsi"/>
              </w:rPr>
              <w:t xml:space="preserve"> </w:t>
            </w:r>
            <w:r w:rsidR="001D01DB" w:rsidRPr="001D01DB">
              <w:rPr>
                <w:rFonts w:cstheme="minorHAnsi"/>
              </w:rPr>
              <w:t>cizojazyčn</w:t>
            </w:r>
            <w:r w:rsidR="008F7AAE">
              <w:rPr>
                <w:rFonts w:cstheme="minorHAnsi"/>
              </w:rPr>
              <w:t xml:space="preserve">é </w:t>
            </w:r>
            <w:r w:rsidR="009C27DD">
              <w:rPr>
                <w:rFonts w:cstheme="minorHAnsi"/>
              </w:rPr>
              <w:t>literatury</w:t>
            </w:r>
            <w:r w:rsidR="00A651A9">
              <w:rPr>
                <w:rFonts w:cstheme="minorHAnsi"/>
              </w:rPr>
              <w:t>,</w:t>
            </w:r>
            <w:r w:rsidR="00A651A9">
              <w:t xml:space="preserve"> </w:t>
            </w:r>
            <w:r w:rsidR="00A651A9" w:rsidRPr="00A651A9">
              <w:rPr>
                <w:rFonts w:cstheme="minorHAnsi"/>
              </w:rPr>
              <w:t>včetně odborn</w:t>
            </w:r>
            <w:r w:rsidR="008C6E93">
              <w:rPr>
                <w:rFonts w:cstheme="minorHAnsi"/>
              </w:rPr>
              <w:t>ých</w:t>
            </w:r>
            <w:r w:rsidR="00A651A9" w:rsidRPr="00A651A9">
              <w:rPr>
                <w:rFonts w:cstheme="minorHAnsi"/>
              </w:rPr>
              <w:t xml:space="preserve"> a internetových zdrojů</w:t>
            </w:r>
            <w:r w:rsidR="001D01DB" w:rsidRPr="001D01DB">
              <w:rPr>
                <w:rFonts w:cstheme="minorHAnsi"/>
              </w:rPr>
              <w:t>.</w:t>
            </w:r>
            <w:r w:rsidR="00657071" w:rsidRPr="007469B9">
              <w:rPr>
                <w:rFonts w:cstheme="minorHAnsi"/>
              </w:rPr>
              <w:t xml:space="preserve"> </w:t>
            </w:r>
            <w:r w:rsidR="00C55C0A">
              <w:rPr>
                <w:rFonts w:cstheme="minorHAnsi"/>
              </w:rPr>
              <w:t xml:space="preserve">Citace jsou v souladu se stanovenou normou. </w:t>
            </w:r>
            <w:r w:rsidR="008C6E93">
              <w:rPr>
                <w:rFonts w:cstheme="minorHAnsi"/>
              </w:rPr>
              <w:t>Použité z</w:t>
            </w:r>
            <w:r w:rsidR="00C55C0A">
              <w:rPr>
                <w:rFonts w:cstheme="minorHAnsi"/>
              </w:rPr>
              <w:t>kratk</w:t>
            </w:r>
            <w:r w:rsidR="002347A4">
              <w:rPr>
                <w:rFonts w:cstheme="minorHAnsi"/>
              </w:rPr>
              <w:t>y jsou</w:t>
            </w:r>
            <w:r w:rsidR="00C55C0A">
              <w:rPr>
                <w:rFonts w:cstheme="minorHAnsi"/>
              </w:rPr>
              <w:t xml:space="preserve"> uveden</w:t>
            </w:r>
            <w:r w:rsidR="002347A4">
              <w:rPr>
                <w:rFonts w:cstheme="minorHAnsi"/>
              </w:rPr>
              <w:t>y</w:t>
            </w:r>
            <w:r w:rsidR="00C55C0A">
              <w:rPr>
                <w:rFonts w:cstheme="minorHAnsi"/>
              </w:rPr>
              <w:t xml:space="preserve"> v </w:t>
            </w:r>
            <w:r w:rsidR="008C6E93">
              <w:rPr>
                <w:rFonts w:cstheme="minorHAnsi"/>
              </w:rPr>
              <w:t>S</w:t>
            </w:r>
            <w:r w:rsidR="00C55C0A">
              <w:rPr>
                <w:rFonts w:cstheme="minorHAnsi"/>
              </w:rPr>
              <w:t>eznamu zkratek.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7CBBAA" w:rsidR="009C7318" w:rsidRDefault="00603C1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32DF9909" w:rsidR="00D6308A" w:rsidRPr="000E094A" w:rsidRDefault="005A1980" w:rsidP="00753C1C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 w:rsidRPr="00657071">
              <w:rPr>
                <w:rFonts w:cstheme="minorHAnsi"/>
              </w:rPr>
              <w:t xml:space="preserve">Předložená </w:t>
            </w:r>
            <w:r>
              <w:rPr>
                <w:rFonts w:cstheme="minorHAnsi"/>
              </w:rPr>
              <w:t>diplomová práce</w:t>
            </w:r>
            <w:r w:rsidRPr="005D6C4F">
              <w:rPr>
                <w:rFonts w:cstheme="minorHAnsi"/>
              </w:rPr>
              <w:t xml:space="preserve"> je </w:t>
            </w:r>
            <w:r>
              <w:rPr>
                <w:rFonts w:cstheme="minorHAnsi"/>
              </w:rPr>
              <w:t xml:space="preserve">nadstandardně </w:t>
            </w:r>
            <w:r w:rsidRPr="005D6C4F">
              <w:rPr>
                <w:rFonts w:cstheme="minorHAnsi"/>
              </w:rPr>
              <w:t>zpracovaná</w:t>
            </w:r>
            <w:r>
              <w:rPr>
                <w:rFonts w:cstheme="minorHAnsi"/>
              </w:rPr>
              <w:t>.</w:t>
            </w:r>
            <w:r w:rsidRPr="005D6C4F">
              <w:rPr>
                <w:rFonts w:cstheme="minorHAnsi"/>
              </w:rPr>
              <w:t xml:space="preserve"> </w:t>
            </w:r>
            <w:r w:rsidR="00753C1C">
              <w:rPr>
                <w:rFonts w:cstheme="minorHAnsi"/>
              </w:rPr>
              <w:t>V</w:t>
            </w:r>
            <w:r w:rsidR="005B0E30" w:rsidRPr="005B0E30">
              <w:rPr>
                <w:rFonts w:cstheme="minorHAnsi"/>
              </w:rPr>
              <w:t xml:space="preserve">zhledem ke stanoveným úkolům, cílům a zaměření pokládám </w:t>
            </w:r>
            <w:r w:rsidR="00753C1C">
              <w:rPr>
                <w:rFonts w:cstheme="minorHAnsi"/>
              </w:rPr>
              <w:t>t</w:t>
            </w:r>
            <w:r w:rsidR="00753C1C" w:rsidRPr="005B0E30">
              <w:rPr>
                <w:rFonts w:cstheme="minorHAnsi"/>
              </w:rPr>
              <w:t xml:space="preserve">éma DP </w:t>
            </w:r>
            <w:r w:rsidR="005B0E30" w:rsidRPr="005B0E30">
              <w:rPr>
                <w:rFonts w:cstheme="minorHAnsi"/>
              </w:rPr>
              <w:t xml:space="preserve">za </w:t>
            </w:r>
            <w:r w:rsidR="00753C1C">
              <w:rPr>
                <w:rFonts w:cstheme="minorHAnsi"/>
              </w:rPr>
              <w:t xml:space="preserve">velmi </w:t>
            </w:r>
            <w:r w:rsidR="005B0E30" w:rsidRPr="005B0E30">
              <w:rPr>
                <w:rFonts w:cstheme="minorHAnsi"/>
              </w:rPr>
              <w:t xml:space="preserve">náročné. </w:t>
            </w:r>
            <w:r w:rsidR="005B0E30">
              <w:rPr>
                <w:rFonts w:cstheme="minorHAnsi"/>
              </w:rPr>
              <w:t>Ú</w:t>
            </w:r>
            <w:r w:rsidR="005B0E30" w:rsidRPr="00433346">
              <w:rPr>
                <w:rFonts w:cstheme="minorHAnsi"/>
              </w:rPr>
              <w:t xml:space="preserve">koly uložené v zadání </w:t>
            </w:r>
            <w:r w:rsidR="005B0E30">
              <w:rPr>
                <w:rFonts w:cstheme="minorHAnsi"/>
              </w:rPr>
              <w:t>DP d</w:t>
            </w:r>
            <w:r w:rsidR="005B0E30" w:rsidRPr="00433346">
              <w:rPr>
                <w:rFonts w:cstheme="minorHAnsi"/>
              </w:rPr>
              <w:t xml:space="preserve">iplomant splnil zejména tím, že </w:t>
            </w:r>
            <w:r w:rsidR="005B0E30">
              <w:rPr>
                <w:rFonts w:cstheme="minorHAnsi"/>
              </w:rPr>
              <w:t xml:space="preserve">velmi </w:t>
            </w:r>
            <w:r w:rsidR="005B0E30" w:rsidRPr="00433346">
              <w:rPr>
                <w:rFonts w:cstheme="minorHAnsi"/>
              </w:rPr>
              <w:t>obsažně zpracoval literární zdroje, přibližující</w:t>
            </w:r>
            <w:r w:rsidR="005B0E30">
              <w:rPr>
                <w:rFonts w:cstheme="minorHAnsi"/>
              </w:rPr>
              <w:t xml:space="preserve"> </w:t>
            </w:r>
            <w:r w:rsidR="005B0E30" w:rsidRPr="005B0E30">
              <w:rPr>
                <w:rFonts w:cstheme="minorHAnsi"/>
              </w:rPr>
              <w:t>nov</w:t>
            </w:r>
            <w:r w:rsidR="00753C1C">
              <w:rPr>
                <w:rFonts w:cstheme="minorHAnsi"/>
              </w:rPr>
              <w:t>é</w:t>
            </w:r>
            <w:r w:rsidR="005B0E30" w:rsidRPr="005B0E30">
              <w:rPr>
                <w:rFonts w:cstheme="minorHAnsi"/>
              </w:rPr>
              <w:t xml:space="preserve"> trend</w:t>
            </w:r>
            <w:r w:rsidR="00753C1C">
              <w:rPr>
                <w:rFonts w:cstheme="minorHAnsi"/>
              </w:rPr>
              <w:t>y</w:t>
            </w:r>
            <w:r w:rsidR="005B0E30" w:rsidRPr="005B0E30">
              <w:rPr>
                <w:rFonts w:cstheme="minorHAnsi"/>
              </w:rPr>
              <w:t xml:space="preserve"> Průmyslu 4.0</w:t>
            </w:r>
            <w:r w:rsidR="005B0E30" w:rsidRPr="00603C14">
              <w:rPr>
                <w:rFonts w:cstheme="minorHAnsi"/>
              </w:rPr>
              <w:t>, včetně nástrojů spojen</w:t>
            </w:r>
            <w:r w:rsidR="005B0E30">
              <w:rPr>
                <w:rFonts w:cstheme="minorHAnsi"/>
              </w:rPr>
              <w:t>ých</w:t>
            </w:r>
            <w:r w:rsidR="005B0E30" w:rsidRPr="00603C14">
              <w:rPr>
                <w:rFonts w:cstheme="minorHAnsi"/>
              </w:rPr>
              <w:t xml:space="preserve"> s digitalizací </w:t>
            </w:r>
            <w:r w:rsidR="005B0E30">
              <w:rPr>
                <w:rFonts w:cstheme="minorHAnsi"/>
              </w:rPr>
              <w:t>výrobních</w:t>
            </w:r>
            <w:r w:rsidR="005B0E30" w:rsidRPr="00603C14">
              <w:rPr>
                <w:rFonts w:cstheme="minorHAnsi"/>
              </w:rPr>
              <w:t xml:space="preserve"> procesů</w:t>
            </w:r>
            <w:r w:rsidR="005B0E30" w:rsidRPr="00433346">
              <w:rPr>
                <w:rFonts w:cstheme="minorHAnsi"/>
              </w:rPr>
              <w:t xml:space="preserve">. </w:t>
            </w:r>
            <w:r w:rsidR="00753C1C">
              <w:rPr>
                <w:rFonts w:cstheme="minorHAnsi"/>
              </w:rPr>
              <w:t>V</w:t>
            </w:r>
            <w:r w:rsidR="00753C1C" w:rsidRPr="005B0E30">
              <w:rPr>
                <w:rFonts w:cstheme="minorHAnsi"/>
              </w:rPr>
              <w:t xml:space="preserve">ýstupy </w:t>
            </w:r>
            <w:r w:rsidR="00753C1C">
              <w:rPr>
                <w:rFonts w:cstheme="minorHAnsi"/>
              </w:rPr>
              <w:t>analýzy</w:t>
            </w:r>
            <w:r w:rsidR="00753C1C" w:rsidRPr="005B0E30">
              <w:rPr>
                <w:rFonts w:cstheme="minorHAnsi"/>
              </w:rPr>
              <w:t xml:space="preserve"> odráží praktické využití poznatků, které diplomant v projektové části synteticky skloubil</w:t>
            </w:r>
            <w:r w:rsidR="00753C1C">
              <w:rPr>
                <w:rFonts w:cstheme="minorHAnsi"/>
              </w:rPr>
              <w:t>.</w:t>
            </w:r>
            <w:r w:rsidR="00753C1C" w:rsidRPr="005B0E30">
              <w:rPr>
                <w:rFonts w:cstheme="minorHAnsi"/>
              </w:rPr>
              <w:t xml:space="preserve"> </w:t>
            </w:r>
            <w:r w:rsidR="005B0AD6">
              <w:rPr>
                <w:rFonts w:cstheme="minorHAnsi"/>
              </w:rPr>
              <w:t xml:space="preserve">Výsledkem je </w:t>
            </w:r>
            <w:r w:rsidR="00753C1C" w:rsidRPr="00D52B9E">
              <w:rPr>
                <w:rFonts w:cstheme="minorHAnsi"/>
              </w:rPr>
              <w:t>ucelený návrh projektového řešení</w:t>
            </w:r>
            <w:r w:rsidR="00E63E61">
              <w:rPr>
                <w:rFonts w:cstheme="minorHAnsi"/>
              </w:rPr>
              <w:t xml:space="preserve"> vedoucí k zefektivnění předávání</w:t>
            </w:r>
            <w:bookmarkStart w:id="1" w:name="_GoBack"/>
            <w:bookmarkEnd w:id="1"/>
            <w:r w:rsidR="00E63E61">
              <w:rPr>
                <w:rFonts w:cstheme="minorHAnsi"/>
              </w:rPr>
              <w:t xml:space="preserve"> již </w:t>
            </w:r>
            <w:r w:rsidR="00E63E61">
              <w:rPr>
                <w:rFonts w:cstheme="minorHAnsi"/>
              </w:rPr>
              <w:t>digitalizovaných</w:t>
            </w:r>
            <w:r w:rsidR="00E63E61">
              <w:rPr>
                <w:rFonts w:cstheme="minorHAnsi"/>
              </w:rPr>
              <w:t xml:space="preserve"> </w:t>
            </w:r>
            <w:r w:rsidR="00E63E61">
              <w:rPr>
                <w:rFonts w:cstheme="minorHAnsi"/>
              </w:rPr>
              <w:t>informací</w:t>
            </w:r>
            <w:r w:rsidR="00753C1C" w:rsidRPr="00D52B9E">
              <w:rPr>
                <w:rFonts w:cstheme="minorHAnsi"/>
              </w:rPr>
              <w:t>, včetně zdůvodnění kroků vedoucích k realizaci projektového řešení</w:t>
            </w:r>
            <w:r w:rsidR="00753C1C">
              <w:rPr>
                <w:rFonts w:cstheme="minorHAnsi"/>
              </w:rPr>
              <w:t xml:space="preserve">. </w:t>
            </w:r>
            <w:r w:rsidR="00753C1C" w:rsidRPr="005B0E30">
              <w:rPr>
                <w:rFonts w:cstheme="minorHAnsi"/>
              </w:rPr>
              <w:t>Návrhová část je zpracována nadstandardně</w:t>
            </w:r>
            <w:r w:rsidR="00753C1C">
              <w:rPr>
                <w:rFonts w:cstheme="minorHAnsi"/>
              </w:rPr>
              <w:t>, p</w:t>
            </w:r>
            <w:r w:rsidR="005B0E30" w:rsidRPr="005B0E30">
              <w:rPr>
                <w:rFonts w:cstheme="minorHAnsi"/>
              </w:rPr>
              <w:t xml:space="preserve">rojekt </w:t>
            </w:r>
            <w:r w:rsidR="006D3241" w:rsidRPr="006D3241">
              <w:rPr>
                <w:rFonts w:cstheme="minorHAnsi"/>
              </w:rPr>
              <w:t xml:space="preserve">digitalizace operativního řízení výroby </w:t>
            </w:r>
            <w:r w:rsidR="005B0E30" w:rsidRPr="005B0E30">
              <w:rPr>
                <w:rFonts w:cstheme="minorHAnsi"/>
              </w:rPr>
              <w:t xml:space="preserve">obsahuje </w:t>
            </w:r>
            <w:r w:rsidR="006D3241">
              <w:rPr>
                <w:rFonts w:cstheme="minorHAnsi"/>
              </w:rPr>
              <w:t xml:space="preserve">řadu navazujících </w:t>
            </w:r>
            <w:r w:rsidR="005B0E30" w:rsidRPr="005B0E30">
              <w:rPr>
                <w:rFonts w:cstheme="minorHAnsi"/>
              </w:rPr>
              <w:t>konkrétní</w:t>
            </w:r>
            <w:r w:rsidR="006D3241">
              <w:rPr>
                <w:rFonts w:cstheme="minorHAnsi"/>
              </w:rPr>
              <w:t>ch</w:t>
            </w:r>
            <w:r w:rsidR="005B0E30" w:rsidRPr="005B0E30">
              <w:rPr>
                <w:rFonts w:cstheme="minorHAnsi"/>
              </w:rPr>
              <w:t xml:space="preserve"> návrh</w:t>
            </w:r>
            <w:r w:rsidR="006D3241">
              <w:rPr>
                <w:rFonts w:cstheme="minorHAnsi"/>
              </w:rPr>
              <w:t>ů</w:t>
            </w:r>
            <w:r w:rsidR="005B0E30" w:rsidRPr="005B0E30">
              <w:rPr>
                <w:rFonts w:cstheme="minorHAnsi"/>
              </w:rPr>
              <w:t>.</w:t>
            </w:r>
            <w:r w:rsidR="006D3241">
              <w:rPr>
                <w:rFonts w:cstheme="minorHAnsi"/>
              </w:rPr>
              <w:t xml:space="preserve"> </w:t>
            </w:r>
            <w:r w:rsidR="005B0AD6" w:rsidRPr="005B0AD6">
              <w:rPr>
                <w:rFonts w:cstheme="minorHAnsi"/>
              </w:rPr>
              <w:t xml:space="preserve">Pozitivně hodnotím tvůrčí přístup </w:t>
            </w:r>
            <w:r w:rsidR="006D3241" w:rsidRPr="005B0E30">
              <w:rPr>
                <w:rFonts w:cstheme="minorHAnsi"/>
              </w:rPr>
              <w:t xml:space="preserve">diplomanta při získávání, resp. </w:t>
            </w:r>
            <w:r w:rsidR="005B0E30" w:rsidRPr="005B0E30">
              <w:rPr>
                <w:rFonts w:cstheme="minorHAnsi"/>
              </w:rPr>
              <w:t xml:space="preserve">při </w:t>
            </w:r>
            <w:r w:rsidR="006D3241" w:rsidRPr="005B0E30">
              <w:rPr>
                <w:rFonts w:cstheme="minorHAnsi"/>
              </w:rPr>
              <w:t>odhalování a vizualizaci zjištěných nedostatků</w:t>
            </w:r>
            <w:r w:rsidR="006D3241">
              <w:rPr>
                <w:rFonts w:cstheme="minorHAnsi"/>
              </w:rPr>
              <w:t>. Při</w:t>
            </w:r>
            <w:r w:rsidR="006D3241" w:rsidRPr="005B0E30">
              <w:rPr>
                <w:rFonts w:cstheme="minorHAnsi"/>
              </w:rPr>
              <w:t xml:space="preserve"> </w:t>
            </w:r>
            <w:r w:rsidR="005B0E30" w:rsidRPr="005B0E30">
              <w:rPr>
                <w:rFonts w:cstheme="minorHAnsi"/>
              </w:rPr>
              <w:t xml:space="preserve">zpracování DP osvědčil velmi dobrou schopnost aplikovat získané poznatky v praxi. Práce má velmi dobrou grafickou úpravu s množstvím obrázků, tabulek a příloh, převážně vlastního zpracování. </w:t>
            </w:r>
            <w:r w:rsidR="006D3241">
              <w:rPr>
                <w:rFonts w:cstheme="minorHAnsi"/>
              </w:rPr>
              <w:t>Úkoly stanovené v DP</w:t>
            </w:r>
            <w:r w:rsidR="006D3241" w:rsidRPr="00657071">
              <w:rPr>
                <w:rFonts w:cstheme="minorHAnsi"/>
              </w:rPr>
              <w:t xml:space="preserve"> byly splněny, včetně uvedení přínosů a rizik implementace.</w:t>
            </w:r>
            <w:r w:rsidR="006D3241">
              <w:rPr>
                <w:rFonts w:cstheme="minorHAnsi"/>
              </w:rPr>
              <w:t xml:space="preserve"> </w:t>
            </w:r>
            <w:r w:rsidR="007437FA" w:rsidRPr="007B45B3">
              <w:rPr>
                <w:rFonts w:cstheme="minorHAnsi"/>
              </w:rPr>
              <w:t xml:space="preserve">Na základě celkového posouzení </w:t>
            </w:r>
            <w:r w:rsidR="005B0AD6">
              <w:rPr>
                <w:rFonts w:cstheme="minorHAnsi"/>
              </w:rPr>
              <w:t>nezbývá než</w:t>
            </w:r>
            <w:r w:rsidR="007437FA">
              <w:rPr>
                <w:rFonts w:cstheme="minorHAnsi"/>
              </w:rPr>
              <w:t xml:space="preserve"> konstatovat</w:t>
            </w:r>
            <w:r w:rsidR="007437FA" w:rsidRPr="007B45B3">
              <w:rPr>
                <w:rFonts w:cstheme="minorHAnsi"/>
              </w:rPr>
              <w:t xml:space="preserve">, že diplomant </w:t>
            </w:r>
            <w:r w:rsidR="00BA7E5C" w:rsidRPr="007469B9">
              <w:rPr>
                <w:rFonts w:cstheme="minorHAnsi"/>
              </w:rPr>
              <w:t xml:space="preserve">se svého úkolu zhostil </w:t>
            </w:r>
            <w:r w:rsidR="00BA7E5C">
              <w:rPr>
                <w:rFonts w:cstheme="minorHAnsi"/>
              </w:rPr>
              <w:t>výborně</w:t>
            </w:r>
            <w:r w:rsidR="00BA7E5C" w:rsidRPr="007469B9">
              <w:rPr>
                <w:rFonts w:cstheme="minorHAnsi"/>
              </w:rPr>
              <w:t xml:space="preserve"> a výstupy </w:t>
            </w:r>
            <w:r w:rsidR="005B0AD6">
              <w:rPr>
                <w:rFonts w:cstheme="minorHAnsi"/>
              </w:rPr>
              <w:t xml:space="preserve">navrženého </w:t>
            </w:r>
            <w:r w:rsidR="00BA7E5C">
              <w:rPr>
                <w:rFonts w:cstheme="minorHAnsi"/>
              </w:rPr>
              <w:t>projektu</w:t>
            </w:r>
            <w:r w:rsidR="00BA7E5C" w:rsidRPr="007469B9">
              <w:rPr>
                <w:rFonts w:cstheme="minorHAnsi"/>
              </w:rPr>
              <w:t xml:space="preserve"> budou pro organizaci </w:t>
            </w:r>
            <w:proofErr w:type="spellStart"/>
            <w:r w:rsidR="00BA7E5C" w:rsidRPr="00433346">
              <w:rPr>
                <w:rFonts w:cstheme="minorHAnsi"/>
              </w:rPr>
              <w:t>greiner</w:t>
            </w:r>
            <w:proofErr w:type="spellEnd"/>
            <w:r w:rsidR="00BA7E5C" w:rsidRPr="00433346">
              <w:rPr>
                <w:rFonts w:cstheme="minorHAnsi"/>
              </w:rPr>
              <w:t xml:space="preserve"> </w:t>
            </w:r>
            <w:proofErr w:type="spellStart"/>
            <w:r w:rsidR="00BA7E5C" w:rsidRPr="00433346">
              <w:rPr>
                <w:rFonts w:cstheme="minorHAnsi"/>
              </w:rPr>
              <w:t>packaging</w:t>
            </w:r>
            <w:proofErr w:type="spellEnd"/>
            <w:r w:rsidR="00BA7E5C" w:rsidRPr="00433346">
              <w:rPr>
                <w:rFonts w:cstheme="minorHAnsi"/>
              </w:rPr>
              <w:t xml:space="preserve"> </w:t>
            </w:r>
            <w:proofErr w:type="spellStart"/>
            <w:r w:rsidR="00BA7E5C" w:rsidRPr="00433346">
              <w:rPr>
                <w:rFonts w:cstheme="minorHAnsi"/>
              </w:rPr>
              <w:t>slušovice</w:t>
            </w:r>
            <w:proofErr w:type="spellEnd"/>
            <w:r w:rsidR="00BA7E5C" w:rsidRPr="00433346">
              <w:rPr>
                <w:rFonts w:cstheme="minorHAnsi"/>
              </w:rPr>
              <w:t xml:space="preserve"> s.r.o.</w:t>
            </w:r>
            <w:r w:rsidR="00BA7E5C">
              <w:rPr>
                <w:rFonts w:cstheme="minorHAnsi"/>
              </w:rPr>
              <w:t xml:space="preserve">, </w:t>
            </w:r>
            <w:r w:rsidR="00BA7E5C" w:rsidRPr="007469B9">
              <w:rPr>
                <w:rFonts w:cstheme="minorHAnsi"/>
              </w:rPr>
              <w:t>přínosné</w:t>
            </w:r>
            <w:r w:rsidR="00BA7E5C">
              <w:rPr>
                <w:rFonts w:cstheme="minorHAnsi"/>
              </w:rPr>
              <w:t>.</w:t>
            </w:r>
            <w:r w:rsidR="007469B9" w:rsidRPr="007469B9">
              <w:rPr>
                <w:rFonts w:cstheme="minorHAnsi"/>
              </w:rPr>
              <w:t xml:space="preserve"> </w:t>
            </w:r>
            <w:r w:rsidR="007B45B3" w:rsidRPr="007B45B3">
              <w:rPr>
                <w:rFonts w:cstheme="minorHAnsi"/>
              </w:rPr>
              <w:t xml:space="preserve">Předloženou </w:t>
            </w:r>
            <w:r w:rsidR="000C58E8">
              <w:rPr>
                <w:rFonts w:cstheme="minorHAnsi"/>
              </w:rPr>
              <w:t xml:space="preserve">diplomovou </w:t>
            </w:r>
            <w:r w:rsidR="007B45B3" w:rsidRPr="007B45B3">
              <w:rPr>
                <w:rFonts w:cstheme="minorHAnsi"/>
              </w:rPr>
              <w:t>práci doporučuji k obhajobě.</w:t>
            </w:r>
            <w:r w:rsidR="008C6E93">
              <w:t xml:space="preserve"> </w:t>
            </w:r>
            <w:r w:rsidR="008C6E93" w:rsidRPr="008C6E93">
              <w:rPr>
                <w:rFonts w:cstheme="minorHAnsi"/>
              </w:rPr>
              <w:t xml:space="preserve">Domnívám se, že </w:t>
            </w:r>
            <w:r w:rsidR="008C6E93">
              <w:rPr>
                <w:rFonts w:cstheme="minorHAnsi"/>
              </w:rPr>
              <w:t xml:space="preserve">předložená DP je </w:t>
            </w:r>
            <w:r w:rsidR="008C6E93" w:rsidRPr="008C6E93">
              <w:rPr>
                <w:rFonts w:cstheme="minorHAnsi"/>
              </w:rPr>
              <w:t>nadstandardně zpracovaná</w:t>
            </w:r>
            <w:r w:rsidR="008C6E93">
              <w:rPr>
                <w:rFonts w:cstheme="minorHAnsi"/>
              </w:rPr>
              <w:t xml:space="preserve"> a doporučuji zvážit návrh na její ocenění</w:t>
            </w:r>
            <w:r w:rsidR="00753C1C">
              <w:rPr>
                <w:rFonts w:cstheme="minorHAnsi"/>
              </w:rPr>
              <w:t>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7A537A67" w:rsidR="009C7318" w:rsidRDefault="009C7318" w:rsidP="00DC1BCF">
      <w:pPr>
        <w:spacing w:after="60" w:line="240" w:lineRule="auto"/>
        <w:ind w:left="714" w:hanging="357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04DE45E4" w:rsidR="009C7318" w:rsidRDefault="005B0AD6" w:rsidP="00DC1BCF">
      <w:pPr>
        <w:pStyle w:val="Odstavecseseznamem"/>
        <w:numPr>
          <w:ilvl w:val="0"/>
          <w:numId w:val="4"/>
        </w:numPr>
        <w:spacing w:after="6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Zdůvodněte potřebu </w:t>
      </w:r>
      <w:r w:rsidR="00AB113A">
        <w:rPr>
          <w:rFonts w:cstheme="minorHAnsi"/>
        </w:rPr>
        <w:t xml:space="preserve">zefektivnění </w:t>
      </w:r>
      <w:r w:rsidR="00302226">
        <w:rPr>
          <w:rFonts w:cstheme="minorHAnsi"/>
        </w:rPr>
        <w:t xml:space="preserve">oblasti </w:t>
      </w:r>
      <w:r w:rsidR="008C6E93" w:rsidRPr="008C6E93">
        <w:rPr>
          <w:rFonts w:cstheme="minorHAnsi"/>
        </w:rPr>
        <w:t xml:space="preserve">operativního řízení výroby </w:t>
      </w:r>
      <w:r w:rsidR="008C6E93">
        <w:rPr>
          <w:rFonts w:cstheme="minorHAnsi"/>
        </w:rPr>
        <w:t>společnosti</w:t>
      </w:r>
      <w:r w:rsidR="00C34D71">
        <w:rPr>
          <w:rFonts w:cstheme="minorHAnsi"/>
        </w:rPr>
        <w:t xml:space="preserve"> </w:t>
      </w:r>
      <w:proofErr w:type="spellStart"/>
      <w:r w:rsidR="00C34D71" w:rsidRPr="00C34D71">
        <w:rPr>
          <w:rFonts w:cstheme="minorHAnsi"/>
        </w:rPr>
        <w:t>greiner</w:t>
      </w:r>
      <w:proofErr w:type="spellEnd"/>
      <w:r w:rsidR="00C34D71" w:rsidRPr="00C34D71">
        <w:rPr>
          <w:rFonts w:cstheme="minorHAnsi"/>
        </w:rPr>
        <w:t xml:space="preserve"> </w:t>
      </w:r>
      <w:proofErr w:type="spellStart"/>
      <w:r w:rsidR="00C34D71" w:rsidRPr="00C34D71">
        <w:rPr>
          <w:rFonts w:cstheme="minorHAnsi"/>
        </w:rPr>
        <w:t>packaging</w:t>
      </w:r>
      <w:proofErr w:type="spellEnd"/>
      <w:r w:rsidR="00C34D71" w:rsidRPr="00C34D71">
        <w:rPr>
          <w:rFonts w:cstheme="minorHAnsi"/>
        </w:rPr>
        <w:t xml:space="preserve"> </w:t>
      </w:r>
      <w:proofErr w:type="spellStart"/>
      <w:r w:rsidR="00C34D71" w:rsidRPr="00C34D71">
        <w:rPr>
          <w:rFonts w:cstheme="minorHAnsi"/>
        </w:rPr>
        <w:t>slušovice</w:t>
      </w:r>
      <w:proofErr w:type="spellEnd"/>
      <w:r w:rsidR="00C34D71" w:rsidRPr="00C34D71">
        <w:rPr>
          <w:rFonts w:cstheme="minorHAnsi"/>
        </w:rPr>
        <w:t xml:space="preserve"> s.r.o</w:t>
      </w:r>
      <w:r w:rsidR="00302226">
        <w:rPr>
          <w:rFonts w:cstheme="minorHAnsi"/>
        </w:rPr>
        <w:t>.</w:t>
      </w:r>
      <w:r>
        <w:rPr>
          <w:rFonts w:cstheme="minorHAnsi"/>
        </w:rPr>
        <w:t>,</w:t>
      </w:r>
      <w:r w:rsidR="00C34D71" w:rsidRPr="00C34D71">
        <w:rPr>
          <w:rFonts w:cstheme="minorHAnsi"/>
        </w:rPr>
        <w:t xml:space="preserve"> </w:t>
      </w:r>
      <w:r w:rsidR="00AB113A">
        <w:rPr>
          <w:rFonts w:cstheme="minorHAnsi"/>
        </w:rPr>
        <w:t xml:space="preserve">a uveďte hlavní důvody vedoucí </w:t>
      </w:r>
      <w:r w:rsidR="00C34D71">
        <w:rPr>
          <w:rFonts w:cstheme="minorHAnsi"/>
        </w:rPr>
        <w:t>k volbě tématu diplomové práce.</w:t>
      </w:r>
    </w:p>
    <w:p w14:paraId="1A12751A" w14:textId="77777777" w:rsidR="005B0AD6" w:rsidRDefault="005B0AD6" w:rsidP="005B0AD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bookmarkStart w:id="2" w:name="_Hlk102558332"/>
      <w:r w:rsidRPr="00302226">
        <w:rPr>
          <w:rFonts w:cstheme="minorHAnsi"/>
        </w:rPr>
        <w:t>Vyjádřete se k možnostem úspěšné realizace projektového řešení a specifikujte možná rizika</w:t>
      </w:r>
      <w:r>
        <w:rPr>
          <w:rFonts w:cstheme="minorHAnsi"/>
        </w:rPr>
        <w:t xml:space="preserve"> projektu.</w:t>
      </w:r>
    </w:p>
    <w:p w14:paraId="0CB24302" w14:textId="5967C7F6" w:rsidR="00302226" w:rsidRDefault="00302226" w:rsidP="005B0AD6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34D71">
        <w:rPr>
          <w:rFonts w:cstheme="minorHAnsi"/>
        </w:rPr>
        <w:t xml:space="preserve">Konkrétně přibližte vlastní aktivity </w:t>
      </w:r>
      <w:r w:rsidR="005B0AD6" w:rsidRPr="005B0AD6">
        <w:rPr>
          <w:rFonts w:cstheme="minorHAnsi"/>
        </w:rPr>
        <w:t xml:space="preserve">při získávání analytických poznatků </w:t>
      </w:r>
      <w:r w:rsidRPr="00C34D71">
        <w:rPr>
          <w:rFonts w:cstheme="minorHAnsi"/>
        </w:rPr>
        <w:t>v</w:t>
      </w:r>
      <w:r>
        <w:rPr>
          <w:rFonts w:cstheme="minorHAnsi"/>
        </w:rPr>
        <w:t xml:space="preserve"> uvedené </w:t>
      </w:r>
      <w:r w:rsidRPr="00C34D71">
        <w:rPr>
          <w:rFonts w:cstheme="minorHAnsi"/>
        </w:rPr>
        <w:t>firmě.</w:t>
      </w:r>
    </w:p>
    <w:bookmarkEnd w:id="2"/>
    <w:p w14:paraId="4E3072FA" w14:textId="3FE0A11E" w:rsidR="009C7318" w:rsidRDefault="009C7318" w:rsidP="005B0AD6">
      <w:pPr>
        <w:spacing w:after="24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603C1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603C1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73443A4F" w14:textId="7ACF4C79" w:rsidR="009C7318" w:rsidRPr="000E094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8C6E93">
            <w:rPr>
              <w:rFonts w:cstheme="minorHAnsi"/>
            </w:rPr>
            <w:t>09.05.2022</w:t>
          </w:r>
        </w:sdtContent>
      </w:sdt>
      <w:r w:rsidR="0085398A">
        <w:rPr>
          <w:rFonts w:cstheme="minorHAnsi"/>
        </w:rPr>
        <w:tab/>
      </w:r>
      <w:r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>
        <w:rPr>
          <w:rFonts w:cstheme="minorHAnsi"/>
        </w:rPr>
        <w:t>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23267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3521"/>
    <w:rsid w:val="00025701"/>
    <w:rsid w:val="00096517"/>
    <w:rsid w:val="000A3F40"/>
    <w:rsid w:val="000B1590"/>
    <w:rsid w:val="000B31BA"/>
    <w:rsid w:val="000B3E66"/>
    <w:rsid w:val="000C0458"/>
    <w:rsid w:val="000C58E8"/>
    <w:rsid w:val="000E094A"/>
    <w:rsid w:val="000F5102"/>
    <w:rsid w:val="00102C8D"/>
    <w:rsid w:val="00115D81"/>
    <w:rsid w:val="0012173D"/>
    <w:rsid w:val="00123CD0"/>
    <w:rsid w:val="0013131E"/>
    <w:rsid w:val="00136787"/>
    <w:rsid w:val="00144F5B"/>
    <w:rsid w:val="00153AEF"/>
    <w:rsid w:val="001561AF"/>
    <w:rsid w:val="001642C4"/>
    <w:rsid w:val="001667B6"/>
    <w:rsid w:val="0018207C"/>
    <w:rsid w:val="0018753E"/>
    <w:rsid w:val="00193D71"/>
    <w:rsid w:val="00195237"/>
    <w:rsid w:val="00196BF0"/>
    <w:rsid w:val="001A5BE4"/>
    <w:rsid w:val="001B001F"/>
    <w:rsid w:val="001C30EE"/>
    <w:rsid w:val="001D01DB"/>
    <w:rsid w:val="001D4661"/>
    <w:rsid w:val="00223847"/>
    <w:rsid w:val="0022414F"/>
    <w:rsid w:val="00226C43"/>
    <w:rsid w:val="002347A4"/>
    <w:rsid w:val="00240141"/>
    <w:rsid w:val="0024258E"/>
    <w:rsid w:val="002448FD"/>
    <w:rsid w:val="002735D1"/>
    <w:rsid w:val="002834F9"/>
    <w:rsid w:val="0029651C"/>
    <w:rsid w:val="00297B09"/>
    <w:rsid w:val="002C5ED6"/>
    <w:rsid w:val="002D6A1B"/>
    <w:rsid w:val="002D6C21"/>
    <w:rsid w:val="002E3A03"/>
    <w:rsid w:val="00302226"/>
    <w:rsid w:val="00344B86"/>
    <w:rsid w:val="00351936"/>
    <w:rsid w:val="00352FA7"/>
    <w:rsid w:val="003A6A51"/>
    <w:rsid w:val="003B75F5"/>
    <w:rsid w:val="003F28D8"/>
    <w:rsid w:val="00401C84"/>
    <w:rsid w:val="00433346"/>
    <w:rsid w:val="00460CF9"/>
    <w:rsid w:val="00462A9F"/>
    <w:rsid w:val="004A273A"/>
    <w:rsid w:val="004D378C"/>
    <w:rsid w:val="005172DB"/>
    <w:rsid w:val="005173BA"/>
    <w:rsid w:val="00520B8C"/>
    <w:rsid w:val="005301C7"/>
    <w:rsid w:val="005A1980"/>
    <w:rsid w:val="005B0AD6"/>
    <w:rsid w:val="005B0E30"/>
    <w:rsid w:val="005B6240"/>
    <w:rsid w:val="005C4ACA"/>
    <w:rsid w:val="005D2DCB"/>
    <w:rsid w:val="005D6C4F"/>
    <w:rsid w:val="005E60FE"/>
    <w:rsid w:val="00603C14"/>
    <w:rsid w:val="00612473"/>
    <w:rsid w:val="006202DC"/>
    <w:rsid w:val="0064457D"/>
    <w:rsid w:val="006560E3"/>
    <w:rsid w:val="00657071"/>
    <w:rsid w:val="0067082B"/>
    <w:rsid w:val="00694399"/>
    <w:rsid w:val="006D09A4"/>
    <w:rsid w:val="006D3241"/>
    <w:rsid w:val="006E4DC4"/>
    <w:rsid w:val="006F05DD"/>
    <w:rsid w:val="006F1616"/>
    <w:rsid w:val="00700CC3"/>
    <w:rsid w:val="0070418A"/>
    <w:rsid w:val="0071200B"/>
    <w:rsid w:val="007156F5"/>
    <w:rsid w:val="0073639B"/>
    <w:rsid w:val="007437FA"/>
    <w:rsid w:val="007469B9"/>
    <w:rsid w:val="007539AC"/>
    <w:rsid w:val="00753C1C"/>
    <w:rsid w:val="007553A6"/>
    <w:rsid w:val="00757AA2"/>
    <w:rsid w:val="00797C75"/>
    <w:rsid w:val="007A44D2"/>
    <w:rsid w:val="007B45B3"/>
    <w:rsid w:val="007B7133"/>
    <w:rsid w:val="007E17F3"/>
    <w:rsid w:val="00802ECB"/>
    <w:rsid w:val="00816E7B"/>
    <w:rsid w:val="0085398A"/>
    <w:rsid w:val="00880BF2"/>
    <w:rsid w:val="008A0EC9"/>
    <w:rsid w:val="008A1870"/>
    <w:rsid w:val="008A1A92"/>
    <w:rsid w:val="008B4FA0"/>
    <w:rsid w:val="008B781B"/>
    <w:rsid w:val="008C154B"/>
    <w:rsid w:val="008C6E93"/>
    <w:rsid w:val="008D0DD2"/>
    <w:rsid w:val="008E0301"/>
    <w:rsid w:val="008E2072"/>
    <w:rsid w:val="008F7AAE"/>
    <w:rsid w:val="009252B6"/>
    <w:rsid w:val="009526F0"/>
    <w:rsid w:val="009528B0"/>
    <w:rsid w:val="00957AF5"/>
    <w:rsid w:val="0096181B"/>
    <w:rsid w:val="00972090"/>
    <w:rsid w:val="00974EA2"/>
    <w:rsid w:val="009750E3"/>
    <w:rsid w:val="00987B93"/>
    <w:rsid w:val="00987DBB"/>
    <w:rsid w:val="00991282"/>
    <w:rsid w:val="00995952"/>
    <w:rsid w:val="009B6031"/>
    <w:rsid w:val="009C27DD"/>
    <w:rsid w:val="009C322A"/>
    <w:rsid w:val="009C7318"/>
    <w:rsid w:val="009D1A01"/>
    <w:rsid w:val="009D7AF8"/>
    <w:rsid w:val="009F01C5"/>
    <w:rsid w:val="00A319FC"/>
    <w:rsid w:val="00A40E93"/>
    <w:rsid w:val="00A531F9"/>
    <w:rsid w:val="00A55F26"/>
    <w:rsid w:val="00A63838"/>
    <w:rsid w:val="00A651A9"/>
    <w:rsid w:val="00A67381"/>
    <w:rsid w:val="00A7527E"/>
    <w:rsid w:val="00A761B8"/>
    <w:rsid w:val="00A76CB3"/>
    <w:rsid w:val="00A90B09"/>
    <w:rsid w:val="00A924C4"/>
    <w:rsid w:val="00A92ECD"/>
    <w:rsid w:val="00AB113A"/>
    <w:rsid w:val="00AC1FD2"/>
    <w:rsid w:val="00AC7D56"/>
    <w:rsid w:val="00AD17CB"/>
    <w:rsid w:val="00AF1DA6"/>
    <w:rsid w:val="00B14451"/>
    <w:rsid w:val="00B4307D"/>
    <w:rsid w:val="00B76642"/>
    <w:rsid w:val="00B80387"/>
    <w:rsid w:val="00B85541"/>
    <w:rsid w:val="00B955CC"/>
    <w:rsid w:val="00B9776E"/>
    <w:rsid w:val="00BA16DD"/>
    <w:rsid w:val="00BA2C20"/>
    <w:rsid w:val="00BA7E5C"/>
    <w:rsid w:val="00BF1F38"/>
    <w:rsid w:val="00BF6924"/>
    <w:rsid w:val="00C156DF"/>
    <w:rsid w:val="00C17DCE"/>
    <w:rsid w:val="00C34839"/>
    <w:rsid w:val="00C34D71"/>
    <w:rsid w:val="00C45A82"/>
    <w:rsid w:val="00C468D0"/>
    <w:rsid w:val="00C55C0A"/>
    <w:rsid w:val="00CA06E5"/>
    <w:rsid w:val="00CA34A9"/>
    <w:rsid w:val="00CD12C3"/>
    <w:rsid w:val="00CE537D"/>
    <w:rsid w:val="00D00456"/>
    <w:rsid w:val="00D1567F"/>
    <w:rsid w:val="00D16A3C"/>
    <w:rsid w:val="00D27562"/>
    <w:rsid w:val="00D31605"/>
    <w:rsid w:val="00D47B5F"/>
    <w:rsid w:val="00D52B9E"/>
    <w:rsid w:val="00D6308A"/>
    <w:rsid w:val="00D8029B"/>
    <w:rsid w:val="00D94FDA"/>
    <w:rsid w:val="00DC1BCF"/>
    <w:rsid w:val="00DC7D52"/>
    <w:rsid w:val="00DD5D27"/>
    <w:rsid w:val="00DF6502"/>
    <w:rsid w:val="00DF7086"/>
    <w:rsid w:val="00DF7A3F"/>
    <w:rsid w:val="00E006FB"/>
    <w:rsid w:val="00E01E0F"/>
    <w:rsid w:val="00E22423"/>
    <w:rsid w:val="00E26C31"/>
    <w:rsid w:val="00E45BDF"/>
    <w:rsid w:val="00E63E61"/>
    <w:rsid w:val="00E75C9F"/>
    <w:rsid w:val="00E92A8D"/>
    <w:rsid w:val="00E96BF6"/>
    <w:rsid w:val="00EE1299"/>
    <w:rsid w:val="00EF1720"/>
    <w:rsid w:val="00EF7034"/>
    <w:rsid w:val="00F52022"/>
    <w:rsid w:val="00F55CAD"/>
    <w:rsid w:val="00F62F0C"/>
    <w:rsid w:val="00F64CD4"/>
    <w:rsid w:val="00F72279"/>
    <w:rsid w:val="00F9432C"/>
    <w:rsid w:val="00FC2852"/>
    <w:rsid w:val="00FD6E0E"/>
    <w:rsid w:val="00FE6B3F"/>
    <w:rsid w:val="00FF057F"/>
    <w:rsid w:val="00FF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B45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45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45B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45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45B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45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45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91f26e49-f70c-446a-af9a-0186764ea1fa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581cfee2-c630-4554-92b2-68787b9159cf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5DD6F2A-D59A-4CE2-9962-1D3CF7500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3995</TotalTime>
  <Pages>2</Pages>
  <Words>1282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Pavel Rosman</cp:lastModifiedBy>
  <cp:revision>14</cp:revision>
  <cp:lastPrinted>2022-05-10T07:24:00Z</cp:lastPrinted>
  <dcterms:created xsi:type="dcterms:W3CDTF">2022-05-05T16:43:00Z</dcterms:created>
  <dcterms:modified xsi:type="dcterms:W3CDTF">2022-05-10T07:31:00Z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