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274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Kateřina </w:t>
            </w:r>
            <w:proofErr w:type="spellStart"/>
            <w:r>
              <w:rPr>
                <w:sz w:val="22"/>
                <w:szCs w:val="22"/>
              </w:rPr>
              <w:t>Bucňáková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274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 zaměstnávání lidí s mentálním handicapem pro další oblasti jejich života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4274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Zuzana Hrnčiříková,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4274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274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F623EB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195369" w:rsidRDefault="00934E75" w:rsidP="0019536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95369">
              <w:rPr>
                <w:sz w:val="22"/>
                <w:szCs w:val="22"/>
              </w:rPr>
              <w:t xml:space="preserve">Ke zpracování </w:t>
            </w:r>
            <w:r w:rsidRPr="00195369">
              <w:rPr>
                <w:sz w:val="22"/>
                <w:szCs w:val="22"/>
              </w:rPr>
              <w:t>bakalářské</w:t>
            </w:r>
            <w:r w:rsidRPr="00195369">
              <w:rPr>
                <w:sz w:val="22"/>
                <w:szCs w:val="22"/>
              </w:rPr>
              <w:t xml:space="preserve"> práce si autorka vybrala aktuální </w:t>
            </w:r>
            <w:r w:rsidRPr="00195369">
              <w:rPr>
                <w:sz w:val="22"/>
                <w:szCs w:val="22"/>
              </w:rPr>
              <w:t xml:space="preserve">téma, které se zabývá specifiky </w:t>
            </w:r>
            <w:r w:rsidRPr="00195369">
              <w:rPr>
                <w:sz w:val="22"/>
                <w:szCs w:val="22"/>
              </w:rPr>
              <w:t>zaměstnávání osob s mentálním postižením</w:t>
            </w:r>
            <w:r w:rsidRPr="00195369">
              <w:rPr>
                <w:sz w:val="22"/>
                <w:szCs w:val="22"/>
              </w:rPr>
              <w:t xml:space="preserve"> z pohledu jejich dalšího života.</w:t>
            </w:r>
          </w:p>
          <w:p w:rsidR="00934E75" w:rsidRPr="00195369" w:rsidRDefault="00934E75" w:rsidP="0019536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95369">
              <w:rPr>
                <w:sz w:val="22"/>
                <w:szCs w:val="22"/>
              </w:rPr>
              <w:t>V teoretické části práce jsou zařazeny dvě kapitoly. Kapitola 1 pojednává o zaměstnávání osob s mentálním postižením. Kapitola je zpracována věcně správně</w:t>
            </w:r>
            <w:r w:rsidR="0093197B" w:rsidRPr="00195369">
              <w:rPr>
                <w:sz w:val="22"/>
                <w:szCs w:val="22"/>
              </w:rPr>
              <w:t xml:space="preserve"> s oporou o adekvátní zdroje.</w:t>
            </w:r>
          </w:p>
          <w:p w:rsidR="0093197B" w:rsidRPr="00195369" w:rsidRDefault="0093197B" w:rsidP="0019536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95369">
              <w:rPr>
                <w:sz w:val="22"/>
                <w:szCs w:val="22"/>
              </w:rPr>
              <w:t xml:space="preserve">Kapitola 2 „Kvalita života lidí s mentálním postižením“ působí značně nesourodě. Kvalita života sama o sobě je širokým tématem, ale právě jeho přesahem k mentálnímu postižení bylo možno jej uchopit v užším zaměření. </w:t>
            </w:r>
          </w:p>
          <w:p w:rsidR="0093197B" w:rsidRPr="00195369" w:rsidRDefault="0093197B" w:rsidP="0019536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95369">
              <w:rPr>
                <w:sz w:val="22"/>
                <w:szCs w:val="22"/>
              </w:rPr>
              <w:t>Vymezená teoretická</w:t>
            </w:r>
            <w:r w:rsidRPr="00195369">
              <w:rPr>
                <w:sz w:val="22"/>
                <w:szCs w:val="22"/>
              </w:rPr>
              <w:t xml:space="preserve"> východiska korespondují se zpracováním praktické části pouze částečně.</w:t>
            </w:r>
          </w:p>
          <w:p w:rsidR="00B411DB" w:rsidRPr="00195369" w:rsidRDefault="0093197B" w:rsidP="0019536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95369">
              <w:rPr>
                <w:sz w:val="22"/>
                <w:szCs w:val="22"/>
              </w:rPr>
              <w:t>Domnívám se, že by bylo vhodnější používat výraz „osob“ (místo „lidí“).</w:t>
            </w:r>
          </w:p>
          <w:p w:rsidR="00B411DB" w:rsidRPr="00195369" w:rsidRDefault="0093197B" w:rsidP="0019536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95369">
              <w:rPr>
                <w:sz w:val="22"/>
                <w:szCs w:val="22"/>
              </w:rPr>
              <w:t>V praktické části autorka popisuje metodologii výzkumu</w:t>
            </w:r>
            <w:r w:rsidR="00195369" w:rsidRPr="00195369">
              <w:rPr>
                <w:sz w:val="22"/>
                <w:szCs w:val="22"/>
              </w:rPr>
              <w:t>.</w:t>
            </w:r>
          </w:p>
          <w:p w:rsidR="00195369" w:rsidRPr="00195369" w:rsidRDefault="00195369" w:rsidP="0019536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95369">
              <w:rPr>
                <w:sz w:val="22"/>
                <w:szCs w:val="22"/>
              </w:rPr>
              <w:t xml:space="preserve">V subkapitole 3.2 uvádí cíl výzkumu takto: „Cílem výzkumu bude zkušenost…..“ Nevidím souvislost mezi výzkumným cílem a výzkumnými otázkami. </w:t>
            </w:r>
          </w:p>
          <w:p w:rsidR="00B411DB" w:rsidRPr="00195369" w:rsidRDefault="00195369" w:rsidP="0019536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95369">
              <w:rPr>
                <w:sz w:val="22"/>
                <w:szCs w:val="22"/>
              </w:rPr>
              <w:t>Ve způsobu analýzy a interpretace dat se projevuje značná nezkušenost autorky s kvalitativní metodologií.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F1326B" w:rsidRPr="00C50B27" w:rsidRDefault="001953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195369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F1326B" w:rsidRPr="00C50B27" w:rsidRDefault="00934E75" w:rsidP="00362AB0">
            <w:pPr>
              <w:rPr>
                <w:sz w:val="22"/>
                <w:szCs w:val="22"/>
              </w:rPr>
            </w:pPr>
            <w:r w:rsidRPr="00934E75">
              <w:rPr>
                <w:sz w:val="22"/>
                <w:szCs w:val="22"/>
              </w:rPr>
              <w:t>Uveďte nejvýznamnější specifika zaměstnávání osob s mentálním postižením v</w:t>
            </w:r>
            <w:r>
              <w:rPr>
                <w:sz w:val="22"/>
                <w:szCs w:val="22"/>
              </w:rPr>
              <w:t> </w:t>
            </w:r>
            <w:r w:rsidRPr="00934E75">
              <w:rPr>
                <w:sz w:val="22"/>
                <w:szCs w:val="22"/>
              </w:rPr>
              <w:t>České</w:t>
            </w:r>
            <w:r>
              <w:rPr>
                <w:sz w:val="22"/>
                <w:szCs w:val="22"/>
              </w:rPr>
              <w:t xml:space="preserve"> republice.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2745E">
              <w:rPr>
                <w:sz w:val="22"/>
                <w:szCs w:val="22"/>
              </w:rPr>
              <w:t xml:space="preserve"> </w:t>
            </w:r>
            <w:proofErr w:type="gramStart"/>
            <w:r w:rsidR="0042745E">
              <w:rPr>
                <w:sz w:val="22"/>
                <w:szCs w:val="22"/>
              </w:rPr>
              <w:t>9.5. 2022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2745E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42745E">
              <w:rPr>
                <w:sz w:val="22"/>
                <w:szCs w:val="22"/>
              </w:rPr>
              <w:t>v.r.</w:t>
            </w:r>
            <w:proofErr w:type="gramEnd"/>
            <w:r w:rsidR="0042745E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591" w:rsidRDefault="00387591">
      <w:r>
        <w:separator/>
      </w:r>
    </w:p>
  </w:endnote>
  <w:endnote w:type="continuationSeparator" w:id="0">
    <w:p w:rsidR="00387591" w:rsidRDefault="00387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591" w:rsidRDefault="00387591">
      <w:r>
        <w:separator/>
      </w:r>
    </w:p>
  </w:footnote>
  <w:footnote w:type="continuationSeparator" w:id="0">
    <w:p w:rsidR="00387591" w:rsidRDefault="0038759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F5802"/>
    <w:multiLevelType w:val="hybridMultilevel"/>
    <w:tmpl w:val="1A80F6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174"/>
    <w:rsid w:val="00154F27"/>
    <w:rsid w:val="00195369"/>
    <w:rsid w:val="0021256F"/>
    <w:rsid w:val="00362AB0"/>
    <w:rsid w:val="00387591"/>
    <w:rsid w:val="003F5DA2"/>
    <w:rsid w:val="0042745E"/>
    <w:rsid w:val="00512982"/>
    <w:rsid w:val="00526D47"/>
    <w:rsid w:val="0055255D"/>
    <w:rsid w:val="005C219A"/>
    <w:rsid w:val="006847E2"/>
    <w:rsid w:val="007553A2"/>
    <w:rsid w:val="00787886"/>
    <w:rsid w:val="008614B3"/>
    <w:rsid w:val="0093197B"/>
    <w:rsid w:val="00934E75"/>
    <w:rsid w:val="009A27D5"/>
    <w:rsid w:val="00AC71B2"/>
    <w:rsid w:val="00B411DB"/>
    <w:rsid w:val="00B90790"/>
    <w:rsid w:val="00BA3203"/>
    <w:rsid w:val="00C23C40"/>
    <w:rsid w:val="00C50B27"/>
    <w:rsid w:val="00CA7D64"/>
    <w:rsid w:val="00D05C79"/>
    <w:rsid w:val="00DC1BF5"/>
    <w:rsid w:val="00E709EA"/>
    <w:rsid w:val="00ED2FBE"/>
    <w:rsid w:val="00F02174"/>
    <w:rsid w:val="00F1326B"/>
    <w:rsid w:val="00F623E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1CF771"/>
  <w15:chartTrackingRefBased/>
  <w15:docId w15:val="{CD48A9DC-8209-488C-8C0C-9BAC2190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95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BP_2022\Buc&#328;&#225;kov&#225;_O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Bucňáková_O</Template>
  <TotalTime>63</TotalTime>
  <Pages>1</Pages>
  <Words>377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5</cp:revision>
  <cp:lastPrinted>2012-04-25T08:21:00Z</cp:lastPrinted>
  <dcterms:created xsi:type="dcterms:W3CDTF">2022-05-02T11:09:00Z</dcterms:created>
  <dcterms:modified xsi:type="dcterms:W3CDTF">2022-05-09T08:09:00Z</dcterms:modified>
</cp:coreProperties>
</file>