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12A8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8B1">
        <w:rPr>
          <w:rFonts w:asciiTheme="minorHAnsi" w:hAnsiTheme="minorHAnsi" w:cstheme="minorHAnsi"/>
          <w:sz w:val="22"/>
          <w:szCs w:val="22"/>
        </w:rPr>
        <w:t>Bc. Lenka Možutíková</w:t>
      </w:r>
    </w:p>
    <w:p w14:paraId="00D6BB86" w14:textId="01ADC2E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8B1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38FC6B3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058B1">
        <w:rPr>
          <w:rFonts w:cstheme="minorHAnsi"/>
        </w:rPr>
        <w:t>Tvorba dlouhodobého a krátkodobého finančního plánu ve vybrané společnosti</w:t>
      </w:r>
    </w:p>
    <w:p w14:paraId="35028D0F" w14:textId="184B20A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8B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EA1C98F" w:rsidR="000E094A" w:rsidRDefault="00885F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56E5D06E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979E739" w14:textId="77777777" w:rsidR="00745526" w:rsidRPr="008B781B" w:rsidRDefault="00745526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04804A3" w14:textId="0C395155" w:rsidR="008B781B" w:rsidRPr="000E094A" w:rsidRDefault="000058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formulovaný jasně a je v souladu s tématem diplomové práce, která se zaměřuje na sestavení finančních plánů v konkrétní společnosti. </w:t>
            </w:r>
            <w:proofErr w:type="spellStart"/>
            <w:r w:rsidR="00745526" w:rsidRPr="00745526">
              <w:rPr>
                <w:rFonts w:cstheme="minorHAnsi"/>
              </w:rPr>
              <w:t>Porterův</w:t>
            </w:r>
            <w:proofErr w:type="spellEnd"/>
            <w:r w:rsidR="00745526" w:rsidRPr="00745526">
              <w:rPr>
                <w:rFonts w:cstheme="minorHAnsi"/>
              </w:rPr>
              <w:t xml:space="preserve"> model pěti sil, PESTLE analýza</w:t>
            </w:r>
            <w:r w:rsidR="00745526">
              <w:rPr>
                <w:rFonts w:cstheme="minorHAnsi"/>
              </w:rPr>
              <w:t xml:space="preserve">, SWOT analýza i finanční analýza jsou vhodně zvolené metody pro </w:t>
            </w:r>
            <w:r>
              <w:rPr>
                <w:rFonts w:cstheme="minorHAnsi"/>
              </w:rPr>
              <w:t xml:space="preserve">splnění </w:t>
            </w:r>
            <w:r w:rsidR="00745526">
              <w:rPr>
                <w:rFonts w:cstheme="minorHAnsi"/>
              </w:rPr>
              <w:t xml:space="preserve">vytýčených </w:t>
            </w:r>
            <w:r>
              <w:rPr>
                <w:rFonts w:cstheme="minorHAnsi"/>
              </w:rPr>
              <w:t>cílů práce</w:t>
            </w:r>
            <w:r w:rsidR="00745526">
              <w:rPr>
                <w:rFonts w:cstheme="minorHAnsi"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BFDEF1" w:rsidR="000E094A" w:rsidRDefault="001233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FFB9D73" w:rsidR="000E094A" w:rsidRPr="000E094A" w:rsidRDefault="001233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sestavená z vhodně zvolených zdrojů, jednotlivé části na sebe logicky navazují. Zdroje v textu jsou citované odpovídajícím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C80089" w:rsidR="000E094A" w:rsidRDefault="00885F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31855C0" w:rsidR="000E094A" w:rsidRDefault="006A5E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mikroprostředí a makroprostředí společnosti byla zpracov</w:t>
            </w:r>
            <w:r w:rsidR="00BC18D6">
              <w:rPr>
                <w:rFonts w:cstheme="minorHAnsi"/>
              </w:rPr>
              <w:t>aná</w:t>
            </w:r>
            <w:r>
              <w:rPr>
                <w:rFonts w:cstheme="minorHAnsi"/>
              </w:rPr>
              <w:t xml:space="preserve"> správně. Následné zhodnocení finančního zdraví společnost</w:t>
            </w:r>
            <w:r w:rsidR="00FE765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pomocí finanční analýzy</w:t>
            </w:r>
            <w:r w:rsidR="00793E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bylo provedeno v</w:t>
            </w:r>
            <w:r w:rsidR="00885FFE">
              <w:rPr>
                <w:rFonts w:cstheme="minorHAnsi"/>
              </w:rPr>
              <w:t xml:space="preserve"> dostatečném</w:t>
            </w:r>
            <w:r>
              <w:rPr>
                <w:rFonts w:cstheme="minorHAnsi"/>
              </w:rPr>
              <w:t xml:space="preserve"> časovém období</w:t>
            </w:r>
            <w:r w:rsidR="00885FFE">
              <w:rPr>
                <w:rFonts w:cstheme="minorHAnsi"/>
              </w:rPr>
              <w:t xml:space="preserve"> 6 let</w:t>
            </w:r>
            <w:r>
              <w:rPr>
                <w:rFonts w:cstheme="minorHAnsi"/>
              </w:rPr>
              <w:t>.</w:t>
            </w:r>
            <w:r w:rsidR="00793EAA">
              <w:rPr>
                <w:rFonts w:cstheme="minorHAnsi"/>
              </w:rPr>
              <w:t xml:space="preserve"> </w:t>
            </w:r>
            <w:r w:rsidR="00885FFE">
              <w:rPr>
                <w:rFonts w:cstheme="minorHAnsi"/>
              </w:rPr>
              <w:t xml:space="preserve">Výsledky finanční analýzy vybrané společnosti jsou správně srovnány s významným konkurentem. </w:t>
            </w:r>
            <w:r w:rsidR="00793EAA">
              <w:rPr>
                <w:rFonts w:cstheme="minorHAnsi"/>
              </w:rPr>
              <w:t xml:space="preserve">Na základě finanční analýzy byly správně interpretované jednotlivé ukazatele a jejich faktický vliv na finanční zdraví společnosti.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946468" w:rsidR="000E094A" w:rsidRDefault="00137D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8AD3C9" w14:textId="751365D6" w:rsidR="00057A4E" w:rsidRDefault="000720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</w:t>
            </w:r>
            <w:r w:rsidR="00077771">
              <w:rPr>
                <w:rFonts w:cstheme="minorHAnsi"/>
              </w:rPr>
              <w:t>se zaměřuje na sestavení dlouhodobého plánu, který byl sestavený ve třech variantách</w:t>
            </w:r>
            <w:r w:rsidR="0030634B">
              <w:rPr>
                <w:rFonts w:cstheme="minorHAnsi"/>
              </w:rPr>
              <w:t xml:space="preserve"> (základní, optimistická, pesimistická)</w:t>
            </w:r>
            <w:r w:rsidR="00077771">
              <w:rPr>
                <w:rFonts w:cstheme="minorHAnsi"/>
              </w:rPr>
              <w:t xml:space="preserve"> a na sestavení krátkodobého plánu. </w:t>
            </w:r>
            <w:r w:rsidR="00586BF6">
              <w:rPr>
                <w:rFonts w:cstheme="minorHAnsi"/>
              </w:rPr>
              <w:t xml:space="preserve">Pozitivně </w:t>
            </w:r>
            <w:r w:rsidR="003E0029">
              <w:rPr>
                <w:rFonts w:cstheme="minorHAnsi"/>
              </w:rPr>
              <w:t xml:space="preserve">lze </w:t>
            </w:r>
            <w:r w:rsidR="00586BF6">
              <w:rPr>
                <w:rFonts w:cstheme="minorHAnsi"/>
              </w:rPr>
              <w:t>hodnot</w:t>
            </w:r>
            <w:r w:rsidR="003E0029">
              <w:rPr>
                <w:rFonts w:cstheme="minorHAnsi"/>
              </w:rPr>
              <w:t>it</w:t>
            </w:r>
            <w:r w:rsidR="00586BF6">
              <w:rPr>
                <w:rFonts w:cstheme="minorHAnsi"/>
              </w:rPr>
              <w:t xml:space="preserve"> provedení regresní analýzy zkoumající závislost mezi úrovní HDP, výš</w:t>
            </w:r>
            <w:r w:rsidR="00FE7654">
              <w:rPr>
                <w:rFonts w:cstheme="minorHAnsi"/>
              </w:rPr>
              <w:t>i</w:t>
            </w:r>
            <w:r w:rsidR="00586BF6">
              <w:rPr>
                <w:rFonts w:cstheme="minorHAnsi"/>
              </w:rPr>
              <w:t xml:space="preserve"> domácí poptávky a hodnotou tržeb.  Výsledky těchto analýz jsou pouze v příloze, chybí podrobnější komentář k jednotlivým statistickým </w:t>
            </w:r>
            <w:r w:rsidR="00057A4E">
              <w:rPr>
                <w:rFonts w:cstheme="minorHAnsi"/>
              </w:rPr>
              <w:t xml:space="preserve">vstupům a </w:t>
            </w:r>
            <w:r w:rsidR="00586BF6">
              <w:rPr>
                <w:rFonts w:cstheme="minorHAnsi"/>
              </w:rPr>
              <w:t xml:space="preserve">výstupům. </w:t>
            </w:r>
            <w:r w:rsidR="00057A4E">
              <w:rPr>
                <w:rFonts w:cstheme="minorHAnsi"/>
              </w:rPr>
              <w:t>Ověření správnost</w:t>
            </w:r>
            <w:r w:rsidR="00FE7654">
              <w:rPr>
                <w:rFonts w:cstheme="minorHAnsi"/>
              </w:rPr>
              <w:t>i</w:t>
            </w:r>
            <w:bookmarkStart w:id="0" w:name="_GoBack"/>
            <w:bookmarkEnd w:id="0"/>
            <w:r w:rsidR="00057A4E">
              <w:rPr>
                <w:rFonts w:cstheme="minorHAnsi"/>
              </w:rPr>
              <w:t xml:space="preserve"> nastavení predikcí vývoje společnosti by napomohlo uvedení predikcí vývoje makroekonomických ukazatelů.</w:t>
            </w:r>
          </w:p>
          <w:p w14:paraId="3A166478" w14:textId="19D16763" w:rsidR="000E094A" w:rsidRPr="000E094A" w:rsidRDefault="00AA15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Závěrečná doporučení pro společnost jsou argumentačně podložena</w:t>
            </w:r>
            <w:r w:rsidR="003E0029">
              <w:rPr>
                <w:rFonts w:cstheme="minorHAnsi"/>
              </w:rPr>
              <w:t xml:space="preserve"> správně</w:t>
            </w:r>
            <w:r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AF8359" w:rsidR="000E094A" w:rsidRDefault="00885F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15DEDFF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DFEEBC6" w:rsidR="000E094A" w:rsidRPr="000E094A" w:rsidRDefault="0030634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DP je logicky propojen, </w:t>
            </w:r>
            <w:r w:rsidR="00AA1521">
              <w:rPr>
                <w:rFonts w:cstheme="minorHAnsi"/>
              </w:rPr>
              <w:t xml:space="preserve">terminologie použitá v práci je správná. </w:t>
            </w:r>
            <w:r>
              <w:rPr>
                <w:rFonts w:cstheme="minorHAnsi"/>
              </w:rPr>
              <w:t xml:space="preserve">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BCB7F7" w:rsidR="009C7318" w:rsidRDefault="00885F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F9B7004" w:rsidR="00D6308A" w:rsidRPr="000E094A" w:rsidRDefault="0030634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Zpracování DP je kvalitní a přínosné pro společnost. Diplomová práce splnila zadání.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BF6FC25" w:rsidR="009C7318" w:rsidRDefault="00B104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Objasněte, z jakých hodnot predikcí vývoje </w:t>
      </w:r>
      <w:proofErr w:type="spellStart"/>
      <w:r>
        <w:rPr>
          <w:rFonts w:cstheme="minorHAnsi"/>
        </w:rPr>
        <w:t>makrodat</w:t>
      </w:r>
      <w:proofErr w:type="spellEnd"/>
      <w:r>
        <w:rPr>
          <w:rFonts w:cstheme="minorHAnsi"/>
        </w:rPr>
        <w:t xml:space="preserve"> jste v práci vycházela. </w:t>
      </w:r>
    </w:p>
    <w:p w14:paraId="3128B4D1" w14:textId="0E896B07" w:rsidR="0085398A" w:rsidRDefault="00B104A8" w:rsidP="00D1188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6022F">
        <w:rPr>
          <w:rFonts w:cstheme="minorHAnsi"/>
        </w:rPr>
        <w:t xml:space="preserve">Jedním z Vašich zjištění byla skutečnost, že společnost má vysokou hodnotu pohledávek. </w:t>
      </w:r>
      <w:r w:rsidR="0066022F" w:rsidRPr="0066022F">
        <w:rPr>
          <w:rFonts w:cstheme="minorHAnsi"/>
        </w:rPr>
        <w:t xml:space="preserve">Ve SWOT analýze uvádíte jako hrozbu zpoždění plateb od obchodních parterů. </w:t>
      </w:r>
      <w:r w:rsidRPr="0066022F">
        <w:rPr>
          <w:rFonts w:cstheme="minorHAnsi"/>
        </w:rPr>
        <w:t xml:space="preserve"> Vašim doporučením na str. 112 je zaved</w:t>
      </w:r>
      <w:r w:rsidR="004E796F" w:rsidRPr="0066022F">
        <w:rPr>
          <w:rFonts w:cstheme="minorHAnsi"/>
        </w:rPr>
        <w:t>ení dílčí fakturace. Byl by pro společnost vhodný faktoring?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5F26B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022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11C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15348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6022F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A873" w14:textId="77777777" w:rsidR="00E603B2" w:rsidRDefault="00E603B2" w:rsidP="00A40E93">
      <w:pPr>
        <w:spacing w:after="0" w:line="240" w:lineRule="auto"/>
      </w:pPr>
      <w:r>
        <w:separator/>
      </w:r>
    </w:p>
  </w:endnote>
  <w:endnote w:type="continuationSeparator" w:id="0">
    <w:p w14:paraId="7035F046" w14:textId="77777777" w:rsidR="00E603B2" w:rsidRDefault="00E603B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DCE72" w14:textId="77777777" w:rsidR="00E603B2" w:rsidRDefault="00E603B2" w:rsidP="00A40E93">
      <w:pPr>
        <w:spacing w:after="0" w:line="240" w:lineRule="auto"/>
      </w:pPr>
      <w:r>
        <w:separator/>
      </w:r>
    </w:p>
  </w:footnote>
  <w:footnote w:type="continuationSeparator" w:id="0">
    <w:p w14:paraId="2F58C521" w14:textId="77777777" w:rsidR="00E603B2" w:rsidRDefault="00E603B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8B1"/>
    <w:rsid w:val="00057A4E"/>
    <w:rsid w:val="000720E7"/>
    <w:rsid w:val="00077771"/>
    <w:rsid w:val="000C0458"/>
    <w:rsid w:val="000E094A"/>
    <w:rsid w:val="0012333A"/>
    <w:rsid w:val="00137DB9"/>
    <w:rsid w:val="00144F5B"/>
    <w:rsid w:val="0024258E"/>
    <w:rsid w:val="002710BB"/>
    <w:rsid w:val="0029651C"/>
    <w:rsid w:val="002C5ED6"/>
    <w:rsid w:val="0030634B"/>
    <w:rsid w:val="00311C24"/>
    <w:rsid w:val="003E0029"/>
    <w:rsid w:val="00440B34"/>
    <w:rsid w:val="004D378C"/>
    <w:rsid w:val="004E796F"/>
    <w:rsid w:val="00563898"/>
    <w:rsid w:val="00586BF6"/>
    <w:rsid w:val="005C4ACA"/>
    <w:rsid w:val="0066022F"/>
    <w:rsid w:val="0067082B"/>
    <w:rsid w:val="00694399"/>
    <w:rsid w:val="006A5E29"/>
    <w:rsid w:val="0073639B"/>
    <w:rsid w:val="00745526"/>
    <w:rsid w:val="007539AC"/>
    <w:rsid w:val="007553A6"/>
    <w:rsid w:val="00793EAA"/>
    <w:rsid w:val="007E17F3"/>
    <w:rsid w:val="0085398A"/>
    <w:rsid w:val="00885FFE"/>
    <w:rsid w:val="008B781B"/>
    <w:rsid w:val="008E2072"/>
    <w:rsid w:val="00974EA2"/>
    <w:rsid w:val="00987B93"/>
    <w:rsid w:val="009C322A"/>
    <w:rsid w:val="009C7318"/>
    <w:rsid w:val="00A40E93"/>
    <w:rsid w:val="00A7527E"/>
    <w:rsid w:val="00AA1521"/>
    <w:rsid w:val="00B104A8"/>
    <w:rsid w:val="00B14451"/>
    <w:rsid w:val="00BA16DD"/>
    <w:rsid w:val="00BC18D6"/>
    <w:rsid w:val="00CA34A9"/>
    <w:rsid w:val="00CD12C3"/>
    <w:rsid w:val="00D6308A"/>
    <w:rsid w:val="00D86238"/>
    <w:rsid w:val="00DC7D52"/>
    <w:rsid w:val="00E22423"/>
    <w:rsid w:val="00E603B2"/>
    <w:rsid w:val="00EB4E1B"/>
    <w:rsid w:val="00EF1720"/>
    <w:rsid w:val="00FC2852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E674C"/>
    <w:rsid w:val="00510546"/>
    <w:rsid w:val="005349DC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3C10-2333-478E-AFA4-143981244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44F9E-D429-420D-9E0A-58AE30D5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2022-05-12T10:34:00Z</cp:lastPrinted>
  <dcterms:created xsi:type="dcterms:W3CDTF">2022-05-12T10:35:00Z</dcterms:created>
  <dcterms:modified xsi:type="dcterms:W3CDTF">2022-05-12T10:35:00Z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