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BD89C6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A40B5">
        <w:rPr>
          <w:rFonts w:asciiTheme="minorHAnsi" w:hAnsiTheme="minorHAnsi" w:cstheme="minorHAnsi"/>
          <w:sz w:val="22"/>
          <w:szCs w:val="22"/>
        </w:rPr>
        <w:t>Bc. Kamila Opravilová</w:t>
      </w:r>
    </w:p>
    <w:p w14:paraId="00D6BB86" w14:textId="748C417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515D3">
        <w:rPr>
          <w:rFonts w:asciiTheme="minorHAnsi" w:hAnsiTheme="minorHAnsi" w:cstheme="minorHAnsi"/>
          <w:sz w:val="22"/>
          <w:szCs w:val="22"/>
        </w:rPr>
        <w:t>Ing. Zuzana Vaculčíková, Ph.D.</w:t>
      </w:r>
    </w:p>
    <w:p w14:paraId="09E4DE65" w14:textId="6CCB030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515D3">
        <w:rPr>
          <w:rFonts w:cstheme="minorHAnsi"/>
        </w:rPr>
        <w:t>Projekt zavedení udržitelných praktik v hotelu pro zvýšení loajality zákazníka ke značce</w:t>
      </w:r>
    </w:p>
    <w:p w14:paraId="35028D0F" w14:textId="0461499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515D3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0D238BB" w:rsidR="000E094A" w:rsidRDefault="00AD2B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007FC3C1" w:rsidR="000E094A" w:rsidRPr="00AD2B66" w:rsidRDefault="00452460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C</w:t>
            </w:r>
            <w:r w:rsidR="00E33153">
              <w:rPr>
                <w:rFonts w:cstheme="minorHAnsi"/>
                <w:i/>
                <w:sz w:val="20"/>
              </w:rPr>
              <w:t>ieľ</w:t>
            </w:r>
            <w:r>
              <w:rPr>
                <w:rFonts w:cstheme="minorHAnsi"/>
                <w:i/>
                <w:sz w:val="20"/>
              </w:rPr>
              <w:t xml:space="preserve"> práce je v súlade s názvom práce a je stanovený exaktne. </w:t>
            </w:r>
            <w:r w:rsidR="00AD2B66">
              <w:rPr>
                <w:rFonts w:cstheme="minorHAnsi"/>
                <w:i/>
                <w:sz w:val="20"/>
              </w:rPr>
              <w:t xml:space="preserve">Uvítala by som formuláciu takisto čiastkových cieľov.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855D960" w:rsidR="000E094A" w:rsidRDefault="009616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1049EAD" w:rsidR="008B781B" w:rsidRPr="008B781B" w:rsidRDefault="00452460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V teoretickej časti práce sa autorka venuje charakteristike udržateľného CR, hotelníctva. Pre prácu je kľúčová kapitola 3.2. Vnímání udržitelného chování hotelů spotřebitelem, v ktorej je značný vztah medzi zákazníkom a udržateľnými princípmi uplatňovanými v hoteloch. </w:t>
            </w:r>
            <w:r w:rsidR="00DA50D0">
              <w:rPr>
                <w:rFonts w:cstheme="minorHAnsi"/>
                <w:i/>
                <w:sz w:val="20"/>
              </w:rPr>
              <w:t xml:space="preserve">Chýba zmienka o tom, či výskumy na túto tému existujú i v podmienkach Českrej republiky.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D34A714" w:rsidR="000E094A" w:rsidRDefault="00AD2B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5663F2FA" w:rsidR="000E094A" w:rsidRPr="000E094A" w:rsidRDefault="0045246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Analytická časť je spracovaná na dobrej úrovni, autorka využila dát z dotazníkového šetrenia, aby zjistila informácie k problematike nielen na strane poptávky, ale i na strane nabídky. Pre prehľadnosť záverov z výzkumu autorka venuje jednu kapitolu súhrnu týchto výsledkov (napr. str 70). Tu by som bola opatrná s vyjadreniami typu „většina hotelů“ – je dobré špecifikovať.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459211B" w:rsidR="000E094A" w:rsidRDefault="00AD2B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0462A201" w:rsidR="000E094A" w:rsidRPr="00EE6177" w:rsidRDefault="00AD2B66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EE6177">
              <w:rPr>
                <w:rFonts w:cstheme="minorHAnsi"/>
                <w:i/>
                <w:sz w:val="20"/>
              </w:rPr>
              <w:t xml:space="preserve">Návrhy v praktickej časti </w:t>
            </w:r>
            <w:r w:rsidR="00CA0C02">
              <w:rPr>
                <w:rFonts w:cstheme="minorHAnsi"/>
                <w:i/>
                <w:sz w:val="20"/>
              </w:rPr>
              <w:t xml:space="preserve">sú stanovené, ako sama autorka uvádza, z podkladov a aktuálneho stavu vybraného hotelu a už sa v práci nepíše súvislosť opatrení s ďalšími analytickými metodami, napr. </w:t>
            </w:r>
            <w:r w:rsidR="00907C4F">
              <w:rPr>
                <w:rFonts w:cstheme="minorHAnsi"/>
                <w:i/>
                <w:sz w:val="20"/>
              </w:rPr>
              <w:t xml:space="preserve">s </w:t>
            </w:r>
            <w:r w:rsidR="00CA0C02">
              <w:rPr>
                <w:rFonts w:cstheme="minorHAnsi"/>
                <w:i/>
                <w:sz w:val="20"/>
              </w:rPr>
              <w:t>dotazník</w:t>
            </w:r>
            <w:r w:rsidR="00907C4F">
              <w:rPr>
                <w:rFonts w:cstheme="minorHAnsi"/>
                <w:i/>
                <w:sz w:val="20"/>
              </w:rPr>
              <w:t>om</w:t>
            </w:r>
            <w:r w:rsidR="00CA0C02">
              <w:rPr>
                <w:rFonts w:cstheme="minorHAnsi"/>
                <w:i/>
                <w:sz w:val="20"/>
              </w:rPr>
              <w:t xml:space="preserve">. </w:t>
            </w:r>
            <w:r w:rsidR="00FB2042">
              <w:rPr>
                <w:rFonts w:cstheme="minorHAnsi"/>
                <w:i/>
                <w:sz w:val="20"/>
              </w:rPr>
              <w:t xml:space="preserve">Užitočná je pre hotel kapitola zameraná na zavedenie konkrétnych opatrení v hoteli, aby management mal predstavu o technickej a nákladovej náročnosti zvolených návrhov. </w:t>
            </w:r>
            <w:r w:rsidR="0081083A">
              <w:rPr>
                <w:rFonts w:cstheme="minorHAnsi"/>
                <w:i/>
                <w:sz w:val="20"/>
              </w:rPr>
              <w:t>C</w:t>
            </w:r>
            <w:r w:rsidR="00C53AAF">
              <w:rPr>
                <w:rFonts w:cstheme="minorHAnsi"/>
                <w:i/>
                <w:sz w:val="20"/>
              </w:rPr>
              <w:t>hýba informácia o tom</w:t>
            </w:r>
            <w:r w:rsidR="00E95F81">
              <w:rPr>
                <w:rFonts w:cstheme="minorHAnsi"/>
                <w:i/>
                <w:sz w:val="20"/>
              </w:rPr>
              <w:t>, akým spôsob</w:t>
            </w:r>
            <w:r w:rsidR="00C53AAF">
              <w:rPr>
                <w:rFonts w:cstheme="minorHAnsi"/>
                <w:i/>
                <w:sz w:val="20"/>
              </w:rPr>
              <w:t>om by hotel zmeral dopad návrhov</w:t>
            </w:r>
            <w:r w:rsidR="00E95F81">
              <w:rPr>
                <w:rFonts w:cstheme="minorHAnsi"/>
                <w:i/>
                <w:sz w:val="20"/>
              </w:rPr>
              <w:t xml:space="preserve"> na loajalitu zákazníka</w:t>
            </w:r>
            <w:r w:rsidR="006B77B3">
              <w:rPr>
                <w:rFonts w:cstheme="minorHAnsi"/>
                <w:i/>
                <w:sz w:val="20"/>
              </w:rPr>
              <w:t xml:space="preserve"> v danom hoteli. </w:t>
            </w:r>
            <w:bookmarkStart w:id="0" w:name="_GoBack"/>
            <w:bookmarkEnd w:id="0"/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356F2C7" w:rsidR="000E094A" w:rsidRDefault="00AD2B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4098035E" w:rsidR="004D378C" w:rsidRPr="008B781B" w:rsidRDefault="00452460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Práca má odpovedajúcu grafickú i jazykovú úroveň, ktorá odpovedá požiadavkám na diplomovú prácu.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5287DBE" w:rsidR="009C7318" w:rsidRDefault="004524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86E43FB" w:rsidR="00386EEB" w:rsidRPr="00EE6177" w:rsidRDefault="0045246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E6177">
              <w:rPr>
                <w:rFonts w:cstheme="minorHAnsi"/>
              </w:rPr>
              <w:t>A</w:t>
            </w:r>
            <w:r w:rsidR="00B84D1D">
              <w:rPr>
                <w:rFonts w:cstheme="minorHAnsi"/>
              </w:rPr>
              <w:t>utorka zvolila</w:t>
            </w:r>
            <w:r w:rsidRPr="00EE6177">
              <w:rPr>
                <w:rFonts w:cstheme="minorHAnsi"/>
              </w:rPr>
              <w:t xml:space="preserve"> aktuálne téma, čo sa týka výsku</w:t>
            </w:r>
            <w:r w:rsidR="00B84D1D">
              <w:rPr>
                <w:rFonts w:cstheme="minorHAnsi"/>
              </w:rPr>
              <w:t>mu udržateľnosti vo vzťahu k loajalite</w:t>
            </w:r>
            <w:r w:rsidRPr="00EE6177">
              <w:rPr>
                <w:rFonts w:cstheme="minorHAnsi"/>
              </w:rPr>
              <w:t xml:space="preserve"> zákazníka. </w:t>
            </w:r>
            <w:r w:rsidR="00B84D1D">
              <w:rPr>
                <w:rFonts w:cstheme="minorHAnsi"/>
              </w:rPr>
              <w:t>V zahraničí je toto veľmi diskutované téma</w:t>
            </w:r>
            <w:r w:rsidR="00952262">
              <w:rPr>
                <w:rFonts w:cstheme="minorHAnsi"/>
              </w:rPr>
              <w:t xml:space="preserve"> zo strany managementu ubytovacích zariadení. </w:t>
            </w:r>
            <w:r w:rsidR="00AC0064">
              <w:rPr>
                <w:rFonts w:cstheme="minorHAnsi"/>
              </w:rPr>
              <w:t xml:space="preserve">Prácu hodnotím ako kvalitne spracovanú výslednou známkou B – veľmi dobre. 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611129E" w:rsidR="009C7318" w:rsidRDefault="00605B5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Akým spôsobom by ste zmerali, či Vaše návrhy po ich zavedení majú dopad na loajalitu zákazníka</w:t>
      </w:r>
      <w:r w:rsidR="00654507">
        <w:rPr>
          <w:rFonts w:cstheme="minorHAnsi"/>
        </w:rPr>
        <w:t xml:space="preserve"> v danom hoteli La Fresca</w:t>
      </w:r>
      <w:r>
        <w:rPr>
          <w:rFonts w:cstheme="minorHAnsi"/>
        </w:rPr>
        <w:t xml:space="preserve">? </w:t>
      </w:r>
    </w:p>
    <w:p w14:paraId="55DA52BC" w14:textId="487E0F3B" w:rsidR="005C4ACA" w:rsidRDefault="005C4ACA" w:rsidP="00605B5E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605B5E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898D3C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05B5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05B5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7BE80D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05B5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0B65D2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C2550">
            <w:rPr>
              <w:rFonts w:cstheme="minorHAnsi"/>
            </w:rPr>
            <w:t>20.05.2022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C0458"/>
    <w:rsid w:val="000C2550"/>
    <w:rsid w:val="000E094A"/>
    <w:rsid w:val="000F5EFC"/>
    <w:rsid w:val="00144F5B"/>
    <w:rsid w:val="001A3F0F"/>
    <w:rsid w:val="0021388D"/>
    <w:rsid w:val="0024258E"/>
    <w:rsid w:val="002515D3"/>
    <w:rsid w:val="002606BC"/>
    <w:rsid w:val="0029651C"/>
    <w:rsid w:val="00366C75"/>
    <w:rsid w:val="00386EEB"/>
    <w:rsid w:val="003A2041"/>
    <w:rsid w:val="003E7EF8"/>
    <w:rsid w:val="00452460"/>
    <w:rsid w:val="004D378C"/>
    <w:rsid w:val="005C4ACA"/>
    <w:rsid w:val="00605B5E"/>
    <w:rsid w:val="00654507"/>
    <w:rsid w:val="0067082B"/>
    <w:rsid w:val="00694399"/>
    <w:rsid w:val="006A644C"/>
    <w:rsid w:val="006B77B3"/>
    <w:rsid w:val="006C4198"/>
    <w:rsid w:val="0073639B"/>
    <w:rsid w:val="007553A6"/>
    <w:rsid w:val="007A40B5"/>
    <w:rsid w:val="0081083A"/>
    <w:rsid w:val="0085398A"/>
    <w:rsid w:val="008B781B"/>
    <w:rsid w:val="008E2072"/>
    <w:rsid w:val="008E6C95"/>
    <w:rsid w:val="00907C4F"/>
    <w:rsid w:val="00952262"/>
    <w:rsid w:val="00961678"/>
    <w:rsid w:val="00974EA2"/>
    <w:rsid w:val="0097798F"/>
    <w:rsid w:val="00987B93"/>
    <w:rsid w:val="009C322A"/>
    <w:rsid w:val="009C7318"/>
    <w:rsid w:val="009E7640"/>
    <w:rsid w:val="00A40E93"/>
    <w:rsid w:val="00A7527E"/>
    <w:rsid w:val="00AB0AEC"/>
    <w:rsid w:val="00AC0064"/>
    <w:rsid w:val="00AD2B66"/>
    <w:rsid w:val="00B14451"/>
    <w:rsid w:val="00B84D1D"/>
    <w:rsid w:val="00BA16DD"/>
    <w:rsid w:val="00C02883"/>
    <w:rsid w:val="00C53AAF"/>
    <w:rsid w:val="00CA0C02"/>
    <w:rsid w:val="00CA34A9"/>
    <w:rsid w:val="00CC5272"/>
    <w:rsid w:val="00CD12C3"/>
    <w:rsid w:val="00DA50D0"/>
    <w:rsid w:val="00DB43C9"/>
    <w:rsid w:val="00DC7D52"/>
    <w:rsid w:val="00E22423"/>
    <w:rsid w:val="00E33153"/>
    <w:rsid w:val="00E95F81"/>
    <w:rsid w:val="00EE6177"/>
    <w:rsid w:val="00EE68C2"/>
    <w:rsid w:val="00EF1720"/>
    <w:rsid w:val="00F264A5"/>
    <w:rsid w:val="00F86AF4"/>
    <w:rsid w:val="00FB204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91f26e49-f70c-446a-af9a-0186764ea1fa"/>
    <ds:schemaRef ds:uri="http://purl.org/dc/dcmitype/"/>
    <ds:schemaRef ds:uri="http://purl.org/dc/terms/"/>
    <ds:schemaRef ds:uri="http://www.w3.org/XML/1998/namespace"/>
    <ds:schemaRef ds:uri="581cfee2-c630-4554-92b2-68787b9159cf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Vaculčíková</cp:lastModifiedBy>
  <cp:revision>40</cp:revision>
  <cp:lastPrinted>2022-03-14T11:55:00Z</cp:lastPrinted>
  <dcterms:created xsi:type="dcterms:W3CDTF">2022-03-14T14:34:00Z</dcterms:created>
  <dcterms:modified xsi:type="dcterms:W3CDTF">2022-05-22T11:09:00Z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