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391521" w14:paraId="7E899E8D" w14:textId="77777777"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B7D8" w14:textId="1789B882" w:rsidR="00391521" w:rsidRDefault="007004B8" w:rsidP="00D43575">
            <w:pPr>
              <w:jc w:val="center"/>
            </w:pPr>
            <w:r>
              <w:rPr>
                <w:b/>
                <w:sz w:val="22"/>
                <w:szCs w:val="22"/>
              </w:rPr>
              <w:t xml:space="preserve">POSUDEK </w:t>
            </w:r>
            <w:r w:rsidR="007D1795">
              <w:rPr>
                <w:b/>
                <w:sz w:val="22"/>
                <w:szCs w:val="22"/>
              </w:rPr>
              <w:t>SKOLITELA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3575">
              <w:rPr>
                <w:b/>
                <w:sz w:val="22"/>
                <w:szCs w:val="22"/>
              </w:rPr>
              <w:t>BAKALÁŘSKÉ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391521" w14:paraId="4F808BD9" w14:textId="77777777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7333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1543" w14:textId="3C7FD6F5" w:rsidR="00391521" w:rsidRDefault="007D1795">
            <w:pPr>
              <w:rPr>
                <w:sz w:val="22"/>
                <w:szCs w:val="22"/>
              </w:rPr>
            </w:pPr>
            <w:r>
              <w:t>Michal Kočička</w:t>
            </w:r>
          </w:p>
        </w:tc>
      </w:tr>
      <w:tr w:rsidR="00391521" w14:paraId="4642F0D1" w14:textId="77777777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E757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B079" w14:textId="15E636E4" w:rsidR="00391521" w:rsidRDefault="007D1795">
            <w:pPr>
              <w:rPr>
                <w:sz w:val="22"/>
                <w:szCs w:val="22"/>
              </w:rPr>
            </w:pPr>
            <w:r>
              <w:t>Pracovníci telefonické krizové pomoci, možnosti jejich vzdělávání a supervize</w:t>
            </w:r>
          </w:p>
        </w:tc>
      </w:tr>
      <w:tr w:rsidR="00391521" w14:paraId="43D0342C" w14:textId="77777777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5A1F" w14:textId="11637CBC" w:rsidR="00391521" w:rsidRDefault="007D17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Skolitel</w:t>
            </w:r>
            <w:proofErr w:type="spellEnd"/>
            <w:r w:rsidR="007004B8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02B9" w14:textId="459B7004" w:rsidR="00391521" w:rsidRDefault="007D1795">
            <w:pPr>
              <w:rPr>
                <w:sz w:val="22"/>
                <w:szCs w:val="22"/>
              </w:rPr>
            </w:pPr>
            <w:r>
              <w:t>doc. PhDr. Lenka Haburajová Ilavská, Ph.D.</w:t>
            </w:r>
          </w:p>
        </w:tc>
      </w:tr>
      <w:tr w:rsidR="00391521" w14:paraId="2F5C1984" w14:textId="77777777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41F8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9399" w14:textId="542B6943" w:rsidR="00391521" w:rsidRDefault="007D1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391521" w14:paraId="02171B4B" w14:textId="77777777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BAFC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542E" w14:textId="77777777" w:rsidR="00391521" w:rsidRDefault="00391521">
            <w:pPr>
              <w:rPr>
                <w:sz w:val="22"/>
                <w:szCs w:val="22"/>
              </w:rPr>
            </w:pPr>
          </w:p>
        </w:tc>
      </w:tr>
      <w:tr w:rsidR="00391521" w14:paraId="737201C0" w14:textId="77777777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B0A9" w14:textId="77777777" w:rsidR="00391521" w:rsidRDefault="007004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7E0" w14:textId="77777777" w:rsidR="00391521" w:rsidRDefault="007004B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14:paraId="42A29D1C" w14:textId="77777777" w:rsidR="00391521" w:rsidRDefault="007004B8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391521" w14:paraId="3B76F568" w14:textId="77777777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26FF" w14:textId="77777777" w:rsidR="00391521" w:rsidRDefault="007004B8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91521" w14:paraId="0B38853C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587E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BF13" w14:textId="6AADC845" w:rsidR="00391521" w:rsidRDefault="00384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2BEB" w14:textId="0F69D8C5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C57D" w14:textId="4B69A9CB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348F" w14:textId="14318936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3E5F" w14:textId="4D2B60E8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960E" w14:textId="57DCD02E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622EDC0E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02BA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4853" w14:textId="276CC09D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7F2E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D842" w14:textId="5AFD29DB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3FEE" w14:textId="16D7419F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7323" w14:textId="35584837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F237" w14:textId="2FA3AE08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4CCE8352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E824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8BDC" w14:textId="122606BA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6E82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472B" w14:textId="11D2882D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2392" w14:textId="13111801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880E" w14:textId="337B0F92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7022" w14:textId="3D3BA022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300CA765" w14:textId="77777777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B8C2" w14:textId="77777777" w:rsidR="00391521" w:rsidRDefault="007004B8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91521" w14:paraId="07335850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9B04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D3AD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6AFD" w14:textId="3C01261E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4F44" w14:textId="5D3E59A0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B7FE" w14:textId="4FFAA2A4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98BD" w14:textId="3AC26DCA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621A" w14:textId="54BEE776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6233E242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B8DF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2B9C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EF63" w14:textId="1438573B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27F" w14:textId="5B422954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D3F4" w14:textId="447518B8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0E2E" w14:textId="52D159F6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F30C" w14:textId="13202252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764297CF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E214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0CE1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F811" w14:textId="250856EA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8654" w14:textId="533EA337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42C5" w14:textId="2E6AD373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5BF4" w14:textId="07D91798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780E" w14:textId="5077327F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2FC6BF4D" w14:textId="77777777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E186" w14:textId="77777777" w:rsidR="00391521" w:rsidRDefault="007004B8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91521" w14:paraId="529B086E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BCEB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7C4E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9CC4" w14:textId="2FCF5F51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02A4" w14:textId="72EE01FE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1595" w14:textId="4032AB9A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E453" w14:textId="79EE25F2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0CE9" w14:textId="4BFB11FE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07A2AD4F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503C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D355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2CF0" w14:textId="7178305E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AA7D" w14:textId="1BD264F8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32D6" w14:textId="33854C71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02C7" w14:textId="29942612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4742" w14:textId="41886B96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1B7B1326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6CC5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7677" w14:textId="712FFA8F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9636" w14:textId="605D09FC" w:rsidR="00391521" w:rsidRDefault="007D1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6D6E" w14:textId="3D25E2C5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10AB" w14:textId="72D6FFF2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45C3" w14:textId="1B53A469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3B48" w14:textId="2AE481C8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3AD9AA64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520C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8DDF" w14:textId="58AC2D91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72FD" w14:textId="6C55017B" w:rsidR="00391521" w:rsidRDefault="007D1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5189E" w14:textId="2306A293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54E4" w14:textId="11DE94FF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9374" w14:textId="39306D51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C72D" w14:textId="5DA90BA4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53F4EB71" w14:textId="77777777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9C24" w14:textId="77777777" w:rsidR="00391521" w:rsidRDefault="007004B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91521" w14:paraId="3326EA2C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2A22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639E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9B9D" w14:textId="0B87014B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8936" w14:textId="599A3242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B8C7" w14:textId="7634908C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942A" w14:textId="1F540AF1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0258" w14:textId="66E5F77B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08415CD6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6BBA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C54A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9880" w14:textId="645CE9AE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4091" w14:textId="18FAB0CA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BAE5" w14:textId="33888FA0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89DB" w14:textId="7B597FCB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65E9" w14:textId="554962A0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7D1795" w14:paraId="280CAC26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AA86" w14:textId="093505C6" w:rsidR="007D1795" w:rsidRDefault="007D1795">
            <w:pPr>
              <w:rPr>
                <w:sz w:val="22"/>
                <w:szCs w:val="22"/>
              </w:rPr>
            </w:pPr>
            <w: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9C96" w14:textId="5B7DB02B" w:rsidR="007D1795" w:rsidRDefault="007D1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1264" w14:textId="77777777" w:rsidR="007D1795" w:rsidRDefault="007D1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4F63" w14:textId="77777777" w:rsidR="007D1795" w:rsidRDefault="007D1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4043" w14:textId="77777777" w:rsidR="007D1795" w:rsidRDefault="007D1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2621" w14:textId="77777777" w:rsidR="007D1795" w:rsidRDefault="007D1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8705" w14:textId="77777777" w:rsidR="007D1795" w:rsidRDefault="007D1795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56EB6804" w14:textId="77777777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3244" w14:textId="77777777" w:rsidR="00391521" w:rsidRDefault="007004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FFC4134" w14:textId="1F2B62C9" w:rsidR="00391521" w:rsidRDefault="007D1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5E796A8C" w14:textId="27B88CF8" w:rsidR="007D1795" w:rsidRDefault="007D1795" w:rsidP="007D1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práce, </w:t>
            </w:r>
            <w:proofErr w:type="spellStart"/>
            <w:r>
              <w:rPr>
                <w:sz w:val="22"/>
                <w:szCs w:val="22"/>
              </w:rPr>
              <w:t>korešpondeuje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študijným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programom</w:t>
            </w:r>
            <w:proofErr w:type="spellEnd"/>
          </w:p>
          <w:p w14:paraId="6E04D6DD" w14:textId="7BFED885" w:rsidR="007D1795" w:rsidRDefault="00384A44" w:rsidP="007D1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litreratúry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domáceho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zahraničného</w:t>
            </w:r>
            <w:proofErr w:type="spellEnd"/>
            <w:r>
              <w:rPr>
                <w:sz w:val="22"/>
                <w:szCs w:val="22"/>
              </w:rPr>
              <w:t xml:space="preserve"> rázu</w:t>
            </w:r>
          </w:p>
          <w:p w14:paraId="16B86C1A" w14:textId="4DFF321E" w:rsidR="00384A44" w:rsidRDefault="00384A44" w:rsidP="007D1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rámec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</w:p>
          <w:p w14:paraId="52327BFE" w14:textId="14DEFE5B" w:rsidR="00384A44" w:rsidRDefault="00384A44" w:rsidP="007D1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naformulované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</w:p>
          <w:p w14:paraId="49D0A6B9" w14:textId="42979680" w:rsidR="00384A44" w:rsidRDefault="00384A44" w:rsidP="00384A44">
            <w:pPr>
              <w:rPr>
                <w:sz w:val="22"/>
                <w:szCs w:val="22"/>
              </w:rPr>
            </w:pPr>
          </w:p>
          <w:p w14:paraId="4C759314" w14:textId="53E676EA" w:rsidR="00384A44" w:rsidRDefault="00384A44" w:rsidP="00384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B6CC46D" w14:textId="30302CDD" w:rsidR="00384A44" w:rsidRDefault="00384A44" w:rsidP="00384A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štylistická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správnosť</w:t>
            </w:r>
            <w:proofErr w:type="spellEnd"/>
          </w:p>
          <w:p w14:paraId="4335E07E" w14:textId="7E31006B" w:rsidR="00384A44" w:rsidRDefault="00384A44" w:rsidP="00384A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by si zasluhovali </w:t>
            </w:r>
            <w:proofErr w:type="spellStart"/>
            <w:r>
              <w:rPr>
                <w:sz w:val="22"/>
                <w:szCs w:val="22"/>
              </w:rPr>
              <w:t>väčší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</w:p>
          <w:p w14:paraId="7FDEED8D" w14:textId="50673E91" w:rsidR="00391521" w:rsidRPr="00384A44" w:rsidRDefault="00384A44" w:rsidP="00384A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Diskusia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komparovanie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inými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</w:p>
          <w:p w14:paraId="264C4478" w14:textId="77777777" w:rsidR="00391521" w:rsidRDefault="00391521">
            <w:pPr>
              <w:rPr>
                <w:sz w:val="22"/>
                <w:szCs w:val="22"/>
              </w:rPr>
            </w:pPr>
          </w:p>
        </w:tc>
      </w:tr>
      <w:tr w:rsidR="00391521" w14:paraId="57E5724C" w14:textId="77777777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32AD" w14:textId="77777777" w:rsidR="00391521" w:rsidRDefault="007004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14:paraId="0F5EECCB" w14:textId="77777777" w:rsidR="00391521" w:rsidRDefault="00391521">
            <w:pPr>
              <w:rPr>
                <w:sz w:val="22"/>
                <w:szCs w:val="22"/>
              </w:rPr>
            </w:pPr>
          </w:p>
          <w:p w14:paraId="31D6DB96" w14:textId="1804E8F6" w:rsidR="00391521" w:rsidRDefault="00384A44">
            <w:pPr>
              <w:rPr>
                <w:sz w:val="22"/>
                <w:szCs w:val="22"/>
              </w:rPr>
            </w:pPr>
            <w:r>
              <w:t>V </w:t>
            </w:r>
            <w:proofErr w:type="spellStart"/>
            <w:r>
              <w:t>odporúčaniach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 </w:t>
            </w:r>
            <w:proofErr w:type="spellStart"/>
            <w:r>
              <w:t>uvádzate</w:t>
            </w:r>
            <w:proofErr w:type="spellEnd"/>
            <w:r>
              <w:t>: „</w:t>
            </w:r>
            <w:r w:rsidR="007D1795">
              <w:t>Proto doporučujeme, aby se více kladl důraz na jejich vzdělávání, které jim pomáhá zvládat krizové situace a využít tyto získané zkušenosti k</w:t>
            </w:r>
            <w:r>
              <w:t> </w:t>
            </w:r>
            <w:r w:rsidR="007D1795">
              <w:t>pomoci</w:t>
            </w:r>
            <w:r>
              <w:t>“</w:t>
            </w:r>
            <w:r w:rsidR="007D1795">
              <w:t>.</w:t>
            </w:r>
            <w:r>
              <w:t xml:space="preserve"> Uveďte </w:t>
            </w:r>
            <w:proofErr w:type="spellStart"/>
            <w:r>
              <w:t>konkrétne</w:t>
            </w:r>
            <w:proofErr w:type="spellEnd"/>
            <w:r>
              <w:t xml:space="preserve"> formy </w:t>
            </w:r>
            <w:proofErr w:type="spellStart"/>
            <w:r>
              <w:t>vzdelávania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pracovníkov</w:t>
            </w:r>
            <w:proofErr w:type="spellEnd"/>
            <w:r>
              <w:t>.</w:t>
            </w:r>
          </w:p>
          <w:p w14:paraId="1AB2C969" w14:textId="77777777" w:rsidR="00391521" w:rsidRDefault="00391521">
            <w:pPr>
              <w:rPr>
                <w:sz w:val="22"/>
                <w:szCs w:val="22"/>
              </w:rPr>
            </w:pPr>
          </w:p>
        </w:tc>
      </w:tr>
      <w:tr w:rsidR="00391521" w14:paraId="2096EF24" w14:textId="77777777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AD72" w14:textId="77777777" w:rsidR="00391521" w:rsidRDefault="007004B8"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AE1B" w14:textId="77777777" w:rsidR="00391521" w:rsidRDefault="0070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046B" w14:textId="7A7BF52E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6912" w14:textId="50021211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AD2F" w14:textId="0C5C67AD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AF28" w14:textId="2B62E79E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4528" w14:textId="27E8DC94" w:rsidR="00391521" w:rsidRDefault="00391521">
            <w:pPr>
              <w:jc w:val="center"/>
              <w:rPr>
                <w:sz w:val="22"/>
                <w:szCs w:val="22"/>
              </w:rPr>
            </w:pPr>
          </w:p>
        </w:tc>
      </w:tr>
      <w:tr w:rsidR="00391521" w14:paraId="2AB32212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0939" w14:textId="6E8B2F8F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84A44">
              <w:rPr>
                <w:sz w:val="22"/>
                <w:szCs w:val="22"/>
              </w:rPr>
              <w:t xml:space="preserve"> 8.5.2022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C50B" w14:textId="77777777" w:rsidR="00391521" w:rsidRDefault="00700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14:paraId="352ED5BF" w14:textId="77777777" w:rsidR="00391521" w:rsidRDefault="00391521" w:rsidP="007D1795"/>
    <w:sectPr w:rsidR="0039152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4B621" w14:textId="77777777" w:rsidR="007004B8" w:rsidRDefault="007004B8">
      <w:r>
        <w:separator/>
      </w:r>
    </w:p>
  </w:endnote>
  <w:endnote w:type="continuationSeparator" w:id="0">
    <w:p w14:paraId="335879D2" w14:textId="77777777" w:rsidR="007004B8" w:rsidRDefault="0070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F4A71" w14:textId="77777777" w:rsidR="007004B8" w:rsidRDefault="007004B8">
      <w:r>
        <w:rPr>
          <w:color w:val="000000"/>
        </w:rPr>
        <w:separator/>
      </w:r>
    </w:p>
  </w:footnote>
  <w:footnote w:type="continuationSeparator" w:id="0">
    <w:p w14:paraId="4F3051B2" w14:textId="77777777" w:rsidR="007004B8" w:rsidRDefault="007004B8">
      <w:r>
        <w:continuationSeparator/>
      </w:r>
    </w:p>
  </w:footnote>
  <w:footnote w:id="1">
    <w:p w14:paraId="56EAFC76" w14:textId="77777777" w:rsidR="00391521" w:rsidRDefault="007004B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0FEA"/>
    <w:multiLevelType w:val="hybridMultilevel"/>
    <w:tmpl w:val="464C4E3C"/>
    <w:lvl w:ilvl="0" w:tplc="80D27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21"/>
    <w:rsid w:val="00384A44"/>
    <w:rsid w:val="00391521"/>
    <w:rsid w:val="007004B8"/>
    <w:rsid w:val="007D1795"/>
    <w:rsid w:val="00D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BF1D"/>
  <w15:docId w15:val="{FE623823-1B87-4F4C-80D5-59EDA608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7D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peter</dc:creator>
  <cp:lastModifiedBy>Petra Cejnarová</cp:lastModifiedBy>
  <cp:revision>3</cp:revision>
  <cp:lastPrinted>2012-04-25T08:21:00Z</cp:lastPrinted>
  <dcterms:created xsi:type="dcterms:W3CDTF">2022-05-09T13:30:00Z</dcterms:created>
  <dcterms:modified xsi:type="dcterms:W3CDTF">2022-05-16T14:33:00Z</dcterms:modified>
</cp:coreProperties>
</file>