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6B8FC9C2"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7768BB9D"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C44307">
        <w:rPr>
          <w:rFonts w:asciiTheme="minorHAnsi" w:hAnsiTheme="minorHAnsi" w:cstheme="minorHAnsi"/>
          <w:sz w:val="22"/>
          <w:szCs w:val="22"/>
        </w:rPr>
        <w:t>Bc. Tomáš Sochor</w:t>
      </w:r>
    </w:p>
    <w:p w14:paraId="00D6BB86" w14:textId="007062D8"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C44307">
        <w:rPr>
          <w:rFonts w:asciiTheme="minorHAnsi" w:hAnsiTheme="minorHAnsi" w:cstheme="minorHAnsi"/>
          <w:sz w:val="22"/>
          <w:szCs w:val="22"/>
        </w:rPr>
        <w:t>Ing.</w:t>
      </w:r>
      <w:proofErr w:type="gramEnd"/>
      <w:r w:rsidR="00C44307">
        <w:rPr>
          <w:rFonts w:asciiTheme="minorHAnsi" w:hAnsiTheme="minorHAnsi" w:cstheme="minorHAnsi"/>
          <w:sz w:val="22"/>
          <w:szCs w:val="22"/>
        </w:rPr>
        <w:t xml:space="preserve"> Šárka Papadaki, Ph.D.</w:t>
      </w:r>
    </w:p>
    <w:p w14:paraId="09E4DE65" w14:textId="49D8191D"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C44307">
        <w:rPr>
          <w:rFonts w:cstheme="minorHAnsi"/>
        </w:rPr>
        <w:t>Projekt zlepšení environmentálních principů ve vybraném hotelu v České republice</w:t>
      </w:r>
    </w:p>
    <w:p w14:paraId="35028D0F" w14:textId="7BC4FEA1"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showingPlcHd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DC7D52" w:rsidRPr="00DC7D52">
            <w:rPr>
              <w:rStyle w:val="Zstupntext"/>
              <w:rFonts w:asciiTheme="minorHAnsi" w:hAnsiTheme="minorHAnsi" w:cstheme="minorHAnsi"/>
            </w:rPr>
            <w:t>Zvolte položku.</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0FF5040F" w:rsidR="000E094A" w:rsidRDefault="00C44307"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64FE3214" w:rsidR="007E17F3" w:rsidRPr="008B781B" w:rsidRDefault="00C44307" w:rsidP="007E17F3">
            <w:pPr>
              <w:tabs>
                <w:tab w:val="right" w:pos="8789"/>
              </w:tabs>
              <w:jc w:val="both"/>
              <w:rPr>
                <w:rFonts w:cstheme="minorHAnsi"/>
                <w:i/>
                <w:sz w:val="20"/>
              </w:rPr>
            </w:pPr>
            <w:r>
              <w:rPr>
                <w:rFonts w:cstheme="minorHAnsi"/>
                <w:i/>
                <w:sz w:val="20"/>
              </w:rPr>
              <w:t xml:space="preserve">Cíle jsou formulovány v souladu se zadáním a názvem práce. Nicméně bych očekávala, že autor si stanoví více vedlejších cílů vzhledem k obsáhlosti práce. </w:t>
            </w:r>
          </w:p>
          <w:p w14:paraId="308DC6CC" w14:textId="77777777" w:rsidR="000E094A" w:rsidRPr="000E094A" w:rsidRDefault="000E094A" w:rsidP="00CD12C3">
            <w:pPr>
              <w:tabs>
                <w:tab w:val="right" w:pos="8789"/>
              </w:tabs>
              <w:jc w:val="both"/>
              <w:rPr>
                <w:rFonts w:cstheme="minorHAnsi"/>
              </w:rPr>
            </w:pPr>
          </w:p>
          <w:p w14:paraId="4A103C80" w14:textId="77777777" w:rsidR="000E094A" w:rsidRPr="000E094A" w:rsidRDefault="000E094A" w:rsidP="00CD12C3">
            <w:pPr>
              <w:tabs>
                <w:tab w:val="right" w:pos="8789"/>
              </w:tabs>
              <w:jc w:val="both"/>
              <w:rPr>
                <w:rFonts w:cstheme="minorHAnsi"/>
              </w:rPr>
            </w:pP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394195A" w:rsidR="000E094A" w:rsidRDefault="00DF4F0F"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00A65424" w:rsidR="008B781B" w:rsidRPr="008B781B" w:rsidRDefault="00C44307" w:rsidP="008B781B">
            <w:pPr>
              <w:tabs>
                <w:tab w:val="right" w:pos="8789"/>
              </w:tabs>
              <w:jc w:val="both"/>
              <w:rPr>
                <w:rFonts w:cstheme="minorHAnsi"/>
                <w:i/>
                <w:sz w:val="20"/>
              </w:rPr>
            </w:pPr>
            <w:r>
              <w:rPr>
                <w:rFonts w:cstheme="minorHAnsi"/>
                <w:i/>
                <w:sz w:val="20"/>
              </w:rPr>
              <w:t>Literární rešerše je na dobré úrovni, obsahuje celou řadu zdrojů, jak zahraničních, tak českých. Jsou využívány především nové zdroje, což je vzhledem k charakteru práce žádoucí. Vše je správně citováno.</w:t>
            </w:r>
          </w:p>
          <w:p w14:paraId="38CF0C76" w14:textId="77777777" w:rsidR="000E094A" w:rsidRPr="000E094A" w:rsidRDefault="000E094A" w:rsidP="00CD12C3">
            <w:pPr>
              <w:tabs>
                <w:tab w:val="right" w:pos="8789"/>
              </w:tabs>
              <w:jc w:val="both"/>
              <w:rPr>
                <w:rFonts w:cstheme="minorHAnsi"/>
              </w:rPr>
            </w:pP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B1FBC54" w:rsidR="000E094A" w:rsidRDefault="00DF4F0F"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14DB3973" w:rsidR="008B781B" w:rsidRDefault="00C44307" w:rsidP="008B781B">
            <w:pPr>
              <w:tabs>
                <w:tab w:val="right" w:pos="8789"/>
              </w:tabs>
              <w:jc w:val="both"/>
              <w:rPr>
                <w:rFonts w:cstheme="minorHAnsi"/>
                <w:i/>
                <w:sz w:val="20"/>
              </w:rPr>
            </w:pPr>
            <w:r>
              <w:rPr>
                <w:rFonts w:cstheme="minorHAnsi"/>
                <w:i/>
                <w:sz w:val="20"/>
              </w:rPr>
              <w:t>Analýza je zpracována na velmi dobré úrovni. Autor využil jak dotazníkového šetření, tak rozhovoru. Nicméně bych příště volila trochu jinak koncipované otázky, viz. strana 52. Pro respondenta může být trochu matoucí, že jednou se ptá na nevyužíváte podruhé na využíváte. Obecně nevidím</w:t>
            </w:r>
            <w:r w:rsidR="00DF4F0F">
              <w:rPr>
                <w:rFonts w:cstheme="minorHAnsi"/>
                <w:i/>
                <w:sz w:val="20"/>
              </w:rPr>
              <w:t xml:space="preserve"> ale</w:t>
            </w:r>
            <w:r>
              <w:rPr>
                <w:rFonts w:cstheme="minorHAnsi"/>
                <w:i/>
                <w:sz w:val="20"/>
              </w:rPr>
              <w:t xml:space="preserve"> pro práci velký přínos v podobě dotazníku, tím autor pouze zjistil momentální situaci u konkurence, ale pro svoje projektové řešení to nemá žádný přinos. </w:t>
            </w:r>
          </w:p>
          <w:p w14:paraId="339BD76E" w14:textId="77777777" w:rsidR="000E094A" w:rsidRPr="000E094A" w:rsidRDefault="000E094A" w:rsidP="00CD12C3">
            <w:pPr>
              <w:tabs>
                <w:tab w:val="right" w:pos="8789"/>
              </w:tabs>
              <w:jc w:val="both"/>
              <w:rPr>
                <w:rFonts w:cstheme="minorHAnsi"/>
              </w:rPr>
            </w:pPr>
          </w:p>
          <w:p w14:paraId="7CA46D33" w14:textId="77777777" w:rsidR="000E094A" w:rsidRDefault="000E094A" w:rsidP="00CD12C3">
            <w:pPr>
              <w:tabs>
                <w:tab w:val="right" w:pos="8789"/>
              </w:tabs>
              <w:jc w:val="both"/>
              <w:rPr>
                <w:rFonts w:cstheme="minorHAnsi"/>
              </w:rPr>
            </w:pP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7C667395" w:rsidR="000E094A" w:rsidRDefault="00DF4F0F"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AAC817D" w:rsidR="004D378C" w:rsidRPr="008B781B" w:rsidRDefault="00DF4F0F" w:rsidP="004D378C">
            <w:pPr>
              <w:tabs>
                <w:tab w:val="right" w:pos="8789"/>
              </w:tabs>
              <w:jc w:val="both"/>
              <w:rPr>
                <w:rFonts w:cstheme="minorHAnsi"/>
                <w:i/>
                <w:sz w:val="20"/>
              </w:rPr>
            </w:pPr>
            <w:r>
              <w:rPr>
                <w:rFonts w:cstheme="minorHAnsi"/>
                <w:i/>
                <w:sz w:val="20"/>
              </w:rPr>
              <w:t xml:space="preserve">Projektová část je zpracována v několika částech, kdy každá řeší samostatný návrh. Z práce je patrné, že navrhovaná zlepšení si autor vybral na základě vlastního uvážení. Na řešení se nedíval z pohledu zákazníka a jeho preferencí, což považuji za slabinu práce. V projektové části jsou drobné nedostatky v některých nákladech, jako např. že autor uvažuje při stanovaní nákladů pouze s výší hrubých mezd, nikoliv i s odvody ze mzdy (dřívější </w:t>
            </w:r>
            <w:proofErr w:type="spellStart"/>
            <w:r>
              <w:rPr>
                <w:rFonts w:cstheme="minorHAnsi"/>
                <w:i/>
                <w:sz w:val="20"/>
              </w:rPr>
              <w:t>superhrubá</w:t>
            </w:r>
            <w:proofErr w:type="spellEnd"/>
            <w:r>
              <w:rPr>
                <w:rFonts w:cstheme="minorHAnsi"/>
                <w:i/>
                <w:sz w:val="20"/>
              </w:rPr>
              <w:t xml:space="preserve"> mzda). </w:t>
            </w:r>
          </w:p>
          <w:p w14:paraId="6B47E1B3" w14:textId="77777777" w:rsidR="000E094A" w:rsidRPr="000E094A" w:rsidRDefault="000E094A" w:rsidP="00CD12C3">
            <w:pPr>
              <w:tabs>
                <w:tab w:val="right" w:pos="8789"/>
              </w:tabs>
              <w:jc w:val="both"/>
              <w:rPr>
                <w:rFonts w:cstheme="minorHAnsi"/>
              </w:rPr>
            </w:pPr>
          </w:p>
          <w:p w14:paraId="3FAA80A5" w14:textId="77777777" w:rsidR="000E094A" w:rsidRPr="000E094A" w:rsidRDefault="000E094A" w:rsidP="00CD12C3">
            <w:pPr>
              <w:tabs>
                <w:tab w:val="right" w:pos="8789"/>
              </w:tabs>
              <w:jc w:val="both"/>
              <w:rPr>
                <w:rFonts w:cstheme="minorHAnsi"/>
              </w:rPr>
            </w:pP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E268702" w:rsidR="000E094A" w:rsidRDefault="00DF4F0F"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41F7BEF4" w:rsidR="004D378C" w:rsidRPr="008B781B" w:rsidRDefault="00DF4F0F" w:rsidP="00DC7D52">
            <w:pPr>
              <w:tabs>
                <w:tab w:val="right" w:pos="8789"/>
              </w:tabs>
              <w:jc w:val="both"/>
              <w:rPr>
                <w:rFonts w:cstheme="minorHAnsi"/>
                <w:i/>
                <w:sz w:val="20"/>
              </w:rPr>
            </w:pPr>
            <w:r>
              <w:rPr>
                <w:rFonts w:cstheme="minorHAnsi"/>
                <w:i/>
                <w:sz w:val="20"/>
              </w:rPr>
              <w:t xml:space="preserve">Práce je z formálního hlediska v pořádku. Je přehledná, srozumitelná, využívá správnou formu citací. </w:t>
            </w:r>
          </w:p>
          <w:p w14:paraId="01998C67" w14:textId="77777777" w:rsidR="000E094A" w:rsidRPr="000E094A" w:rsidRDefault="000E094A" w:rsidP="00CD12C3">
            <w:pPr>
              <w:tabs>
                <w:tab w:val="right" w:pos="8789"/>
              </w:tabs>
              <w:jc w:val="both"/>
              <w:rPr>
                <w:rFonts w:cstheme="minorHAnsi"/>
              </w:rPr>
            </w:pP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C9A60BA" w:rsidR="009C7318" w:rsidRDefault="00DF4F0F" w:rsidP="00694399">
                <w:pPr>
                  <w:tabs>
                    <w:tab w:val="right" w:pos="8789"/>
                  </w:tabs>
                  <w:jc w:val="center"/>
                  <w:rPr>
                    <w:rFonts w:cstheme="minorHAnsi"/>
                    <w:b/>
                  </w:rPr>
                </w:pPr>
                <w:r>
                  <w:rPr>
                    <w:rFonts w:cstheme="minorHAnsi"/>
                    <w:b/>
                  </w:rPr>
                  <w:t>B</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A0756C0" w:rsidR="00D6308A" w:rsidRPr="000E094A" w:rsidRDefault="00DF4F0F" w:rsidP="00AF31F5">
            <w:pPr>
              <w:tabs>
                <w:tab w:val="right" w:pos="8789"/>
              </w:tabs>
              <w:jc w:val="both"/>
              <w:rPr>
                <w:rFonts w:cstheme="minorHAnsi"/>
              </w:rPr>
            </w:pPr>
            <w:bookmarkStart w:id="0" w:name="_Hlk98164743"/>
            <w:r>
              <w:rPr>
                <w:rFonts w:cstheme="minorHAnsi"/>
              </w:rPr>
              <w:t xml:space="preserve">Práce řeší velmi aktuální téma což velmi oceňuji, na druhou stranu mi zde chybí v některých bodech pohled zákazníka a jeho preferencí. </w:t>
            </w:r>
          </w:p>
          <w:p w14:paraId="165635E4" w14:textId="77777777" w:rsidR="00D6308A" w:rsidRPr="000E094A" w:rsidRDefault="00D6308A" w:rsidP="00AF31F5">
            <w:pPr>
              <w:tabs>
                <w:tab w:val="right" w:pos="8789"/>
              </w:tabs>
              <w:jc w:val="both"/>
              <w:rPr>
                <w:rFonts w:cstheme="minorHAnsi"/>
              </w:rPr>
            </w:pP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59E6990D" w:rsidR="009C7318" w:rsidRDefault="00DF4F0F"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 pravděpodobné je, že dostanete stavební povolení?</w:t>
      </w:r>
    </w:p>
    <w:p w14:paraId="55DA52BC" w14:textId="038573A5" w:rsidR="005C4ACA" w:rsidRDefault="00DF4F0F"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Které z</w:t>
      </w:r>
      <w:r w:rsidR="00A61528">
        <w:rPr>
          <w:rFonts w:cstheme="minorHAnsi"/>
        </w:rPr>
        <w:t xml:space="preserve"> Vašich </w:t>
      </w:r>
      <w:r>
        <w:rPr>
          <w:rFonts w:cstheme="minorHAnsi"/>
        </w:rPr>
        <w:t>návrhů se budou realizovat?</w:t>
      </w:r>
      <w:r w:rsidR="00A61528">
        <w:rPr>
          <w:rFonts w:cstheme="minorHAnsi"/>
        </w:rPr>
        <w:t xml:space="preserve"> Probral jste své návrhy s vedením hotelu? </w:t>
      </w:r>
    </w:p>
    <w:p w14:paraId="1991DEDB" w14:textId="0ADC42C7" w:rsidR="005C4ACA" w:rsidRPr="005C4ACA" w:rsidRDefault="005C4ACA" w:rsidP="005C4ACA">
      <w:pPr>
        <w:pStyle w:val="Odstavecseseznamem"/>
        <w:numPr>
          <w:ilvl w:val="0"/>
          <w:numId w:val="4"/>
        </w:numPr>
        <w:spacing w:after="120" w:line="240" w:lineRule="auto"/>
        <w:ind w:left="714" w:hanging="357"/>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1D9147D9"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A61528">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A61528">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1991F564"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17T00:00:00Z">
            <w:dateFormat w:val="dd.MM.yyyy"/>
            <w:lid w:val="cs-CZ"/>
            <w:storeMappedDataAs w:val="dateTime"/>
            <w:calendar w:val="gregorian"/>
          </w:date>
        </w:sdtPr>
        <w:sdtEndPr/>
        <w:sdtContent>
          <w:r w:rsidR="002A171E">
            <w:rPr>
              <w:rFonts w:cstheme="minorHAnsi"/>
            </w:rPr>
            <w:t>17.05.2022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bookmarkStart w:id="1" w:name="_GoBack"/>
      <w:bookmarkEnd w:id="1"/>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44F5B"/>
    <w:rsid w:val="0024258E"/>
    <w:rsid w:val="0029651C"/>
    <w:rsid w:val="002A171E"/>
    <w:rsid w:val="002C5ED6"/>
    <w:rsid w:val="004D378C"/>
    <w:rsid w:val="005C4ACA"/>
    <w:rsid w:val="0067082B"/>
    <w:rsid w:val="00694399"/>
    <w:rsid w:val="0073639B"/>
    <w:rsid w:val="007539AC"/>
    <w:rsid w:val="007553A6"/>
    <w:rsid w:val="007E17F3"/>
    <w:rsid w:val="0085398A"/>
    <w:rsid w:val="008B781B"/>
    <w:rsid w:val="008E2072"/>
    <w:rsid w:val="00974EA2"/>
    <w:rsid w:val="00987B93"/>
    <w:rsid w:val="009C322A"/>
    <w:rsid w:val="009C7318"/>
    <w:rsid w:val="00A40E93"/>
    <w:rsid w:val="00A61528"/>
    <w:rsid w:val="00A7527E"/>
    <w:rsid w:val="00B14451"/>
    <w:rsid w:val="00BA16DD"/>
    <w:rsid w:val="00C44307"/>
    <w:rsid w:val="00CA34A9"/>
    <w:rsid w:val="00CD12C3"/>
    <w:rsid w:val="00D6308A"/>
    <w:rsid w:val="00DC7D52"/>
    <w:rsid w:val="00DF4F0F"/>
    <w:rsid w:val="00E2242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3" ma:contentTypeDescription="Vytvoří nový dokument" ma:contentTypeScope="" ma:versionID="cea851c02c5927f7157d739c9f547a66">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1a81fd02759f06f2c0ce3a51f7bc0817"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5FFDB-B6D8-4BBD-B4BF-F29741A74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documentManagement/types"/>
    <ds:schemaRef ds:uri="http://purl.org/dc/dcmitype/"/>
    <ds:schemaRef ds:uri="http://purl.org/dc/elements/1.1/"/>
    <ds:schemaRef ds:uri="http://schemas.microsoft.com/office/2006/metadata/properties"/>
    <ds:schemaRef ds:uri="b2760fc6-0594-407e-87c6-5506db99eec0"/>
    <ds:schemaRef ds:uri="http://schemas.microsoft.com/office/infopath/2007/PartnerControls"/>
    <ds:schemaRef ds:uri="3e70ad48-2dbb-4840-854d-17419981058e"/>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2510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Šárka Papadaki</cp:lastModifiedBy>
  <cp:revision>3</cp:revision>
  <cp:lastPrinted>2022-05-13T08:58:00Z</cp:lastPrinted>
  <dcterms:created xsi:type="dcterms:W3CDTF">2022-05-06T12:14:00Z</dcterms:created>
  <dcterms:modified xsi:type="dcterms:W3CDTF">2022-05-13T08:58:00Z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