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AE89BD2" w14:textId="77777777" w:rsidTr="00C50B27">
        <w:tc>
          <w:tcPr>
            <w:tcW w:w="9828" w:type="dxa"/>
            <w:gridSpan w:val="9"/>
          </w:tcPr>
          <w:p w14:paraId="2EAC8149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3464212C" w14:textId="77777777" w:rsidTr="00C50B27">
        <w:tc>
          <w:tcPr>
            <w:tcW w:w="2808" w:type="dxa"/>
          </w:tcPr>
          <w:p w14:paraId="38AE9A0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D572CF3" w14:textId="77777777" w:rsidR="006847E2" w:rsidRPr="00C50B27" w:rsidRDefault="009A03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Mikulášková</w:t>
            </w:r>
          </w:p>
        </w:tc>
      </w:tr>
      <w:tr w:rsidR="006847E2" w:rsidRPr="00C50B27" w14:paraId="1CD68873" w14:textId="77777777" w:rsidTr="00C50B27">
        <w:tc>
          <w:tcPr>
            <w:tcW w:w="2808" w:type="dxa"/>
          </w:tcPr>
          <w:p w14:paraId="005965F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0AA3597" w14:textId="77777777" w:rsidR="006847E2" w:rsidRPr="00C50B27" w:rsidRDefault="009A03E9" w:rsidP="009A03E9">
            <w:pPr>
              <w:rPr>
                <w:sz w:val="22"/>
                <w:szCs w:val="22"/>
              </w:rPr>
            </w:pPr>
            <w:r w:rsidRPr="009A03E9">
              <w:rPr>
                <w:sz w:val="22"/>
                <w:szCs w:val="22"/>
              </w:rPr>
              <w:t>Domácí ho</w:t>
            </w:r>
            <w:r>
              <w:rPr>
                <w:sz w:val="22"/>
                <w:szCs w:val="22"/>
              </w:rPr>
              <w:t xml:space="preserve">spicová péče pohledem rodinných </w:t>
            </w:r>
            <w:r w:rsidRPr="009A03E9">
              <w:rPr>
                <w:sz w:val="22"/>
                <w:szCs w:val="22"/>
              </w:rPr>
              <w:t>příslušníků</w:t>
            </w:r>
          </w:p>
        </w:tc>
      </w:tr>
      <w:tr w:rsidR="006847E2" w:rsidRPr="00C50B27" w14:paraId="06ACF0C6" w14:textId="77777777" w:rsidTr="00C50B27">
        <w:tc>
          <w:tcPr>
            <w:tcW w:w="2808" w:type="dxa"/>
          </w:tcPr>
          <w:p w14:paraId="6D3D542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4D2D11B" w14:textId="77777777" w:rsidR="006847E2" w:rsidRPr="00C50B27" w:rsidRDefault="009A03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10C6FA5C" w14:textId="77777777" w:rsidTr="00C50B27">
        <w:tc>
          <w:tcPr>
            <w:tcW w:w="2808" w:type="dxa"/>
          </w:tcPr>
          <w:p w14:paraId="339D87FD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3D76C742" w14:textId="77777777" w:rsidR="006847E2" w:rsidRPr="00C50B27" w:rsidRDefault="009A03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CAE388C" w14:textId="77777777" w:rsidTr="00C50B27">
        <w:tc>
          <w:tcPr>
            <w:tcW w:w="2808" w:type="dxa"/>
          </w:tcPr>
          <w:p w14:paraId="3C7F448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975F112" w14:textId="77777777" w:rsidR="006847E2" w:rsidRPr="00C50B27" w:rsidRDefault="009A03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73F76E96" w14:textId="77777777" w:rsidTr="00C50B27">
        <w:tc>
          <w:tcPr>
            <w:tcW w:w="2808" w:type="dxa"/>
            <w:vAlign w:val="center"/>
          </w:tcPr>
          <w:p w14:paraId="02BC3A3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A11096D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AA340B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39CF147" w14:textId="77777777" w:rsidTr="00C50B27">
        <w:tc>
          <w:tcPr>
            <w:tcW w:w="9828" w:type="dxa"/>
            <w:gridSpan w:val="9"/>
            <w:shd w:val="clear" w:color="auto" w:fill="A6A6A6"/>
          </w:tcPr>
          <w:p w14:paraId="765A5C89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ECB7F97" w14:textId="77777777" w:rsidTr="00C50B27">
        <w:tc>
          <w:tcPr>
            <w:tcW w:w="6791" w:type="dxa"/>
            <w:gridSpan w:val="3"/>
          </w:tcPr>
          <w:p w14:paraId="36E0EDD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E11EC2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09EAA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EEB2F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D54FD2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7FD2C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2C6C6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3C4C440" w14:textId="77777777" w:rsidTr="00C50B27">
        <w:tc>
          <w:tcPr>
            <w:tcW w:w="6791" w:type="dxa"/>
            <w:gridSpan w:val="3"/>
          </w:tcPr>
          <w:p w14:paraId="5FEAB4D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A28BF6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4297D9" w14:textId="77777777" w:rsidR="006847E2" w:rsidRPr="00C50B27" w:rsidRDefault="009A03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DC82EB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B5A00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C96CE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F62FE5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EC93C6E" w14:textId="77777777" w:rsidTr="00C50B27">
        <w:tc>
          <w:tcPr>
            <w:tcW w:w="6791" w:type="dxa"/>
            <w:gridSpan w:val="3"/>
          </w:tcPr>
          <w:p w14:paraId="7EA980F8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7C5B35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7EC7A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8BD6B5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5CAD79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BEB66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C680D0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3A605C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9203536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46B7EC9" w14:textId="77777777" w:rsidTr="00C50B27">
        <w:tc>
          <w:tcPr>
            <w:tcW w:w="6791" w:type="dxa"/>
            <w:gridSpan w:val="3"/>
          </w:tcPr>
          <w:p w14:paraId="03395142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8EF04E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49BE70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FB424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12B4B6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F7A60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BAA041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127CEC6" w14:textId="77777777" w:rsidTr="00C50B27">
        <w:tc>
          <w:tcPr>
            <w:tcW w:w="6791" w:type="dxa"/>
            <w:gridSpan w:val="3"/>
          </w:tcPr>
          <w:p w14:paraId="7AEBA0BC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3C82439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C678B8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61E46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583721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BDE60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2E816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08692D8" w14:textId="77777777" w:rsidTr="00C50B27">
        <w:tc>
          <w:tcPr>
            <w:tcW w:w="6791" w:type="dxa"/>
            <w:gridSpan w:val="3"/>
          </w:tcPr>
          <w:p w14:paraId="6F3440CB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42A694C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A72E7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7ADD18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24C53D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39BF4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6C65B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DB996E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5BC23E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59645D17" w14:textId="77777777" w:rsidTr="00C50B27">
        <w:tc>
          <w:tcPr>
            <w:tcW w:w="6791" w:type="dxa"/>
            <w:gridSpan w:val="3"/>
          </w:tcPr>
          <w:p w14:paraId="03DE004C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6BE0C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4018A4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21AA2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8A034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AC4B3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9CDDB5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EFD19BD" w14:textId="77777777" w:rsidTr="00C50B27">
        <w:tc>
          <w:tcPr>
            <w:tcW w:w="6791" w:type="dxa"/>
            <w:gridSpan w:val="3"/>
          </w:tcPr>
          <w:p w14:paraId="7A5415F1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6DAAF8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8D3E0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91D79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509243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ABEE95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0B3BA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9B47F5C" w14:textId="77777777" w:rsidTr="00C50B27">
        <w:tc>
          <w:tcPr>
            <w:tcW w:w="6791" w:type="dxa"/>
            <w:gridSpan w:val="3"/>
          </w:tcPr>
          <w:p w14:paraId="2ED142D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CFE5AD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EFEC6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4D26B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1D46CD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604C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272D07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B497A34" w14:textId="77777777" w:rsidTr="00C50B27">
        <w:tc>
          <w:tcPr>
            <w:tcW w:w="6791" w:type="dxa"/>
            <w:gridSpan w:val="3"/>
          </w:tcPr>
          <w:p w14:paraId="5C86B853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75A221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D9BED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7A2D3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524A5C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F8187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DCE381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135AF6" w14:textId="77777777" w:rsidTr="00B411DB">
        <w:tc>
          <w:tcPr>
            <w:tcW w:w="9828" w:type="dxa"/>
            <w:gridSpan w:val="9"/>
            <w:shd w:val="clear" w:color="auto" w:fill="A6A6A6"/>
          </w:tcPr>
          <w:p w14:paraId="2CE2062B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622F2013" w14:textId="77777777" w:rsidTr="00C50B27">
        <w:tc>
          <w:tcPr>
            <w:tcW w:w="6791" w:type="dxa"/>
            <w:gridSpan w:val="3"/>
          </w:tcPr>
          <w:p w14:paraId="5F958A2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06E2AF1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642840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68F4BE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7820087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5B1D47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7EE54B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ED421D6" w14:textId="77777777" w:rsidTr="00C50B27">
        <w:tc>
          <w:tcPr>
            <w:tcW w:w="6791" w:type="dxa"/>
            <w:gridSpan w:val="3"/>
          </w:tcPr>
          <w:p w14:paraId="44EE563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66EBEA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94960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4CA5C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381445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28D25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61B428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13B2E15" w14:textId="77777777" w:rsidTr="00C50B27">
        <w:tc>
          <w:tcPr>
            <w:tcW w:w="6791" w:type="dxa"/>
            <w:gridSpan w:val="3"/>
          </w:tcPr>
          <w:p w14:paraId="2B23050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7985BCB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A6393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5ECA59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99E38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B9AEB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26FAC8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6F92F4" w14:textId="77777777" w:rsidTr="00C50B27">
        <w:tc>
          <w:tcPr>
            <w:tcW w:w="9828" w:type="dxa"/>
            <w:gridSpan w:val="9"/>
          </w:tcPr>
          <w:p w14:paraId="7663B072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974F6EE" w14:textId="77777777" w:rsidR="00B411DB" w:rsidRPr="00C50B27" w:rsidRDefault="009A03E9" w:rsidP="00700E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4731E97E" w14:textId="77777777" w:rsidR="00B411DB" w:rsidRDefault="009A03E9" w:rsidP="00700E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mají logickou strukturu a jsou tematicky kompaktní.</w:t>
            </w:r>
          </w:p>
          <w:p w14:paraId="60D7693A" w14:textId="77777777" w:rsidR="00700E2B" w:rsidRPr="00C50B27" w:rsidRDefault="00700E2B" w:rsidP="00700E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 práce je patrné zaujetí autorky tématem.</w:t>
            </w:r>
          </w:p>
          <w:p w14:paraId="42ECC9D6" w14:textId="77777777" w:rsidR="00B411DB" w:rsidRPr="00C50B27" w:rsidRDefault="00B411DB" w:rsidP="00700E2B">
            <w:pPr>
              <w:jc w:val="both"/>
              <w:rPr>
                <w:sz w:val="22"/>
                <w:szCs w:val="22"/>
              </w:rPr>
            </w:pPr>
          </w:p>
          <w:p w14:paraId="1107E293" w14:textId="77777777" w:rsidR="00B411DB" w:rsidRPr="00C50B27" w:rsidRDefault="009A03E9" w:rsidP="00700E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768BCDFB" w14:textId="77777777" w:rsidR="00B411DB" w:rsidRPr="00C50B27" w:rsidRDefault="009A03E9" w:rsidP="00700E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Schází explicitní vyjádření souvislosti tématu se sociální pedagogikou.</w:t>
            </w:r>
          </w:p>
          <w:p w14:paraId="6C6A194E" w14:textId="77777777" w:rsidR="00B411DB" w:rsidRDefault="009A03E9" w:rsidP="00700E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Cíle výzkumu jsou poměrně široce pojaté.</w:t>
            </w:r>
          </w:p>
          <w:p w14:paraId="3D59C0BE" w14:textId="77777777" w:rsidR="009A03E9" w:rsidRPr="00C50B27" w:rsidRDefault="009A03E9" w:rsidP="00700E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Některé cíle výzkumu jsou až faktograficky popisné</w:t>
            </w:r>
            <w:r w:rsidR="00700E2B">
              <w:rPr>
                <w:sz w:val="22"/>
                <w:szCs w:val="22"/>
              </w:rPr>
              <w:t>, proto volba IPA se ukazuje jako nevhodná (nebyl využit potenciál IPA, což s ohledem na charakter cílů ani být nemohl).</w:t>
            </w:r>
          </w:p>
          <w:p w14:paraId="3744192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A85EF18" w14:textId="77777777" w:rsidR="00B411DB" w:rsidRPr="00C50B27" w:rsidRDefault="00700E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Doporučují práci k obhajobě.</w:t>
            </w:r>
          </w:p>
          <w:p w14:paraId="0F32443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015806D" w14:textId="77777777" w:rsidTr="00C50B27">
        <w:tc>
          <w:tcPr>
            <w:tcW w:w="9828" w:type="dxa"/>
            <w:gridSpan w:val="9"/>
          </w:tcPr>
          <w:p w14:paraId="51654B1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5FFABB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C6C7CCE" w14:textId="77777777" w:rsidR="00B411DB" w:rsidRPr="00C50B27" w:rsidRDefault="00700E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jiný výzkumný design by byl vhodný s ohledem na vaše cíle?</w:t>
            </w:r>
          </w:p>
          <w:p w14:paraId="58FCAA1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5E6FC2C7" w14:textId="77777777" w:rsidTr="00C50B27">
        <w:tc>
          <w:tcPr>
            <w:tcW w:w="6791" w:type="dxa"/>
            <w:gridSpan w:val="3"/>
          </w:tcPr>
          <w:p w14:paraId="03ECDA8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088032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CED92A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121212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1F01F6C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965759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45C929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5461651" w14:textId="77777777" w:rsidTr="00C50B27">
        <w:tc>
          <w:tcPr>
            <w:tcW w:w="4068" w:type="dxa"/>
            <w:gridSpan w:val="2"/>
            <w:vAlign w:val="center"/>
          </w:tcPr>
          <w:p w14:paraId="0090410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00E2B">
              <w:rPr>
                <w:sz w:val="22"/>
                <w:szCs w:val="22"/>
              </w:rPr>
              <w:t xml:space="preserve"> 10. 5. 2022</w:t>
            </w:r>
          </w:p>
        </w:tc>
        <w:tc>
          <w:tcPr>
            <w:tcW w:w="5760" w:type="dxa"/>
            <w:gridSpan w:val="7"/>
            <w:vAlign w:val="center"/>
          </w:tcPr>
          <w:p w14:paraId="391BA99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00E2B">
              <w:rPr>
                <w:sz w:val="22"/>
                <w:szCs w:val="22"/>
              </w:rPr>
              <w:t xml:space="preserve"> Jakub Hladík v.r.</w:t>
            </w:r>
            <w:bookmarkStart w:id="0" w:name="_GoBack"/>
            <w:bookmarkEnd w:id="0"/>
          </w:p>
        </w:tc>
      </w:tr>
    </w:tbl>
    <w:p w14:paraId="1CD30E86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08868" w14:textId="77777777" w:rsidR="009A03E9" w:rsidRDefault="009A03E9">
      <w:r>
        <w:separator/>
      </w:r>
    </w:p>
  </w:endnote>
  <w:endnote w:type="continuationSeparator" w:id="0">
    <w:p w14:paraId="62F34094" w14:textId="77777777" w:rsidR="009A03E9" w:rsidRDefault="009A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E5F33" w14:textId="77777777" w:rsidR="009A03E9" w:rsidRDefault="009A03E9">
      <w:r>
        <w:separator/>
      </w:r>
    </w:p>
  </w:footnote>
  <w:footnote w:type="continuationSeparator" w:id="0">
    <w:p w14:paraId="003F0DFE" w14:textId="77777777" w:rsidR="009A03E9" w:rsidRDefault="009A03E9">
      <w:r>
        <w:continuationSeparator/>
      </w:r>
    </w:p>
  </w:footnote>
  <w:footnote w:id="1">
    <w:p w14:paraId="1660EFE1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3E9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00E2B"/>
    <w:rsid w:val="00730C1A"/>
    <w:rsid w:val="00834807"/>
    <w:rsid w:val="009A03E9"/>
    <w:rsid w:val="00B411DB"/>
    <w:rsid w:val="00BA3203"/>
    <w:rsid w:val="00C03D7D"/>
    <w:rsid w:val="00C50B27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9C481"/>
  <w15:chartTrackingRefBased/>
  <w15:docId w15:val="{2CEAAC7A-75DD-4074-85A2-75382728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958E93-8FD8-462F-AB70-E01E45E09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BFCA6C-9701-480E-9B52-CB1CF4049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9D5C6-FFC9-46A0-B05C-47E1B824AAB9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3c67291b-3338-4090-b772-f9ab6bebea61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19</TotalTime>
  <Pages>1</Pages>
  <Words>259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2022-05-10T07:43:00Z</dcterms:created>
  <dcterms:modified xsi:type="dcterms:W3CDTF">2022-05-10T08:02:00Z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