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DD1C59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B0F81" w:rsidRPr="00FB0F81">
        <w:rPr>
          <w:rFonts w:asciiTheme="minorHAnsi" w:hAnsiTheme="minorHAnsi" w:cstheme="minorHAnsi"/>
          <w:sz w:val="22"/>
          <w:szCs w:val="22"/>
        </w:rPr>
        <w:t>Bc. Markéta Zatloukalová</w:t>
      </w:r>
    </w:p>
    <w:p w14:paraId="00D6BB86" w14:textId="0D08A3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B0F81">
        <w:rPr>
          <w:rFonts w:asciiTheme="minorHAnsi" w:hAnsiTheme="minorHAnsi" w:cstheme="minorHAnsi"/>
          <w:sz w:val="22"/>
          <w:szCs w:val="22"/>
        </w:rPr>
        <w:t>Ing. Filip Kučera</w:t>
      </w:r>
    </w:p>
    <w:p w14:paraId="09E4DE65" w14:textId="58E80A2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B0F81" w:rsidRPr="00FB0F81">
        <w:rPr>
          <w:rFonts w:cstheme="minorHAnsi"/>
        </w:rPr>
        <w:t>Evaluace environmentálně orientovaných projektů obcí ve Zlínském kraji</w:t>
      </w:r>
    </w:p>
    <w:p w14:paraId="35028D0F" w14:textId="0798D3F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B0F8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70F9C9" w:rsidR="000E094A" w:rsidRDefault="00F647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6F80E90C" w:rsidR="000E094A" w:rsidRPr="000E094A" w:rsidRDefault="00B555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</w:t>
            </w:r>
            <w:r w:rsidR="00F64795">
              <w:rPr>
                <w:rFonts w:cstheme="minorHAnsi"/>
              </w:rPr>
              <w:t xml:space="preserve">vzhledem k řešenému tématu </w:t>
            </w:r>
            <w:r w:rsidR="00F64795">
              <w:rPr>
                <w:sz w:val="23"/>
                <w:szCs w:val="23"/>
              </w:rPr>
              <w:t>čerpání finančních prostředků z operačního programu Životní prostředí v rámci Zlínského kraje</w:t>
            </w:r>
            <w:r>
              <w:rPr>
                <w:rFonts w:cstheme="minorHAnsi"/>
              </w:rPr>
              <w:t xml:space="preserve"> zvolila vhodnou a vzájemně se doplňující kombinaci kvalitativních (řízené rozhovory) i kvantitativních metod (vlastní vyhodnocování datových sad)</w:t>
            </w:r>
            <w:r w:rsidR="00F64795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BB12C3" w:rsidR="000E094A" w:rsidRDefault="00F647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0A487" w14:textId="57CCDFF1" w:rsidR="00F64795" w:rsidRPr="00F64795" w:rsidRDefault="00F64795" w:rsidP="00F64795">
            <w:r w:rsidRPr="00011659">
              <w:rPr>
                <w:rFonts w:cstheme="minorHAnsi"/>
              </w:rPr>
              <w:t>Teoretická část předkládá odpovídající literární rešerši k</w:t>
            </w:r>
            <w:r>
              <w:rPr>
                <w:rFonts w:cstheme="minorHAnsi"/>
              </w:rPr>
              <w:t> </w:t>
            </w:r>
            <w:r w:rsidRPr="00011659">
              <w:rPr>
                <w:rFonts w:cstheme="minorHAnsi"/>
              </w:rPr>
              <w:t>tématům</w:t>
            </w:r>
            <w:r>
              <w:rPr>
                <w:rFonts w:cstheme="minorHAnsi"/>
              </w:rPr>
              <w:t xml:space="preserve"> </w:t>
            </w:r>
            <w:r>
              <w:rPr>
                <w:sz w:val="23"/>
                <w:szCs w:val="23"/>
              </w:rPr>
              <w:t>spojených s environmentální politikou</w:t>
            </w:r>
            <w:r>
              <w:rPr>
                <w:rFonts w:cstheme="minorHAnsi"/>
              </w:rPr>
              <w:t xml:space="preserve">. Oceňme také zmínku o vysoce aktuálních agendách EU jako přístupy </w:t>
            </w:r>
            <w:r>
              <w:t xml:space="preserve">Green </w:t>
            </w:r>
            <w:proofErr w:type="spellStart"/>
            <w:r>
              <w:t>deal</w:t>
            </w:r>
            <w:proofErr w:type="spellEnd"/>
            <w:r>
              <w:t xml:space="preserve"> a </w:t>
            </w:r>
            <w:proofErr w:type="spellStart"/>
            <w:r>
              <w:t>NextGenerationEU</w:t>
            </w:r>
            <w:proofErr w:type="spellEnd"/>
            <w:r>
              <w:t xml:space="preserve">. </w:t>
            </w:r>
            <w:r w:rsidR="00E869AE">
              <w:t xml:space="preserve">Práce mohla být snad o něco důslednější při práci </w:t>
            </w:r>
            <w:r w:rsidR="00E869AE">
              <w:rPr>
                <w:rFonts w:cstheme="minorHAnsi"/>
              </w:rPr>
              <w:t>se zahraniční literaturou.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BEAF75" w:rsidR="000E094A" w:rsidRDefault="001463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76C88A83" w:rsidR="000E094A" w:rsidRPr="000E094A" w:rsidRDefault="0014634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6347">
              <w:rPr>
                <w:rFonts w:cstheme="minorHAnsi"/>
              </w:rPr>
              <w:t>Těžištěm praktické části je souhrnná analýza čerpání prostředků z Operačního programu Životní prostředí 2014–2020 na zvoleném území. Studentka zvolila časově náročný přístup vlastního zpracování veřejné dostupných dat, která následně popisovala do větších detailů.</w:t>
            </w:r>
            <w:r>
              <w:rPr>
                <w:rFonts w:cstheme="minorHAnsi"/>
              </w:rPr>
              <w:t xml:space="preserve"> Vhodně navazuje s analýzou příkladů dobré praxe a </w:t>
            </w:r>
            <w:r w:rsidR="00D373BF">
              <w:rPr>
                <w:rFonts w:cstheme="minorHAnsi"/>
              </w:rPr>
              <w:t xml:space="preserve">vyhodnocením řízených rozhovorů, kdy měla k dispozici velmi cenný vzorek zástupců různých typů obcí.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5DD4D83" w:rsidR="000E094A" w:rsidRDefault="00D37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092F2216" w:rsidR="000E094A" w:rsidRPr="000E094A" w:rsidRDefault="00D373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předchozí části vhodně navazuje sice struč</w:t>
            </w:r>
            <w:r w:rsidR="00A3570C">
              <w:rPr>
                <w:rFonts w:cstheme="minorHAnsi"/>
              </w:rPr>
              <w:t xml:space="preserve">nější, </w:t>
            </w:r>
            <w:r>
              <w:rPr>
                <w:rFonts w:cstheme="minorHAnsi"/>
              </w:rPr>
              <w:t>přesto výstižná</w:t>
            </w:r>
            <w:r w:rsidR="00A3570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kapitola představujíc</w:t>
            </w:r>
            <w:r w:rsidR="00A3570C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konkrétní doporučení </w:t>
            </w:r>
            <w:r>
              <w:t>pro realizac</w:t>
            </w:r>
            <w:r w:rsidR="00A3570C">
              <w:t>i</w:t>
            </w:r>
            <w:r>
              <w:t xml:space="preserve"> environmentálních projektů.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191E81" w:rsidR="000E094A" w:rsidRDefault="00D37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DE2A5" w14:textId="77777777" w:rsidR="00D373BF" w:rsidRPr="000E094A" w:rsidRDefault="00D373BF" w:rsidP="00D37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1511">
              <w:rPr>
                <w:rFonts w:cstheme="minorHAnsi"/>
              </w:rPr>
              <w:t>Z pohledu formální úrovně splňuje očekávání</w:t>
            </w:r>
            <w:r>
              <w:rPr>
                <w:rFonts w:cstheme="minorHAnsi"/>
              </w:rPr>
              <w:t xml:space="preserve"> kladená na diplomovou práci</w:t>
            </w:r>
            <w:r w:rsidRPr="001A1511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3B5714" w:rsidR="009C7318" w:rsidRDefault="00D37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6E5BAF4" w:rsidR="00386EEB" w:rsidRPr="000E094A" w:rsidRDefault="00D373BF" w:rsidP="00D37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Oceňme zejména aktuálnost řešeného tématu a schopnost studentky interpretovat veřejně dostupná data o financovaných projektech. Práce tohoto typu je cenná i pro aplikační praxi.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F7A70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373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373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4957DE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373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5053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373BF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18B51" w14:textId="77777777" w:rsidR="00630A1D" w:rsidRDefault="00630A1D" w:rsidP="00A40E93">
      <w:pPr>
        <w:spacing w:after="0" w:line="240" w:lineRule="auto"/>
      </w:pPr>
      <w:r>
        <w:separator/>
      </w:r>
    </w:p>
  </w:endnote>
  <w:endnote w:type="continuationSeparator" w:id="0">
    <w:p w14:paraId="0A9EE607" w14:textId="77777777" w:rsidR="00630A1D" w:rsidRDefault="00630A1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BCEE6" w14:textId="77777777" w:rsidR="00630A1D" w:rsidRDefault="00630A1D" w:rsidP="00A40E93">
      <w:pPr>
        <w:spacing w:after="0" w:line="240" w:lineRule="auto"/>
      </w:pPr>
      <w:r>
        <w:separator/>
      </w:r>
    </w:p>
  </w:footnote>
  <w:footnote w:type="continuationSeparator" w:id="0">
    <w:p w14:paraId="6D15F0A2" w14:textId="77777777" w:rsidR="00630A1D" w:rsidRDefault="00630A1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33E52"/>
    <w:rsid w:val="000C0458"/>
    <w:rsid w:val="000E094A"/>
    <w:rsid w:val="00144F5B"/>
    <w:rsid w:val="00146347"/>
    <w:rsid w:val="001A3F0F"/>
    <w:rsid w:val="0024258E"/>
    <w:rsid w:val="0029651C"/>
    <w:rsid w:val="00366C75"/>
    <w:rsid w:val="00386EEB"/>
    <w:rsid w:val="003A2041"/>
    <w:rsid w:val="004D378C"/>
    <w:rsid w:val="005C4ACA"/>
    <w:rsid w:val="00630A1D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3570C"/>
    <w:rsid w:val="00A40E93"/>
    <w:rsid w:val="00A7527E"/>
    <w:rsid w:val="00B14451"/>
    <w:rsid w:val="00B5558B"/>
    <w:rsid w:val="00BA16DD"/>
    <w:rsid w:val="00C02883"/>
    <w:rsid w:val="00CA34A9"/>
    <w:rsid w:val="00CC5272"/>
    <w:rsid w:val="00CD12C3"/>
    <w:rsid w:val="00D2680C"/>
    <w:rsid w:val="00D373BF"/>
    <w:rsid w:val="00DC7D52"/>
    <w:rsid w:val="00E22423"/>
    <w:rsid w:val="00E869AE"/>
    <w:rsid w:val="00EF1720"/>
    <w:rsid w:val="00F64795"/>
    <w:rsid w:val="00FB0F8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7F5498"/>
    <w:rsid w:val="00A00291"/>
    <w:rsid w:val="00E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b2760fc6-0594-407e-87c6-5506db99eec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D9FF3C5-6130-400E-B707-2DF43684A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2022-05-05T08:29:00Z</dcterms:created>
  <dcterms:modified xsi:type="dcterms:W3CDTF">2022-05-05T08:29:00Z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