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85620D7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F50AB">
              <w:rPr>
                <w:rFonts w:ascii="Times New Roman" w:hAnsi="Times New Roman" w:cs="Times New Roman"/>
                <w:b/>
              </w:rPr>
              <w:t>Jiří Hamáček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B52FEF0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F50AB">
              <w:rPr>
                <w:rFonts w:ascii="Times New Roman" w:hAnsi="Times New Roman" w:cs="Times New Roman"/>
              </w:rPr>
              <w:t>N0721A210004 Technologie potravin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B7270CB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292B8017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160CE503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F50AB">
              <w:rPr>
                <w:rFonts w:ascii="Times New Roman" w:hAnsi="Times New Roman" w:cs="Times New Roman"/>
              </w:rPr>
              <w:t>Ústav technologie potravin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43598A07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F50AB">
              <w:rPr>
                <w:rFonts w:ascii="Times New Roman" w:hAnsi="Times New Roman" w:cs="Times New Roman"/>
              </w:rPr>
              <w:t>doc. RNDr. Iva Burešová,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560FFEE8" w:rsidR="006D48B2" w:rsidRPr="00D465A9" w:rsidRDefault="004F50AB" w:rsidP="004F50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F50AB">
              <w:rPr>
                <w:rFonts w:ascii="Times New Roman" w:hAnsi="Times New Roman" w:cs="Times New Roman"/>
              </w:rPr>
              <w:t xml:space="preserve">Ing. </w:t>
            </w:r>
            <w:r>
              <w:rPr>
                <w:rFonts w:ascii="Times New Roman" w:hAnsi="Times New Roman" w:cs="Times New Roman"/>
              </w:rPr>
              <w:t>Martin Adámek</w:t>
            </w:r>
            <w:r w:rsidRPr="004F50AB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44BFEC7" w:rsidR="006D48B2" w:rsidRPr="00D465A9" w:rsidRDefault="004F50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1A17054F" w:rsidR="00A3668A" w:rsidRPr="00D465A9" w:rsidRDefault="004F50AB" w:rsidP="004F50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F50AB">
              <w:rPr>
                <w:rFonts w:ascii="Times New Roman" w:hAnsi="Times New Roman" w:cs="Times New Roman"/>
                <w:sz w:val="24"/>
              </w:rPr>
              <w:t>Texturní vlastnosti sušenek ze zrna barevných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50AB">
              <w:rPr>
                <w:rFonts w:ascii="Times New Roman" w:hAnsi="Times New Roman" w:cs="Times New Roman"/>
                <w:sz w:val="24"/>
              </w:rPr>
              <w:t>pšenic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4045A53C" w:rsidR="00D9546B" w:rsidRPr="005F2D24" w:rsidRDefault="00D411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47C8985F" w:rsidR="00D9546B" w:rsidRPr="005F2D24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53559D28" w:rsidR="00D9546B" w:rsidRPr="005F2D24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02F51DDC" w:rsidR="00D9546B" w:rsidRPr="005F2D24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1D9E48A9" w:rsidR="00D9546B" w:rsidRPr="005F2D24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2D6A2F4" w:rsidR="00D9546B" w:rsidRPr="005F2D24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3A7145C1" w:rsidR="00D9546B" w:rsidRPr="005F2D24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56DD6C7A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869E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B32799B" w:rsidR="00D9546B" w:rsidRPr="00396C1D" w:rsidRDefault="00A46D8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9237" w14:textId="6B1C63E4" w:rsidR="00A46D8F" w:rsidRDefault="00A46D8F" w:rsidP="00A46D8F">
            <w:r>
              <w:t>Předložená d</w:t>
            </w:r>
            <w:r>
              <w:t xml:space="preserve">iplomová práce </w:t>
            </w:r>
            <w:r w:rsidRPr="00A46D8F">
              <w:t>Bc. Jiří</w:t>
            </w:r>
            <w:r>
              <w:t>ho</w:t>
            </w:r>
            <w:r w:rsidRPr="00A46D8F">
              <w:t xml:space="preserve"> Hamáčk</w:t>
            </w:r>
            <w:r>
              <w:t>a</w:t>
            </w:r>
            <w:r>
              <w:t xml:space="preserve"> je zaměřena na vlastnosti pšenice s netradiční barvou zrna, zejména na</w:t>
            </w:r>
            <w:r>
              <w:t xml:space="preserve"> </w:t>
            </w:r>
            <w:r>
              <w:t>jejich nutriční hodnoty, vliv na lidské zdraví a jejich praktické využití.</w:t>
            </w:r>
            <w:r w:rsidR="00602354">
              <w:t xml:space="preserve"> </w:t>
            </w:r>
            <w:r>
              <w:t xml:space="preserve">Teoretická část je rozdělena na </w:t>
            </w:r>
            <w:r w:rsidR="00602354">
              <w:t>pět základních kapitol. První se zabývají netradiční zbarvení zrna pšenice, další látky přítomné v barevném zrně a jejich nutriční hodnota a využití. Následují kapitoly o charakteristikách a technologie výroby sušenek</w:t>
            </w:r>
            <w:r w:rsidR="005411CC">
              <w:t xml:space="preserve">. </w:t>
            </w:r>
            <w:r w:rsidR="00602354">
              <w:t>Praktická část je zaměřena na charakteristiku</w:t>
            </w:r>
            <w:r w:rsidR="005411CC">
              <w:t xml:space="preserve"> mouk z barevných zrn pšenice a jejich využití při výrobě sušenek a těst na jejich výrobu. U sušenek a těst se stanoví zejména texturní vlastnosti a senzorická analýza. V této části je možné vytknout vzhledem k zajímavým výsledkům malý rozsah diskuze. Dále </w:t>
            </w:r>
            <w:r w:rsidR="005F4A21">
              <w:t>je možné v práci nalézt drobné formální chyby, které dále snižují jinak nadprůměrnou kvalitu práce.</w:t>
            </w:r>
          </w:p>
          <w:p w14:paraId="0C9AC09A" w14:textId="470CA21C" w:rsidR="00602354" w:rsidRDefault="00602354" w:rsidP="00A46D8F"/>
          <w:p w14:paraId="6909782A" w14:textId="77777777" w:rsidR="00A3668A" w:rsidRDefault="00A46D8F" w:rsidP="005F4A21">
            <w:r>
              <w:t xml:space="preserve">Práci </w:t>
            </w:r>
            <w:r w:rsidR="005F4A21" w:rsidRPr="00A46D8F">
              <w:t>Jiří</w:t>
            </w:r>
            <w:r w:rsidR="005F4A21">
              <w:t>ho</w:t>
            </w:r>
            <w:r w:rsidR="005F4A21" w:rsidRPr="00A46D8F">
              <w:t xml:space="preserve"> Hamáčk</w:t>
            </w:r>
            <w:r w:rsidR="005F4A21">
              <w:t xml:space="preserve">a </w:t>
            </w:r>
            <w:r>
              <w:t>považuji za zdařilou a doporučuji ji k obhajobě.</w:t>
            </w:r>
          </w:p>
          <w:p w14:paraId="3085936F" w14:textId="11B1B215" w:rsidR="005F4A21" w:rsidRPr="00A3668A" w:rsidRDefault="005F4A21" w:rsidP="005F4A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DD7" w14:textId="457CD8F6" w:rsidR="005F4A21" w:rsidRDefault="005F4A21" w:rsidP="00D465A9">
            <w:r>
              <w:t xml:space="preserve">1, Je reálné široké praktické </w:t>
            </w:r>
            <w:r>
              <w:t xml:space="preserve">využití </w:t>
            </w:r>
            <w:r>
              <w:t>barevných zrn pšenice na trhu?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675D87D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A46D8F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46D8F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70DD8" w14:textId="77777777" w:rsidR="008028C0" w:rsidRDefault="008028C0" w:rsidP="006D48B2">
      <w:pPr>
        <w:spacing w:after="0" w:line="240" w:lineRule="auto"/>
      </w:pPr>
      <w:r>
        <w:separator/>
      </w:r>
    </w:p>
  </w:endnote>
  <w:endnote w:type="continuationSeparator" w:id="0">
    <w:p w14:paraId="5C634907" w14:textId="77777777" w:rsidR="008028C0" w:rsidRDefault="008028C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341F7D2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869E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869E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8029" w14:textId="77777777" w:rsidR="008028C0" w:rsidRDefault="008028C0" w:rsidP="006D48B2">
      <w:pPr>
        <w:spacing w:after="0" w:line="240" w:lineRule="auto"/>
      </w:pPr>
      <w:r>
        <w:separator/>
      </w:r>
    </w:p>
  </w:footnote>
  <w:footnote w:type="continuationSeparator" w:id="0">
    <w:p w14:paraId="78DAB023" w14:textId="77777777" w:rsidR="008028C0" w:rsidRDefault="008028C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869E1"/>
    <w:rsid w:val="00197BF8"/>
    <w:rsid w:val="002507C0"/>
    <w:rsid w:val="002E0174"/>
    <w:rsid w:val="00372AD0"/>
    <w:rsid w:val="00396C1D"/>
    <w:rsid w:val="00455546"/>
    <w:rsid w:val="004F50AB"/>
    <w:rsid w:val="005411CC"/>
    <w:rsid w:val="005F2D24"/>
    <w:rsid w:val="005F4A21"/>
    <w:rsid w:val="00602354"/>
    <w:rsid w:val="006D48B2"/>
    <w:rsid w:val="00735679"/>
    <w:rsid w:val="007E7A9D"/>
    <w:rsid w:val="008028C0"/>
    <w:rsid w:val="008527D7"/>
    <w:rsid w:val="00912611"/>
    <w:rsid w:val="00946DEC"/>
    <w:rsid w:val="009D5458"/>
    <w:rsid w:val="009E628A"/>
    <w:rsid w:val="00A3668A"/>
    <w:rsid w:val="00A46D8F"/>
    <w:rsid w:val="00D411E8"/>
    <w:rsid w:val="00D465A9"/>
    <w:rsid w:val="00D9546B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9D6BE5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9D6BE5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9D6BE5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9D6BE5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9D6BE5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9D6BE5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9D6BE5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9D6BE5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9D6BE5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9D6BE5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9D6BE5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9D6BE5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9D6BE5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9D6BE5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9D6BE5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9D6BE5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9D6BE5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9D6BE5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810090"/>
    <w:rsid w:val="009D6BE5"/>
    <w:rsid w:val="00B865AC"/>
    <w:rsid w:val="00F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12E6-636B-42D6-A2BB-8D282BB1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Anna Adámková</cp:lastModifiedBy>
  <cp:revision>3</cp:revision>
  <dcterms:created xsi:type="dcterms:W3CDTF">2022-05-23T12:48:00Z</dcterms:created>
  <dcterms:modified xsi:type="dcterms:W3CDTF">2022-05-23T12:48:00Z</dcterms:modified>
</cp:coreProperties>
</file>