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B8E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6F6D6E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A02D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A0B98F4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154E2">
        <w:rPr>
          <w:b/>
          <w:i/>
          <w:sz w:val="22"/>
          <w:szCs w:val="22"/>
        </w:rPr>
        <w:t>Ludmila Odstrčilová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54E2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54E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9F7882F" w14:textId="77777777" w:rsidR="00DC219A" w:rsidRDefault="00DC219A" w:rsidP="00A83BD2">
      <w:pPr>
        <w:jc w:val="both"/>
      </w:pPr>
    </w:p>
    <w:p w14:paraId="483027C0" w14:textId="77777777" w:rsidR="00DC219A" w:rsidRDefault="00DC219A" w:rsidP="00A83BD2">
      <w:pPr>
        <w:jc w:val="both"/>
      </w:pPr>
    </w:p>
    <w:p w14:paraId="7A71BED2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154E2">
        <w:rPr>
          <w:b/>
          <w:i/>
          <w:sz w:val="22"/>
          <w:szCs w:val="22"/>
        </w:rPr>
        <w:t>Vypracování vybraných vnitropodnikových směrnic pro vybranou společnost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8B288D4" w14:textId="77777777" w:rsidR="00DC219A" w:rsidRDefault="00DC219A" w:rsidP="00A83BD2">
      <w:pPr>
        <w:jc w:val="both"/>
      </w:pPr>
    </w:p>
    <w:p w14:paraId="743827AC" w14:textId="77777777" w:rsidR="00DC219A" w:rsidRDefault="00DC219A" w:rsidP="00A83BD2"/>
    <w:p w14:paraId="2956D8AA" w14:textId="77777777" w:rsidR="00DC219A" w:rsidRPr="005F755D" w:rsidRDefault="00DC219A" w:rsidP="00A83BD2">
      <w:r w:rsidRPr="005F755D">
        <w:t>U hodnocení kritéria 1 zohledněte náročnost tématu práce.</w:t>
      </w:r>
    </w:p>
    <w:p w14:paraId="03C2A9E2" w14:textId="77777777" w:rsidR="00DC219A" w:rsidRPr="005F755D" w:rsidRDefault="00DC219A" w:rsidP="00A83BD2">
      <w:r w:rsidRPr="005F755D">
        <w:t>Při hodnocení kritérií 2-6 zohledněte následující bodování:</w:t>
      </w:r>
    </w:p>
    <w:p w14:paraId="5DFBF87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6773A35" w14:textId="77777777" w:rsidR="00DC219A" w:rsidRPr="005F755D" w:rsidRDefault="00DC219A" w:rsidP="00A83BD2">
      <w:r w:rsidRPr="005F755D">
        <w:t>4 body – splněno kvalitně</w:t>
      </w:r>
    </w:p>
    <w:p w14:paraId="4700C258" w14:textId="77777777" w:rsidR="00DC219A" w:rsidRPr="005F755D" w:rsidRDefault="00DC219A" w:rsidP="00A83BD2">
      <w:r w:rsidRPr="005F755D">
        <w:t>3 body – splněno bez výhrad</w:t>
      </w:r>
    </w:p>
    <w:p w14:paraId="032C8190" w14:textId="77777777" w:rsidR="00DC219A" w:rsidRPr="005F755D" w:rsidRDefault="00DC219A" w:rsidP="00A83BD2">
      <w:r w:rsidRPr="005F755D">
        <w:t>2 body – splněno s menšími nedostatky</w:t>
      </w:r>
    </w:p>
    <w:p w14:paraId="5D7331C0" w14:textId="77777777" w:rsidR="00DC219A" w:rsidRPr="005F755D" w:rsidRDefault="00DC219A" w:rsidP="00A83BD2">
      <w:r w:rsidRPr="005F755D">
        <w:t>1 body – splněno, ale s výraznými nedostatky</w:t>
      </w:r>
    </w:p>
    <w:p w14:paraId="274874A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1B13791" w14:textId="77777777" w:rsidR="00DC219A" w:rsidRDefault="00DC219A" w:rsidP="001B5B85"/>
    <w:p w14:paraId="26AD6EE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ECFE0F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8524E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E4C11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2B2C8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F69FF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6311E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b/>
                <w:snapToGrid w:val="0"/>
                <w:color w:val="000000"/>
              </w:rPr>
            </w:r>
            <w:r w:rsidR="00A01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14355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3D9A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D52EC6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349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2D364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489306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011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05B10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660CA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769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FEC9B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8E588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b/>
                <w:snapToGrid w:val="0"/>
                <w:color w:val="000000"/>
              </w:rPr>
            </w:r>
            <w:r w:rsidR="00A01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AB87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D26B6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66F6CB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7A9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7F2C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AA8EE3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B8A6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CB92A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FC683B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613E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D5895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030EF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0772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9AD2D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962B4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b/>
                <w:snapToGrid w:val="0"/>
                <w:color w:val="000000"/>
              </w:rPr>
            </w:r>
            <w:r w:rsidR="00A01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812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BD907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85B3EE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C1E4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4B227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775AED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B2BF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77F1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8404A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1F8F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73F1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08CFF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b/>
                <w:snapToGrid w:val="0"/>
                <w:color w:val="000000"/>
              </w:rPr>
            </w:r>
            <w:r w:rsidR="00A01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A6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6A77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E2BFF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0B8F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7AB5E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BA19CD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6DA8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7F51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AD3764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8E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523B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5C6E16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A657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E0CF8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6A64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C4F1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84058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D5F28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b/>
                <w:snapToGrid w:val="0"/>
                <w:color w:val="000000"/>
              </w:rPr>
            </w:r>
            <w:r w:rsidR="00A01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4FAB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63C75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3E3701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1E0F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869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EFEA57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91A3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329E9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FAB8D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DFD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2F34A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7046D3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E9D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4752B9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3D2AC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b/>
                <w:snapToGrid w:val="0"/>
                <w:color w:val="000000"/>
              </w:rPr>
            </w:r>
            <w:r w:rsidR="00A01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0F02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18EAB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F214A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F86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EADB1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4E40E2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0773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E6D6C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6CA9D7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E8EA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E452A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44792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D14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6E356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032F5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1F02">
              <w:rPr>
                <w:snapToGrid w:val="0"/>
                <w:color w:val="000000"/>
              </w:rPr>
            </w:r>
            <w:r w:rsidR="00A01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FC41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9175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078EF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82E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E7C6699" w14:textId="77777777" w:rsidR="00DC219A" w:rsidRDefault="00DC219A" w:rsidP="001B5B85"/>
    <w:p w14:paraId="2578AD56" w14:textId="77777777" w:rsidR="00DC219A" w:rsidRDefault="00DC219A" w:rsidP="003E1491">
      <w:pPr>
        <w:jc w:val="both"/>
      </w:pPr>
      <w:r>
        <w:t>Celkové hodnocení práce a otázky k obhajobě:</w:t>
      </w:r>
    </w:p>
    <w:p w14:paraId="219E8719" w14:textId="77777777" w:rsidR="00DC219A" w:rsidRDefault="00DC219A" w:rsidP="003E1491">
      <w:pPr>
        <w:jc w:val="both"/>
      </w:pPr>
      <w:r>
        <w:t>(otázky uvádí vedoucí práce i oponent)</w:t>
      </w:r>
    </w:p>
    <w:p w14:paraId="59B18F2A" w14:textId="77777777" w:rsidR="00DC219A" w:rsidRDefault="00DC219A" w:rsidP="003E1491">
      <w:pPr>
        <w:jc w:val="both"/>
      </w:pPr>
    </w:p>
    <w:bookmarkStart w:id="8" w:name="Text6"/>
    <w:p w14:paraId="0BCE2A3C" w14:textId="77777777" w:rsidR="0084282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282E">
        <w:rPr>
          <w:i/>
          <w:noProof/>
        </w:rPr>
        <w:t>Studentka zpracovávala práci velmi samostatně. Kromě zadání nebyla práce vůbec konzultována.</w:t>
      </w:r>
    </w:p>
    <w:p w14:paraId="7F36E974" w14:textId="77777777" w:rsidR="0084282E" w:rsidRDefault="0084282E" w:rsidP="003E1491">
      <w:pPr>
        <w:rPr>
          <w:i/>
        </w:rPr>
      </w:pPr>
      <w:r>
        <w:rPr>
          <w:i/>
        </w:rPr>
        <w:t>Cíl práce je stanoven v souladu se zásadami práce. Mohl být vhodněji formulován. Metody práce nejsou vhodně popsány. Chybí mi zde uvedení analýzy současného stavu směrnic. K tomuto účelu byl pravděpodobně využit také zmíněný rozhovor s vedením firmy, nicméně tato skutečnost není v textu uvedena.</w:t>
      </w:r>
    </w:p>
    <w:p w14:paraId="78A7070A" w14:textId="77777777" w:rsidR="0084282E" w:rsidRDefault="0084282E" w:rsidP="003E1491">
      <w:pPr>
        <w:rPr>
          <w:i/>
        </w:rPr>
      </w:pPr>
      <w:r>
        <w:rPr>
          <w:i/>
        </w:rPr>
        <w:t>Teoretická část práce má vhodnou strukturu. Věnuje se směrnicím obecně, jejich obsahovým náležitostem a také vybraným směrnicím, které jsou následně zpracovány v rámci části praktické. Ocenila bych vhodnější práci se zdroji. Většina textu vychází z platné legislativy.</w:t>
      </w:r>
    </w:p>
    <w:p w14:paraId="3AC60D3C" w14:textId="77777777" w:rsidR="004F1AB7" w:rsidRDefault="0084282E" w:rsidP="003E1491">
      <w:pPr>
        <w:rPr>
          <w:i/>
        </w:rPr>
      </w:pPr>
      <w:r>
        <w:rPr>
          <w:i/>
        </w:rPr>
        <w:t>V praktické části v podstatě chybí část analytická. Tato je shrnuta jedním odstavcem, kde autorka uvádí absenci vnitropodnikových směrnic v psané podobě. Uvádí, že se ve firmě využívají</w:t>
      </w:r>
      <w:r w:rsidR="004F1AB7">
        <w:rPr>
          <w:i/>
        </w:rPr>
        <w:t xml:space="preserve"> pravidla v ústní formě. Více zde rozvedeno není. Většina praktické části (která čítá 16 stran) se věnuje zpracování vybraných vnitropodnikových směrnic. Jejich volba vychází z teoretické části - jedná se o směrnice přímo vycházející ze zákona o účetnictví. </w:t>
      </w:r>
    </w:p>
    <w:p w14:paraId="5AF68159" w14:textId="77777777" w:rsidR="00EC64DA" w:rsidRDefault="004F1AB7" w:rsidP="003E1491">
      <w:pPr>
        <w:rPr>
          <w:i/>
        </w:rPr>
      </w:pPr>
      <w:r>
        <w:rPr>
          <w:i/>
        </w:rPr>
        <w:t>Z formálního hlediska práce splňuje požadavky kladené na kvalifikační práci.</w:t>
      </w:r>
      <w:r w:rsidR="00EC64DA">
        <w:rPr>
          <w:i/>
        </w:rPr>
        <w:t xml:space="preserve"> Ne všechny zdroje jsou citovány dle požadované normy.</w:t>
      </w:r>
    </w:p>
    <w:p w14:paraId="3DCD2945" w14:textId="77777777" w:rsidR="00EC64DA" w:rsidRDefault="00EC64DA" w:rsidP="003E1491">
      <w:pPr>
        <w:rPr>
          <w:i/>
        </w:rPr>
      </w:pPr>
    </w:p>
    <w:p w14:paraId="02B5122A" w14:textId="77777777" w:rsidR="00EC64DA" w:rsidRDefault="00EC64DA" w:rsidP="003E1491">
      <w:pPr>
        <w:rPr>
          <w:i/>
        </w:rPr>
      </w:pPr>
      <w:r>
        <w:rPr>
          <w:i/>
        </w:rPr>
        <w:t>Otázka k obhajobě:</w:t>
      </w:r>
    </w:p>
    <w:p w14:paraId="77867D6B" w14:textId="77777777" w:rsidR="00EC64DA" w:rsidRDefault="00EC64DA" w:rsidP="003E1491">
      <w:pPr>
        <w:rPr>
          <w:i/>
        </w:rPr>
      </w:pPr>
      <w:r>
        <w:rPr>
          <w:i/>
        </w:rPr>
        <w:t>1) Jakým způsobem probíhal rozhovor s vedením firmy vedoucí k získání podkladů pro zpracování vnitropodnikových směrnic?</w:t>
      </w:r>
    </w:p>
    <w:p w14:paraId="7D86597F" w14:textId="77777777" w:rsidR="00DC219A" w:rsidRPr="00AE58C9" w:rsidRDefault="00EC64DA" w:rsidP="003E1491">
      <w:pPr>
        <w:rPr>
          <w:i/>
        </w:rPr>
      </w:pPr>
      <w:r>
        <w:rPr>
          <w:i/>
        </w:rPr>
        <w:t>2) Budou Vámi navržené směrnice ve firmě využity?</w:t>
      </w:r>
      <w:r w:rsidR="0084282E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262455FF" w14:textId="77777777" w:rsidR="00DC219A" w:rsidRDefault="00DC219A" w:rsidP="003E1491"/>
    <w:p w14:paraId="5B03F10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1F02">
        <w:rPr>
          <w:i/>
        </w:rPr>
      </w:r>
      <w:r w:rsidR="00A01F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14267C5" w14:textId="77777777" w:rsidR="00DC219A" w:rsidRDefault="00DC219A" w:rsidP="003E1491"/>
    <w:p w14:paraId="2B93BC5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1F02">
        <w:rPr>
          <w:i/>
        </w:rPr>
      </w:r>
      <w:r w:rsidR="00A01F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AC61C4" w14:textId="77777777" w:rsidR="00DC219A" w:rsidRDefault="00DC219A" w:rsidP="003E1491"/>
    <w:p w14:paraId="392F7D16" w14:textId="77777777" w:rsidR="00DC219A" w:rsidRDefault="00DC219A" w:rsidP="003E1491"/>
    <w:p w14:paraId="6DDE8982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282E">
        <w:rPr>
          <w:i/>
          <w:noProof/>
        </w:rPr>
        <w:t>30. 8. 2021</w:t>
      </w:r>
      <w:r w:rsidR="005C5600" w:rsidRPr="009C34E5">
        <w:rPr>
          <w:i/>
        </w:rPr>
        <w:fldChar w:fldCharType="end"/>
      </w:r>
      <w:bookmarkEnd w:id="10"/>
    </w:p>
    <w:p w14:paraId="0D4E3C3C" w14:textId="77777777" w:rsidR="00DC219A" w:rsidRDefault="00DC219A" w:rsidP="003E1491"/>
    <w:p w14:paraId="0D6994F4" w14:textId="77777777" w:rsidR="00DC219A" w:rsidRDefault="00DC219A" w:rsidP="003E1491"/>
    <w:p w14:paraId="26840F3D" w14:textId="77777777" w:rsidR="00DC219A" w:rsidRDefault="00DC219A" w:rsidP="003E1491"/>
    <w:p w14:paraId="33494C49" w14:textId="77777777" w:rsidR="00DC219A" w:rsidRDefault="00DC219A" w:rsidP="003E1491"/>
    <w:p w14:paraId="1E005E0B" w14:textId="77777777"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0F24977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30807" w14:textId="77777777" w:rsidR="00813D19" w:rsidRDefault="00813D19">
      <w:r>
        <w:separator/>
      </w:r>
    </w:p>
  </w:endnote>
  <w:endnote w:type="continuationSeparator" w:id="0">
    <w:p w14:paraId="0218F9FE" w14:textId="77777777" w:rsidR="00813D19" w:rsidRDefault="008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454E3" w14:textId="77777777" w:rsidR="00813D19" w:rsidRDefault="00813D19">
      <w:r>
        <w:separator/>
      </w:r>
    </w:p>
  </w:footnote>
  <w:footnote w:type="continuationSeparator" w:id="0">
    <w:p w14:paraId="7917458F" w14:textId="77777777" w:rsidR="00813D19" w:rsidRDefault="00813D19">
      <w:r>
        <w:continuationSeparator/>
      </w:r>
    </w:p>
  </w:footnote>
  <w:footnote w:id="1">
    <w:p w14:paraId="17DBA6F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089B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AB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3D19"/>
    <w:rsid w:val="008375DD"/>
    <w:rsid w:val="00837ABF"/>
    <w:rsid w:val="0084282E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1F02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54E2"/>
    <w:rsid w:val="00D71CB4"/>
    <w:rsid w:val="00DC219A"/>
    <w:rsid w:val="00DF1948"/>
    <w:rsid w:val="00E1292E"/>
    <w:rsid w:val="00E366A1"/>
    <w:rsid w:val="00E70D63"/>
    <w:rsid w:val="00E725B3"/>
    <w:rsid w:val="00EC64D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F584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602D31-8558-4DB5-BBC3-4AA7868A0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DDC39-592C-4819-B902-F8BDCA293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D9230-D9A6-4471-BFEA-E6D3C355FC40}">
  <ds:schemaRefs>
    <ds:schemaRef ds:uri="http://purl.org/dc/terms/"/>
    <ds:schemaRef ds:uri="http://schemas.microsoft.com/office/2006/metadata/properties"/>
    <ds:schemaRef ds:uri="http://www.w3.org/XML/1998/namespace"/>
    <ds:schemaRef ds:uri="3a3d5431-dab0-4ee0-ad47-1165a06a8b4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3983D7-2F2D-4DB4-8666-25CAA3D7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3859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2014-07-24T08:52:00Z</cp:lastPrinted>
  <dcterms:created xsi:type="dcterms:W3CDTF">2021-08-30T10:46:00Z</dcterms:created>
  <dcterms:modified xsi:type="dcterms:W3CDTF">2021-08-30T10:46:00Z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