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5F33">
        <w:rPr>
          <w:b/>
          <w:i/>
          <w:sz w:val="22"/>
          <w:szCs w:val="22"/>
        </w:rPr>
        <w:t xml:space="preserve">Bc. Matej </w:t>
      </w:r>
      <w:proofErr w:type="spellStart"/>
      <w:r w:rsidR="00FC5F33">
        <w:rPr>
          <w:b/>
          <w:i/>
          <w:sz w:val="22"/>
          <w:szCs w:val="22"/>
        </w:rPr>
        <w:t>Jakubes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5F33">
        <w:rPr>
          <w:b/>
          <w:i/>
          <w:sz w:val="22"/>
          <w:szCs w:val="22"/>
        </w:rPr>
        <w:t xml:space="preserve">doc. Ing. Petr Novák,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5F33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C5F33">
        <w:rPr>
          <w:b/>
          <w:i/>
          <w:sz w:val="22"/>
          <w:szCs w:val="22"/>
        </w:rPr>
        <w:t>Projekt modifikace business modelu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b/>
                <w:snapToGrid w:val="0"/>
                <w:color w:val="000000"/>
              </w:rPr>
            </w:r>
            <w:r w:rsidR="00A2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b/>
                <w:snapToGrid w:val="0"/>
                <w:color w:val="000000"/>
              </w:rPr>
            </w:r>
            <w:r w:rsidR="00A2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b/>
                <w:snapToGrid w:val="0"/>
                <w:color w:val="000000"/>
              </w:rPr>
            </w:r>
            <w:r w:rsidR="00A2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b/>
                <w:snapToGrid w:val="0"/>
                <w:color w:val="000000"/>
              </w:rPr>
            </w:r>
            <w:r w:rsidR="00A2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b/>
                <w:snapToGrid w:val="0"/>
                <w:color w:val="000000"/>
              </w:rPr>
            </w:r>
            <w:r w:rsidR="00A2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b/>
                <w:snapToGrid w:val="0"/>
                <w:color w:val="000000"/>
              </w:rPr>
            </w:r>
            <w:r w:rsidR="00A239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829">
              <w:rPr>
                <w:snapToGrid w:val="0"/>
                <w:color w:val="000000"/>
              </w:rPr>
            </w:r>
            <w:r w:rsidR="00A239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5829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1654A" w:rsidRPr="00D1654A" w:rsidRDefault="001C1C93" w:rsidP="00D1654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1654A" w:rsidRPr="00D1654A">
        <w:rPr>
          <w:i/>
          <w:noProof/>
        </w:rPr>
        <w:t xml:space="preserve">Předložená diplomová práce naprosto koresponduje s oborem, který autor studuje. Téma je velmi zajímavé, praktické a přínosné pro vybranou firmu. Nejedná se o klasický podnikatelský plán, ale o strategické nastavení dalšího směřování byznysu dané firmy formou business modelování. Práce má jasně stanovený cíl, jasně a přehledně stanovené použité metody. Rozhodně je nutné ocenit úroveň všech částí práce, nicméně vyzdvihnu také teoretickou část, která je zpracovaná s použitím velkého množství zahraniční zdrojů a je na velmi vysoké úrovni, což samozřejmě platí i pro další části práce, ve kterých autor provedl adekvátní analýzy podnikání vybrané firmy a navrhnul projekt změny podnikatelského modelu tak, aby reagoval na současnou poptávku na trhu. V práci nevidím žádné zásadní nedostatky, které by bylo nutné vytknout. </w:t>
      </w:r>
    </w:p>
    <w:p w:rsidR="00D1654A" w:rsidRPr="00D1654A" w:rsidRDefault="00D1654A" w:rsidP="00D1654A">
      <w:pPr>
        <w:rPr>
          <w:i/>
          <w:noProof/>
        </w:rPr>
      </w:pPr>
      <w:r w:rsidRPr="00D1654A">
        <w:rPr>
          <w:i/>
          <w:noProof/>
        </w:rPr>
        <w:t xml:space="preserve">Z mého pohledu se jedna o nadprůměrně dobře zpracovanou práci a doporučuji ji k obhajobě. </w:t>
      </w:r>
    </w:p>
    <w:p w:rsidR="00D1654A" w:rsidRPr="00D1654A" w:rsidRDefault="00D1654A" w:rsidP="00D1654A">
      <w:pPr>
        <w:rPr>
          <w:i/>
          <w:noProof/>
        </w:rPr>
      </w:pPr>
    </w:p>
    <w:p w:rsidR="00845B98" w:rsidRPr="00AE58C9" w:rsidRDefault="00D1654A" w:rsidP="00D1654A">
      <w:pPr>
        <w:rPr>
          <w:i/>
        </w:rPr>
      </w:pPr>
      <w:r w:rsidRPr="00D1654A">
        <w:rPr>
          <w:i/>
          <w:noProof/>
        </w:rPr>
        <w:t>1)</w:t>
      </w:r>
      <w:r w:rsidRPr="00D1654A">
        <w:rPr>
          <w:i/>
          <w:noProof/>
        </w:rPr>
        <w:tab/>
        <w:t>Pakliže se podívám na změnu nastavení byznys modelu směrem k modulové výrobě, přibližujete se velkým hráčům na trhu výroby nábytku, typu IKEA, ORESI apod. Je tohle skutečně cílem? V čem se bude vaše firma odlišovat od těchto „modulových“ řetězců?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654A" w:rsidRPr="00AE58C9">
        <w:rPr>
          <w:i/>
        </w:rPr>
      </w:r>
      <w:r w:rsidR="00A2390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5829">
        <w:rPr>
          <w:i/>
        </w:rPr>
      </w:r>
      <w:r w:rsidR="00A2390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A5829">
        <w:rPr>
          <w:i/>
          <w:noProof/>
        </w:rPr>
        <w:t>26. srpna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90C" w:rsidRDefault="00A2390C">
      <w:r>
        <w:separator/>
      </w:r>
    </w:p>
  </w:endnote>
  <w:endnote w:type="continuationSeparator" w:id="0">
    <w:p w:rsidR="00A2390C" w:rsidRDefault="00A2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90C" w:rsidRDefault="00A2390C">
      <w:r>
        <w:separator/>
      </w:r>
    </w:p>
  </w:footnote>
  <w:footnote w:type="continuationSeparator" w:id="0">
    <w:p w:rsidR="00A2390C" w:rsidRDefault="00A2390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5829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2919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390C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654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F33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9D57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B049AB-211F-46A7-86A1-AB887F2A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Novák</cp:lastModifiedBy>
  <cp:revision>3</cp:revision>
  <cp:lastPrinted>2014-07-24T08:52:00Z</cp:lastPrinted>
  <dcterms:created xsi:type="dcterms:W3CDTF">2021-08-26T06:42:00Z</dcterms:created>
  <dcterms:modified xsi:type="dcterms:W3CDTF">2021-08-26T06:50:00Z</dcterms:modified>
</cp:coreProperties>
</file>