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096"/>
        <w:gridCol w:w="376"/>
        <w:gridCol w:w="376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Žádníková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Kritéria výběru hraček do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C74F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E5AD9" w:rsidRPr="00A6013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025A8B" w:rsidRDefault="00025A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lze ocenit, že se autorka již více věnovala hlavnímu předmětu zájmu i následného výzkumu, a totiž hračce a její funkci. Zpočátku se sice jedná o text ve formě výčtu typů a možností, ale toto téma bylo adekvátně posíleno. Úvodní kapitola </w:t>
            </w:r>
            <w:r>
              <w:rPr>
                <w:rFonts w:ascii="Arial" w:hAnsi="Arial" w:cs="Arial"/>
              </w:rPr>
              <w:t xml:space="preserve">vymezující hru dítěte předškolního věku </w:t>
            </w:r>
            <w:r>
              <w:rPr>
                <w:rFonts w:ascii="Arial" w:hAnsi="Arial" w:cs="Arial"/>
              </w:rPr>
              <w:t xml:space="preserve">a následně i podkapitola o teorii hry postrádají jasnost výkladu a hlubší porozumění. Příkladem povrchních formulací je i pojetí genderu, které autorka definuje (s. 28). </w:t>
            </w:r>
            <w:r w:rsidR="003E5AD9">
              <w:rPr>
                <w:rFonts w:ascii="Arial" w:hAnsi="Arial" w:cs="Arial"/>
              </w:rPr>
              <w:t xml:space="preserve">Autorka mohla doplnit i vlastní názor genderový pohled na hračky pro děti. </w:t>
            </w:r>
          </w:p>
          <w:p w:rsidR="003E5AD9" w:rsidRDefault="003E5A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Zvolený výzkumný design odpovídá </w:t>
            </w:r>
            <w:r w:rsidR="000F466A">
              <w:rPr>
                <w:rFonts w:ascii="Arial" w:hAnsi="Arial" w:cs="Arial"/>
              </w:rPr>
              <w:t>tématu a cíli zaměřenému na kritéria výběru hraček učiteli. Při výběru respondentů dotazníku autorka volila dostupný výběr. Respondentkami</w:t>
            </w:r>
            <w:r w:rsidR="000F466A">
              <w:rPr>
                <w:rFonts w:ascii="Arial" w:hAnsi="Arial" w:cs="Arial"/>
              </w:rPr>
              <w:t xml:space="preserve"> se </w:t>
            </w:r>
            <w:r w:rsidR="000F466A">
              <w:rPr>
                <w:rFonts w:ascii="Arial" w:hAnsi="Arial" w:cs="Arial"/>
              </w:rPr>
              <w:t xml:space="preserve">tak </w:t>
            </w:r>
            <w:r w:rsidR="000F466A">
              <w:rPr>
                <w:rFonts w:ascii="Arial" w:hAnsi="Arial" w:cs="Arial"/>
              </w:rPr>
              <w:t>staly učitelky s různou praxí a působící v různých třídách, přičemž lze předpokládat, že jinak bude kritéria výběru hraček vnímat učitelka v heterogenní třídě s dětmi do 2 do 6 let a jinak v případě třídy s dětmi připravujícími se na vstup do základní školy.</w:t>
            </w:r>
            <w:r w:rsidR="000F466A">
              <w:rPr>
                <w:rFonts w:ascii="Arial" w:hAnsi="Arial" w:cs="Arial"/>
              </w:rPr>
              <w:t xml:space="preserve"> Autorka sice v dotazníkovém šetření zahrnula i položky k získání těchto informací od respondentů, v analýze a interpretaci s nimi však nepracovala. </w:t>
            </w:r>
            <w:r w:rsidR="00747FB3">
              <w:rPr>
                <w:rFonts w:ascii="Arial" w:hAnsi="Arial" w:cs="Arial"/>
              </w:rPr>
              <w:t xml:space="preserve">Objevují se zde ale tvrzení, u nichž není jasné, zda je autorka </w:t>
            </w:r>
            <w:r w:rsidR="00747FB3">
              <w:rPr>
                <w:rFonts w:ascii="Arial" w:hAnsi="Arial" w:cs="Arial"/>
              </w:rPr>
              <w:lastRenderedPageBreak/>
              <w:t xml:space="preserve">přebírá z dat či jiného zdroje (např. konstatování, že nejvíce jsou v mateřských školách učitelé s krátkodobou a dlouhodobou praxí). Konstrukce dotazníku není jednoduchá a autorka </w:t>
            </w:r>
            <w:r w:rsidR="000E230E">
              <w:rPr>
                <w:rFonts w:ascii="Arial" w:hAnsi="Arial" w:cs="Arial"/>
              </w:rPr>
              <w:t>tuto zkušenost získala poprvé. Výsledky některých položek ukazují, že navzdory před</w:t>
            </w:r>
            <w:r w:rsidR="00A60132">
              <w:rPr>
                <w:rFonts w:ascii="Arial" w:hAnsi="Arial" w:cs="Arial"/>
              </w:rPr>
              <w:t>v</w:t>
            </w:r>
            <w:r w:rsidR="000E230E">
              <w:rPr>
                <w:rFonts w:ascii="Arial" w:hAnsi="Arial" w:cs="Arial"/>
              </w:rPr>
              <w:t xml:space="preserve">ýzkumu nebyly jasně formulovány (např. otázky 9 a 10 k typům hraček) a respondenti si zřejmě představili pod pojmy různé možnosti. </w:t>
            </w:r>
            <w:r w:rsidR="000F028A">
              <w:rPr>
                <w:rFonts w:ascii="Arial" w:hAnsi="Arial" w:cs="Arial"/>
              </w:rPr>
              <w:t xml:space="preserve">Zároveň platí, že méně je více, a dotazník mohl mít celkově nižší počet otázek. </w:t>
            </w:r>
            <w:r w:rsidR="00A60132">
              <w:rPr>
                <w:rFonts w:ascii="Arial" w:hAnsi="Arial" w:cs="Arial"/>
              </w:rPr>
              <w:t>Dotazník pak především není konstruován tak, aby mohl přinést adekvátní data k jedné z výzkumných otázek</w:t>
            </w:r>
            <w:bookmarkStart w:id="0" w:name="_GoBack"/>
            <w:bookmarkEnd w:id="0"/>
            <w:r w:rsidR="00A60132">
              <w:rPr>
                <w:rFonts w:ascii="Arial" w:hAnsi="Arial" w:cs="Arial"/>
              </w:rPr>
              <w:t xml:space="preserve">. Konstatovat, že pořízení hraček na vánoce je odpovědí na okolnosti výběru hraček, je skutečně vágní. </w:t>
            </w:r>
          </w:p>
          <w:p w:rsidR="00025A8B" w:rsidRDefault="00025A8B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D6694D" w:rsidRDefault="00D66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s. 12 se objevuje věta, která je lehce upravena z původního textu předchozí práce autorky, nicméně zde již není citována (Opravilová, 2016). Chybná je pak citace Komenského z roku 2007.</w:t>
            </w:r>
          </w:p>
          <w:p w:rsidR="00D6694D" w:rsidRDefault="00D6694D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A60132" w:rsidRDefault="00A6013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724C5F" w:rsidRPr="007708A0" w:rsidRDefault="00724C5F" w:rsidP="000F466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C74F48">
              <w:rPr>
                <w:rFonts w:ascii="Arial" w:hAnsi="Arial" w:cs="Arial"/>
              </w:rPr>
              <w:t xml:space="preserve">. </w:t>
            </w:r>
            <w:r w:rsidR="00D6694D">
              <w:rPr>
                <w:rFonts w:ascii="Arial" w:hAnsi="Arial" w:cs="Arial"/>
              </w:rPr>
              <w:t>Vymezte rozdíl mezi pojmy spontánní, volná, řízená a organizovaná hra.</w:t>
            </w:r>
          </w:p>
          <w:p w:rsidR="003E5AD9" w:rsidRDefault="003E5AD9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Uveďte příklad položky dotazníku, kterou jste po předvýzkumu vynechala, jak uvádíte na s. 38.</w:t>
            </w:r>
          </w:p>
          <w:p w:rsidR="00C74F48" w:rsidRPr="007708A0" w:rsidRDefault="00C74F48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025A8B">
              <w:rPr>
                <w:rFonts w:ascii="Arial" w:hAnsi="Arial" w:cs="Arial"/>
              </w:rPr>
              <w:t>Existují o hračky, které podle Vás v mateřských školách chybí?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0F46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D6694D">
              <w:rPr>
                <w:rFonts w:ascii="Arial" w:hAnsi="Arial" w:cs="Arial"/>
              </w:rPr>
              <w:t>2. 9</w:t>
            </w:r>
            <w:r w:rsidR="00591A78">
              <w:rPr>
                <w:rFonts w:ascii="Arial" w:hAnsi="Arial" w:cs="Arial"/>
              </w:rPr>
              <w:t>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F971AE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AE" w:rsidRDefault="00F971AE" w:rsidP="00840F11">
      <w:pPr>
        <w:spacing w:after="0" w:line="240" w:lineRule="auto"/>
      </w:pPr>
      <w:r>
        <w:separator/>
      </w:r>
    </w:p>
  </w:endnote>
  <w:endnote w:type="continuationSeparator" w:id="0">
    <w:p w:rsidR="00F971AE" w:rsidRDefault="00F971A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AE" w:rsidRDefault="00F971AE" w:rsidP="00840F11">
      <w:pPr>
        <w:spacing w:after="0" w:line="240" w:lineRule="auto"/>
      </w:pPr>
      <w:r>
        <w:separator/>
      </w:r>
    </w:p>
  </w:footnote>
  <w:footnote w:type="continuationSeparator" w:id="0">
    <w:p w:rsidR="00F971AE" w:rsidRDefault="00F971AE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25A8B"/>
    <w:rsid w:val="00063CE1"/>
    <w:rsid w:val="000E230E"/>
    <w:rsid w:val="000F028A"/>
    <w:rsid w:val="000F466A"/>
    <w:rsid w:val="002F1F54"/>
    <w:rsid w:val="00311212"/>
    <w:rsid w:val="003649D8"/>
    <w:rsid w:val="0039301E"/>
    <w:rsid w:val="003E5AD9"/>
    <w:rsid w:val="00415A31"/>
    <w:rsid w:val="00442257"/>
    <w:rsid w:val="0046105F"/>
    <w:rsid w:val="004B4E6B"/>
    <w:rsid w:val="004F278A"/>
    <w:rsid w:val="004F50D6"/>
    <w:rsid w:val="00591A78"/>
    <w:rsid w:val="0063019D"/>
    <w:rsid w:val="00637459"/>
    <w:rsid w:val="00653938"/>
    <w:rsid w:val="00686528"/>
    <w:rsid w:val="00694674"/>
    <w:rsid w:val="006B57BD"/>
    <w:rsid w:val="00724C5F"/>
    <w:rsid w:val="00747FB3"/>
    <w:rsid w:val="00774418"/>
    <w:rsid w:val="007C409A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60132"/>
    <w:rsid w:val="00BC7A61"/>
    <w:rsid w:val="00BD25F7"/>
    <w:rsid w:val="00BF0E2D"/>
    <w:rsid w:val="00C012E1"/>
    <w:rsid w:val="00C67E53"/>
    <w:rsid w:val="00C74F48"/>
    <w:rsid w:val="00CC390E"/>
    <w:rsid w:val="00CF10B3"/>
    <w:rsid w:val="00D35437"/>
    <w:rsid w:val="00D6694D"/>
    <w:rsid w:val="00DA179E"/>
    <w:rsid w:val="00DA4DF4"/>
    <w:rsid w:val="00DB28C3"/>
    <w:rsid w:val="00EE34E7"/>
    <w:rsid w:val="00F23677"/>
    <w:rsid w:val="00F53F79"/>
    <w:rsid w:val="00F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F646"/>
  <w15:docId w15:val="{BC130F29-914A-49D5-9A49-AC31CA56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Uživatel</cp:lastModifiedBy>
  <cp:revision>5</cp:revision>
  <cp:lastPrinted>2018-05-02T12:55:00Z</cp:lastPrinted>
  <dcterms:created xsi:type="dcterms:W3CDTF">2021-09-02T18:33:00Z</dcterms:created>
  <dcterms:modified xsi:type="dcterms:W3CDTF">2021-09-02T19:44:00Z</dcterms:modified>
</cp:coreProperties>
</file>