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CA52CD">
        <w:rPr>
          <w:b/>
          <w:i/>
          <w:sz w:val="22"/>
          <w:szCs w:val="22"/>
        </w:rPr>
        <w:t>Nikolaos</w:t>
      </w:r>
      <w:proofErr w:type="spellEnd"/>
      <w:r w:rsidR="00CA52CD">
        <w:rPr>
          <w:b/>
          <w:i/>
          <w:sz w:val="22"/>
          <w:szCs w:val="22"/>
        </w:rPr>
        <w:t xml:space="preserve"> </w:t>
      </w:r>
      <w:proofErr w:type="spellStart"/>
      <w:r w:rsidR="00CA52CD">
        <w:rPr>
          <w:b/>
          <w:i/>
          <w:sz w:val="22"/>
          <w:szCs w:val="22"/>
        </w:rPr>
        <w:t>Hrisidis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2CD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A52C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A52CD">
        <w:rPr>
          <w:b/>
          <w:i/>
          <w:sz w:val="22"/>
          <w:szCs w:val="22"/>
        </w:rPr>
        <w:t>Zaměstnanecké benefity a jejich daňové dopady ve společnosti Agama PRO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b/>
                <w:snapToGrid w:val="0"/>
                <w:color w:val="000000"/>
              </w:rPr>
            </w:r>
            <w:r w:rsidR="008F68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b/>
                <w:snapToGrid w:val="0"/>
                <w:color w:val="000000"/>
              </w:rPr>
            </w:r>
            <w:r w:rsidR="008F68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b/>
                <w:snapToGrid w:val="0"/>
                <w:color w:val="000000"/>
              </w:rPr>
            </w:r>
            <w:r w:rsidR="008F68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b/>
                <w:snapToGrid w:val="0"/>
                <w:color w:val="000000"/>
              </w:rPr>
            </w:r>
            <w:r w:rsidR="008F68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b/>
                <w:snapToGrid w:val="0"/>
                <w:color w:val="000000"/>
              </w:rPr>
            </w:r>
            <w:r w:rsidR="008F68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b/>
                <w:snapToGrid w:val="0"/>
                <w:color w:val="000000"/>
              </w:rPr>
            </w:r>
            <w:r w:rsidR="008F68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EFF">
              <w:rPr>
                <w:snapToGrid w:val="0"/>
                <w:color w:val="000000"/>
              </w:rPr>
            </w:r>
            <w:r w:rsidR="008F68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C7EF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7EFF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86C98" w:rsidRPr="00586C98" w:rsidRDefault="005C5600" w:rsidP="00586C9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586C98" w:rsidRPr="00586C98">
        <w:rPr>
          <w:i/>
          <w:noProof/>
        </w:rPr>
        <w:t>Předložená BP splňuje základní kritéria kladená na tento typ práce. Student se v práci zabýval</w:t>
      </w:r>
      <w:r w:rsidR="00586C98">
        <w:rPr>
          <w:i/>
          <w:noProof/>
        </w:rPr>
        <w:t xml:space="preserve"> zaměstnaneckými benefity ve vybrané společnosti. </w:t>
      </w:r>
      <w:r w:rsidR="00D927C0">
        <w:rPr>
          <w:i/>
          <w:noProof/>
        </w:rPr>
        <w:t xml:space="preserve">V praci byla zhodnocena současná situace, dále byl navržen nový systém benefitů včetně daňových dopadů a také bylo vhodně využito dotazníkového šetření ve společnosti. </w:t>
      </w:r>
      <w:r w:rsidR="00586C98" w:rsidRPr="00586C98">
        <w:rPr>
          <w:i/>
          <w:noProof/>
        </w:rPr>
        <w:t>Celkově práci hodnotím kladně.</w:t>
      </w:r>
    </w:p>
    <w:p w:rsidR="00586C98" w:rsidRPr="00586C98" w:rsidRDefault="00586C98" w:rsidP="00586C98">
      <w:pPr>
        <w:rPr>
          <w:i/>
          <w:noProof/>
        </w:rPr>
      </w:pPr>
    </w:p>
    <w:p w:rsidR="00DC219A" w:rsidRPr="00AE58C9" w:rsidRDefault="00FE69A1" w:rsidP="00586C98">
      <w:pPr>
        <w:rPr>
          <w:i/>
        </w:rPr>
      </w:pPr>
      <w:r>
        <w:rPr>
          <w:i/>
          <w:noProof/>
        </w:rPr>
        <w:t>V práci navrhujete</w:t>
      </w:r>
      <w:r w:rsidR="00A93F89">
        <w:rPr>
          <w:i/>
          <w:noProof/>
        </w:rPr>
        <w:t xml:space="preserve"> nerozdělovat podíl na VH do dvou částí, aby společnost ušetřila náklady. Je toto tvrzení správné</w:t>
      </w:r>
      <w:r w:rsidR="00586C98">
        <w:rPr>
          <w:i/>
          <w:noProof/>
        </w:rPr>
        <w:t>?</w:t>
      </w:r>
      <w:r w:rsidR="00A93F89">
        <w:rPr>
          <w:i/>
          <w:noProof/>
        </w:rPr>
        <w:t xml:space="preserve"> </w:t>
      </w:r>
      <w:r w:rsidR="00A93F89">
        <w:rPr>
          <w:i/>
          <w:noProof/>
        </w:rPr>
        <w:br/>
      </w:r>
      <w:r w:rsidR="00A93F89">
        <w:rPr>
          <w:i/>
        </w:rPr>
        <w:t>Je vhodnější příspěvek na sport poskytovat pouze ve vybraném měsíci (navrhujete únor) nebo kdykoliv v průběhu roku?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7CCF">
        <w:rPr>
          <w:i/>
        </w:rPr>
      </w:r>
      <w:r w:rsidR="008F684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B7CCF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42" w:rsidRDefault="008F6842">
      <w:r>
        <w:separator/>
      </w:r>
    </w:p>
  </w:endnote>
  <w:endnote w:type="continuationSeparator" w:id="0">
    <w:p w:rsidR="008F6842" w:rsidRDefault="008F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42" w:rsidRDefault="008F6842">
      <w:r>
        <w:separator/>
      </w:r>
    </w:p>
  </w:footnote>
  <w:footnote w:type="continuationSeparator" w:id="0">
    <w:p w:rsidR="008F6842" w:rsidRDefault="008F684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6C98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6842"/>
    <w:rsid w:val="00913AF7"/>
    <w:rsid w:val="00922D6D"/>
    <w:rsid w:val="00934EE5"/>
    <w:rsid w:val="00971DE0"/>
    <w:rsid w:val="00983820"/>
    <w:rsid w:val="009B120D"/>
    <w:rsid w:val="009B7CCF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93F89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A52CD"/>
    <w:rsid w:val="00CB4E27"/>
    <w:rsid w:val="00CD1219"/>
    <w:rsid w:val="00D71CB4"/>
    <w:rsid w:val="00D809FA"/>
    <w:rsid w:val="00D927C0"/>
    <w:rsid w:val="00DA1B77"/>
    <w:rsid w:val="00DC219A"/>
    <w:rsid w:val="00DC7EFF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E1D45-ACF1-459C-B5FD-9F198B5D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Šteker</cp:lastModifiedBy>
  <cp:revision>12</cp:revision>
  <cp:lastPrinted>2014-07-24T08:52:00Z</cp:lastPrinted>
  <dcterms:created xsi:type="dcterms:W3CDTF">2018-04-24T10:10:00Z</dcterms:created>
  <dcterms:modified xsi:type="dcterms:W3CDTF">2021-06-17T14:49:00Z</dcterms:modified>
</cp:coreProperties>
</file>