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772"/>
        <w:gridCol w:w="3181"/>
        <w:gridCol w:w="386"/>
        <w:gridCol w:w="386"/>
        <w:gridCol w:w="401"/>
        <w:gridCol w:w="401"/>
        <w:gridCol w:w="386"/>
        <w:gridCol w:w="375"/>
      </w:tblGrid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:rsidR="00840F11" w:rsidRPr="00A2271C" w:rsidRDefault="00B56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Blanka Vaculíková, </w:t>
            </w:r>
            <w:proofErr w:type="spellStart"/>
            <w:r>
              <w:rPr>
                <w:rFonts w:ascii="Arial" w:hAnsi="Arial" w:cs="Arial"/>
              </w:rPr>
              <w:t>DiS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:rsidR="00840F11" w:rsidRPr="007708A0" w:rsidRDefault="00B56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 mateřské školy na konci profesní kariéry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:rsidR="00840F11" w:rsidRPr="007708A0" w:rsidRDefault="00B56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Tallová, Ph.D.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2970" w:type="pct"/>
            <w:gridSpan w:val="7"/>
          </w:tcPr>
          <w:p w:rsidR="00840F11" w:rsidRPr="007708A0" w:rsidRDefault="00B56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:rsidTr="00063CE1">
        <w:tc>
          <w:tcPr>
            <w:tcW w:w="2030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:rsidR="00840F11" w:rsidRPr="007708A0" w:rsidRDefault="00B56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40F11" w:rsidRPr="007708A0" w:rsidTr="00063CE1">
        <w:tc>
          <w:tcPr>
            <w:tcW w:w="2030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646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646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F646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B56E2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10F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010FA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702B4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9379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bookmarkStart w:id="0" w:name="_GoBack"/>
            <w:bookmarkEnd w:id="0"/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9379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5556F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CD1F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40F11" w:rsidRPr="007708A0" w:rsidRDefault="00CD1FE0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724C5F" w:rsidRDefault="00E73E1D" w:rsidP="00F646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F646DF">
              <w:rPr>
                <w:rFonts w:ascii="Arial" w:hAnsi="Arial" w:cs="Arial"/>
              </w:rPr>
              <w:t>akalářská práce teoreticko-výzkumného charakteru je rozdělena na dvě části. Teoretická i praktická část obsahují každá dvě kapitoly.</w:t>
            </w:r>
          </w:p>
          <w:p w:rsidR="00F646DF" w:rsidRDefault="00F646DF" w:rsidP="00F646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Teoretická část mohla být více rozpracovaná, např. postrádám alespoň zmínku o</w:t>
            </w:r>
            <w:r w:rsidR="003711A9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 xml:space="preserve">syndromu vyhoření, </w:t>
            </w:r>
            <w:r w:rsidR="005556F9">
              <w:rPr>
                <w:rFonts w:ascii="Arial" w:hAnsi="Arial" w:cs="Arial"/>
              </w:rPr>
              <w:t xml:space="preserve">když </w:t>
            </w:r>
            <w:r w:rsidR="00CD1FE0">
              <w:rPr>
                <w:rFonts w:ascii="Arial" w:hAnsi="Arial" w:cs="Arial"/>
              </w:rPr>
              <w:t>např. hned v úvodu si studentka klade otázku: „Jak nevyhoře</w:t>
            </w:r>
            <w:r w:rsidR="005556F9">
              <w:rPr>
                <w:rFonts w:ascii="Arial" w:hAnsi="Arial" w:cs="Arial"/>
              </w:rPr>
              <w:t xml:space="preserve">t?“ Přitom syndrom vyhoření byl také </w:t>
            </w:r>
            <w:r w:rsidR="00CD1FE0">
              <w:rPr>
                <w:rFonts w:ascii="Arial" w:hAnsi="Arial" w:cs="Arial"/>
              </w:rPr>
              <w:t xml:space="preserve">součástí </w:t>
            </w:r>
            <w:proofErr w:type="spellStart"/>
            <w:r w:rsidR="00CD1FE0">
              <w:rPr>
                <w:rFonts w:ascii="Arial" w:hAnsi="Arial" w:cs="Arial"/>
              </w:rPr>
              <w:t>polostrukturovaného</w:t>
            </w:r>
            <w:proofErr w:type="spellEnd"/>
            <w:r w:rsidR="00CD1FE0">
              <w:rPr>
                <w:rFonts w:ascii="Arial" w:hAnsi="Arial" w:cs="Arial"/>
              </w:rPr>
              <w:t xml:space="preserve"> interview.</w:t>
            </w:r>
          </w:p>
          <w:p w:rsidR="00702B4B" w:rsidRDefault="00702B4B" w:rsidP="00F646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Studentka realizovala kvalitativní výzkum</w:t>
            </w:r>
            <w:r w:rsidR="00F90960">
              <w:rPr>
                <w:rFonts w:ascii="Arial" w:hAnsi="Arial" w:cs="Arial"/>
              </w:rPr>
              <w:t>né šetření</w:t>
            </w:r>
            <w:r>
              <w:rPr>
                <w:rFonts w:ascii="Arial" w:hAnsi="Arial" w:cs="Arial"/>
              </w:rPr>
              <w:t xml:space="preserve"> prostřednictvím </w:t>
            </w:r>
            <w:proofErr w:type="spellStart"/>
            <w:r>
              <w:rPr>
                <w:rFonts w:ascii="Arial" w:hAnsi="Arial" w:cs="Arial"/>
              </w:rPr>
              <w:t>polostrukturovaného</w:t>
            </w:r>
            <w:proofErr w:type="spellEnd"/>
            <w:r>
              <w:rPr>
                <w:rFonts w:ascii="Arial" w:hAnsi="Arial" w:cs="Arial"/>
              </w:rPr>
              <w:t xml:space="preserve"> interview, kterého se zúčastnilo pět učitelek a čtyři ředitelky mateřských škol.</w:t>
            </w:r>
            <w:r w:rsidR="006F0501">
              <w:rPr>
                <w:rFonts w:ascii="Arial" w:hAnsi="Arial" w:cs="Arial"/>
              </w:rPr>
              <w:t xml:space="preserve"> V kapitole 4.4 </w:t>
            </w:r>
            <w:r w:rsidR="006F0501" w:rsidRPr="001B59AC">
              <w:rPr>
                <w:rFonts w:ascii="Arial" w:hAnsi="Arial" w:cs="Arial"/>
              </w:rPr>
              <w:t>uvádí grafy zobrazující vývoj profesní dráhy učitelek, ale neup</w:t>
            </w:r>
            <w:r w:rsidR="006B2C96" w:rsidRPr="001B59AC">
              <w:rPr>
                <w:rFonts w:ascii="Arial" w:hAnsi="Arial" w:cs="Arial"/>
              </w:rPr>
              <w:t>řesnila, jak tyto grafy vznikly.</w:t>
            </w:r>
          </w:p>
          <w:p w:rsidR="005556F9" w:rsidRDefault="005556F9" w:rsidP="005556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 formální stránce obsahuje </w:t>
            </w:r>
            <w:r w:rsidR="00F90960">
              <w:rPr>
                <w:rFonts w:ascii="Arial" w:hAnsi="Arial" w:cs="Arial"/>
              </w:rPr>
              <w:t xml:space="preserve">tato práce několik </w:t>
            </w:r>
            <w:r>
              <w:rPr>
                <w:rFonts w:ascii="Arial" w:hAnsi="Arial" w:cs="Arial"/>
              </w:rPr>
              <w:t>chyb a překlepů a několik nepřesností v užití citační normy, např. na straně 19</w:t>
            </w:r>
            <w:r w:rsidR="007F0BF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>20 cituje z Národní soustavy povolání, avšak ne v souladu s citační normou, tento zdroj ani není v seznamu použité literatury.</w:t>
            </w:r>
          </w:p>
          <w:p w:rsidR="00402A1C" w:rsidRPr="007708A0" w:rsidRDefault="00E31A08" w:rsidP="008510D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 ohledem na různé aspekty s</w:t>
            </w:r>
            <w:r w:rsidR="00402A1C">
              <w:rPr>
                <w:rFonts w:ascii="Arial" w:hAnsi="Arial" w:cs="Arial"/>
              </w:rPr>
              <w:t xml:space="preserve">tudentka </w:t>
            </w:r>
            <w:r>
              <w:rPr>
                <w:rFonts w:ascii="Arial" w:hAnsi="Arial" w:cs="Arial"/>
              </w:rPr>
              <w:t xml:space="preserve">nemusela v textu zmiňovat název </w:t>
            </w:r>
            <w:r w:rsidR="008510DE">
              <w:rPr>
                <w:rFonts w:ascii="Arial" w:hAnsi="Arial" w:cs="Arial"/>
              </w:rPr>
              <w:t xml:space="preserve">souboru </w:t>
            </w:r>
            <w:r w:rsidR="008510DE">
              <w:rPr>
                <w:rFonts w:ascii="Arial" w:hAnsi="Arial" w:cs="Arial"/>
              </w:rPr>
              <w:lastRenderedPageBreak/>
              <w:t>písní a básní</w:t>
            </w:r>
            <w:r w:rsidR="00F909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jedné z </w:t>
            </w:r>
            <w:proofErr w:type="spellStart"/>
            <w:r w:rsidR="000C78EB">
              <w:rPr>
                <w:rFonts w:ascii="Arial" w:hAnsi="Arial" w:cs="Arial"/>
              </w:rPr>
              <w:t>participantek</w:t>
            </w:r>
            <w:proofErr w:type="spellEnd"/>
            <w:r w:rsidR="00402A1C">
              <w:rPr>
                <w:rFonts w:ascii="Arial" w:hAnsi="Arial" w:cs="Arial"/>
              </w:rPr>
              <w:t xml:space="preserve">, </w:t>
            </w:r>
            <w:r w:rsidR="00E60A9B">
              <w:rPr>
                <w:rFonts w:ascii="Arial" w:hAnsi="Arial" w:cs="Arial"/>
              </w:rPr>
              <w:t>ani nebylo vhodné</w:t>
            </w:r>
            <w:r>
              <w:rPr>
                <w:rFonts w:ascii="Arial" w:hAnsi="Arial" w:cs="Arial"/>
              </w:rPr>
              <w:t xml:space="preserve"> uvádět příjmení bývalých</w:t>
            </w:r>
            <w:r w:rsidR="00402A1C">
              <w:rPr>
                <w:rFonts w:ascii="Arial" w:hAnsi="Arial" w:cs="Arial"/>
              </w:rPr>
              <w:t xml:space="preserve"> ředitelek </w:t>
            </w:r>
            <w:proofErr w:type="spellStart"/>
            <w:r w:rsidR="000C78EB">
              <w:rPr>
                <w:rFonts w:ascii="Arial" w:hAnsi="Arial" w:cs="Arial"/>
              </w:rPr>
              <w:t>participantky</w:t>
            </w:r>
            <w:proofErr w:type="spellEnd"/>
            <w:r w:rsidR="00402A1C">
              <w:rPr>
                <w:rFonts w:ascii="Arial" w:hAnsi="Arial" w:cs="Arial"/>
              </w:rPr>
              <w:t>.</w:t>
            </w:r>
          </w:p>
        </w:tc>
      </w:tr>
      <w:tr w:rsidR="00840F11" w:rsidRPr="007708A0" w:rsidTr="00957D02">
        <w:tc>
          <w:tcPr>
            <w:tcW w:w="5000" w:type="pct"/>
            <w:gridSpan w:val="8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724C5F" w:rsidRDefault="00F646DF" w:rsidP="00F646D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je to synd</w:t>
            </w:r>
            <w:r w:rsidR="00F90960">
              <w:rPr>
                <w:rFonts w:ascii="Arial" w:hAnsi="Arial" w:cs="Arial"/>
              </w:rPr>
              <w:t>rom vyhoření, jaké má</w:t>
            </w:r>
            <w:r>
              <w:rPr>
                <w:rFonts w:ascii="Arial" w:hAnsi="Arial" w:cs="Arial"/>
              </w:rPr>
              <w:t xml:space="preserve"> fáze?</w:t>
            </w:r>
          </w:p>
          <w:p w:rsidR="00711F53" w:rsidRPr="007F0BF6" w:rsidRDefault="00CF5B18" w:rsidP="007F0BF6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Objasněte zónu nejbližšího vývoje, o níž se zmiňujete na straně 38.</w:t>
            </w:r>
          </w:p>
        </w:tc>
      </w:tr>
      <w:tr w:rsidR="00840F11" w:rsidRPr="007708A0" w:rsidTr="00063CE1">
        <w:tc>
          <w:tcPr>
            <w:tcW w:w="3742" w:type="pct"/>
            <w:gridSpan w:val="2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40F11" w:rsidRPr="007708A0" w:rsidRDefault="00721F3E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:rsidTr="00063CE1">
        <w:tc>
          <w:tcPr>
            <w:tcW w:w="3742" w:type="pct"/>
            <w:gridSpan w:val="2"/>
            <w:vAlign w:val="center"/>
          </w:tcPr>
          <w:p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B56E21">
              <w:rPr>
                <w:rFonts w:ascii="Arial" w:hAnsi="Arial" w:cs="Arial"/>
              </w:rPr>
              <w:t>14. 5. 2021</w:t>
            </w:r>
          </w:p>
        </w:tc>
        <w:tc>
          <w:tcPr>
            <w:tcW w:w="1258" w:type="pct"/>
            <w:gridSpan w:val="6"/>
            <w:vAlign w:val="center"/>
          </w:tcPr>
          <w:p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40F11" w:rsidRDefault="00840F11" w:rsidP="00840F11"/>
    <w:p w:rsidR="00BD32D9" w:rsidRDefault="00593795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05F" w:rsidRDefault="0046105F" w:rsidP="00840F11">
      <w:pPr>
        <w:spacing w:after="0" w:line="240" w:lineRule="auto"/>
      </w:pPr>
      <w:r>
        <w:separator/>
      </w:r>
    </w:p>
  </w:endnote>
  <w:end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05F" w:rsidRDefault="0046105F" w:rsidP="00840F11">
      <w:pPr>
        <w:spacing w:after="0" w:line="240" w:lineRule="auto"/>
      </w:pPr>
      <w:r>
        <w:separator/>
      </w:r>
    </w:p>
  </w:footnote>
  <w:footnote w:type="continuationSeparator" w:id="0">
    <w:p w:rsidR="0046105F" w:rsidRDefault="0046105F" w:rsidP="00840F11">
      <w:pPr>
        <w:spacing w:after="0" w:line="240" w:lineRule="auto"/>
      </w:pPr>
      <w:r>
        <w:continuationSeparator/>
      </w:r>
    </w:p>
  </w:footnote>
  <w:footnote w:id="1">
    <w:p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96F4F"/>
    <w:multiLevelType w:val="hybridMultilevel"/>
    <w:tmpl w:val="F0D23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49D8"/>
    <w:rsid w:val="00010FA1"/>
    <w:rsid w:val="00020006"/>
    <w:rsid w:val="00063CE1"/>
    <w:rsid w:val="00073355"/>
    <w:rsid w:val="000C78EB"/>
    <w:rsid w:val="00144FBF"/>
    <w:rsid w:val="001B59AC"/>
    <w:rsid w:val="002F1F54"/>
    <w:rsid w:val="002F707E"/>
    <w:rsid w:val="00311212"/>
    <w:rsid w:val="003649D8"/>
    <w:rsid w:val="003711A9"/>
    <w:rsid w:val="00402A1C"/>
    <w:rsid w:val="00415A31"/>
    <w:rsid w:val="00442257"/>
    <w:rsid w:val="0046105F"/>
    <w:rsid w:val="004A798D"/>
    <w:rsid w:val="004B4E6B"/>
    <w:rsid w:val="004F278A"/>
    <w:rsid w:val="005556F9"/>
    <w:rsid w:val="00593795"/>
    <w:rsid w:val="0063019D"/>
    <w:rsid w:val="00637459"/>
    <w:rsid w:val="00653938"/>
    <w:rsid w:val="00686528"/>
    <w:rsid w:val="00694674"/>
    <w:rsid w:val="006B2C96"/>
    <w:rsid w:val="006F0501"/>
    <w:rsid w:val="00702B4B"/>
    <w:rsid w:val="00711F53"/>
    <w:rsid w:val="00721F3E"/>
    <w:rsid w:val="00724C5F"/>
    <w:rsid w:val="00774418"/>
    <w:rsid w:val="007C409A"/>
    <w:rsid w:val="007F0BF6"/>
    <w:rsid w:val="00840F11"/>
    <w:rsid w:val="008510DE"/>
    <w:rsid w:val="00872D91"/>
    <w:rsid w:val="008858B9"/>
    <w:rsid w:val="008D1817"/>
    <w:rsid w:val="008D6D37"/>
    <w:rsid w:val="008F2415"/>
    <w:rsid w:val="009A03DB"/>
    <w:rsid w:val="009A0A15"/>
    <w:rsid w:val="009C4D29"/>
    <w:rsid w:val="009D49EF"/>
    <w:rsid w:val="009D65E7"/>
    <w:rsid w:val="00A2271C"/>
    <w:rsid w:val="00A42709"/>
    <w:rsid w:val="00B56E21"/>
    <w:rsid w:val="00BC2D37"/>
    <w:rsid w:val="00BC7A61"/>
    <w:rsid w:val="00BF0E2D"/>
    <w:rsid w:val="00C012E1"/>
    <w:rsid w:val="00C67E53"/>
    <w:rsid w:val="00CD1FE0"/>
    <w:rsid w:val="00CF10B3"/>
    <w:rsid w:val="00CF5B18"/>
    <w:rsid w:val="00D35437"/>
    <w:rsid w:val="00DB28C3"/>
    <w:rsid w:val="00E31A08"/>
    <w:rsid w:val="00E41F2A"/>
    <w:rsid w:val="00E60A9B"/>
    <w:rsid w:val="00E73E1D"/>
    <w:rsid w:val="00EC0C3C"/>
    <w:rsid w:val="00EE34E7"/>
    <w:rsid w:val="00F53F79"/>
    <w:rsid w:val="00F646DF"/>
    <w:rsid w:val="00F9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F6A4"/>
  <w15:docId w15:val="{B418E907-3A08-4F57-95D0-AC6FE38C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6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Wiegerová</dc:creator>
  <cp:lastModifiedBy>B.T.</cp:lastModifiedBy>
  <cp:revision>23</cp:revision>
  <cp:lastPrinted>2018-05-02T12:55:00Z</cp:lastPrinted>
  <dcterms:created xsi:type="dcterms:W3CDTF">2020-05-20T20:48:00Z</dcterms:created>
  <dcterms:modified xsi:type="dcterms:W3CDTF">2021-05-19T06:16:00Z</dcterms:modified>
</cp:coreProperties>
</file>