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BE6694" w:rsidP="00261F9D">
            <w:r>
              <w:t xml:space="preserve">Vladislava </w:t>
            </w:r>
            <w:proofErr w:type="spellStart"/>
            <w:r>
              <w:t>Čaňová</w:t>
            </w:r>
            <w:proofErr w:type="spellEnd"/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177708" w:rsidP="00261F9D">
            <w:r>
              <w:t>Rozvoj číselných představ před nástupem do základní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177708" w:rsidP="00261F9D">
            <w:r>
              <w:t xml:space="preserve">Prof. RNDr. Anna </w:t>
            </w:r>
            <w:proofErr w:type="spellStart"/>
            <w:r>
              <w:t>Tirpáková</w:t>
            </w:r>
            <w:proofErr w:type="spellEnd"/>
            <w:r>
              <w:t>, CSc.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177708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177708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96633C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96633C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96633C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96633C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96633C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B03DD9" w:rsidP="0080009D"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B03DD9" w:rsidP="0080009D"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EF518E" w:rsidP="0080009D"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B03DD9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B03DD9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03DD9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B6344D" w:rsidRPr="00DA42C2" w:rsidRDefault="00002BCA" w:rsidP="00173BBF">
            <w:pPr>
              <w:rPr>
                <w:lang w:val="sk-SK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  <w:r w:rsidR="008B76AF">
              <w:rPr>
                <w:b/>
                <w:sz w:val="22"/>
                <w:szCs w:val="22"/>
              </w:rPr>
              <w:t xml:space="preserve"> </w:t>
            </w:r>
            <w:r w:rsidR="009F0DC3" w:rsidRPr="009F0DC3">
              <w:rPr>
                <w:sz w:val="22"/>
                <w:szCs w:val="22"/>
                <w:lang w:val="sk-SK"/>
              </w:rPr>
              <w:t xml:space="preserve">Predložená bakalárska práca je venovaná rozvoju číselných predstáv  deti </w:t>
            </w:r>
            <w:r w:rsidR="00475A56" w:rsidRPr="009F0DC3">
              <w:rPr>
                <w:sz w:val="22"/>
                <w:szCs w:val="22"/>
                <w:lang w:val="sk-SK"/>
              </w:rPr>
              <w:t>pred</w:t>
            </w:r>
            <w:r w:rsidR="009F0DC3" w:rsidRPr="009F0DC3">
              <w:rPr>
                <w:sz w:val="22"/>
                <w:szCs w:val="22"/>
                <w:lang w:val="sk-SK"/>
              </w:rPr>
              <w:t xml:space="preserve"> nástupom do základnej školy.</w:t>
            </w:r>
            <w:r w:rsidR="00DA42C2">
              <w:rPr>
                <w:sz w:val="22"/>
                <w:szCs w:val="22"/>
                <w:lang w:val="sk-SK"/>
              </w:rPr>
              <w:t xml:space="preserve"> Práca je rozdelená na dve tematické časti - na teoretickú a praktickú časť. Teoretickú časť tvorí prvých 5 kapitol. Autorka tu zaradila teoretický výklad študovanej problematiky ako je napríklad problematika vývoja dieťaťa predškolské</w:t>
            </w:r>
            <w:r w:rsidR="00173BBF">
              <w:rPr>
                <w:sz w:val="22"/>
                <w:szCs w:val="22"/>
                <w:lang w:val="sk-SK"/>
              </w:rPr>
              <w:t>ho veku, matematická gramotnosť,</w:t>
            </w:r>
            <w:r w:rsidR="00DA42C2">
              <w:rPr>
                <w:sz w:val="22"/>
                <w:szCs w:val="22"/>
                <w:lang w:val="sk-SK"/>
              </w:rPr>
              <w:t xml:space="preserve"> ciele a zásady matematických predstáv v predškolskom veku.</w:t>
            </w:r>
            <w:r w:rsidR="009D7BF5">
              <w:rPr>
                <w:sz w:val="22"/>
                <w:szCs w:val="22"/>
                <w:lang w:val="sk-SK"/>
              </w:rPr>
              <w:t xml:space="preserve"> Autorka sa v danej problematike veľmi dobre zorientovala o čom svedčí aj </w:t>
            </w:r>
            <w:r w:rsidR="00E172C7">
              <w:rPr>
                <w:sz w:val="22"/>
                <w:szCs w:val="22"/>
                <w:lang w:val="sk-SK"/>
              </w:rPr>
              <w:t xml:space="preserve">značné množstvo citovanej literatúry. Nadobudnuté teoretické poznatky veľmi dobre aplikovala v praktickej </w:t>
            </w:r>
            <w:r w:rsidR="001B2956">
              <w:rPr>
                <w:sz w:val="22"/>
                <w:szCs w:val="22"/>
                <w:lang w:val="sk-SK"/>
              </w:rPr>
              <w:t>časti (</w:t>
            </w:r>
            <w:r w:rsidR="00173BBF">
              <w:rPr>
                <w:sz w:val="22"/>
                <w:szCs w:val="22"/>
                <w:lang w:val="sk-SK"/>
              </w:rPr>
              <w:t>6</w:t>
            </w:r>
            <w:r w:rsidR="001B2956">
              <w:rPr>
                <w:sz w:val="22"/>
                <w:szCs w:val="22"/>
                <w:lang w:val="sk-SK"/>
              </w:rPr>
              <w:t>. a </w:t>
            </w:r>
            <w:r w:rsidR="00173BBF">
              <w:rPr>
                <w:sz w:val="22"/>
                <w:szCs w:val="22"/>
                <w:lang w:val="sk-SK"/>
              </w:rPr>
              <w:t>7</w:t>
            </w:r>
            <w:r w:rsidR="001B2956">
              <w:rPr>
                <w:sz w:val="22"/>
                <w:szCs w:val="22"/>
                <w:lang w:val="sk-SK"/>
              </w:rPr>
              <w:t xml:space="preserve">. kapitola). Cieľom praktickej časti práce bolo navrhnúť a zrealizovať sadu aktivít, zameraných na rozvoj číselných predstáv deti pred nástupom na základnú školu. Autorka vypracovala 7 aktivít a ich použiteľnosť a efektívnosť overila v praxi – vo vybranej materskej školy. Aktivity aj priebeh experimentu sú v práci veľmi dobre popísané, pričom do práce autorka zaradila aj 3 spôsoby hodnotenia účinnosti a vhodnosti  uvedených aktivít. Experimentom sa potvrdilo, že vypracované aktivity </w:t>
            </w:r>
            <w:r w:rsidR="00824A5E">
              <w:rPr>
                <w:sz w:val="22"/>
                <w:szCs w:val="22"/>
                <w:lang w:val="sk-SK"/>
              </w:rPr>
              <w:t>by mohli</w:t>
            </w:r>
            <w:r w:rsidR="001B2956">
              <w:rPr>
                <w:sz w:val="22"/>
                <w:szCs w:val="22"/>
                <w:lang w:val="sk-SK"/>
              </w:rPr>
              <w:t xml:space="preserve"> byť </w:t>
            </w:r>
            <w:r w:rsidR="00824A5E">
              <w:rPr>
                <w:sz w:val="22"/>
                <w:szCs w:val="22"/>
                <w:lang w:val="sk-SK"/>
              </w:rPr>
              <w:t>vhodnou pomôckou pre učiteľky materských škôl pri vytváraní číselných pr</w:t>
            </w:r>
            <w:r w:rsidR="00173BBF">
              <w:rPr>
                <w:sz w:val="22"/>
                <w:szCs w:val="22"/>
                <w:lang w:val="sk-SK"/>
              </w:rPr>
              <w:t xml:space="preserve">edstáv deti v predškolskom veku, čo uviedla v poslednej  – 8.kapitole. </w:t>
            </w:r>
            <w:bookmarkStart w:id="0" w:name="_GoBack"/>
            <w:bookmarkEnd w:id="0"/>
            <w:r w:rsidR="00142662">
              <w:rPr>
                <w:sz w:val="22"/>
                <w:szCs w:val="22"/>
                <w:lang w:val="sk-SK"/>
              </w:rPr>
              <w:t>Prácu odporúčam k obhajobe.</w:t>
            </w:r>
            <w:r w:rsidR="00824A5E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Pr="00142662" w:rsidRDefault="00142662" w:rsidP="00142662">
            <w:pPr>
              <w:pStyle w:val="Odsekzoznamu"/>
              <w:numPr>
                <w:ilvl w:val="0"/>
                <w:numId w:val="2"/>
              </w:numPr>
              <w:rPr>
                <w:lang w:val="sk-SK"/>
              </w:rPr>
            </w:pPr>
            <w:r w:rsidRPr="00142662">
              <w:rPr>
                <w:lang w:val="sk-SK"/>
              </w:rPr>
              <w:t>Autorka by mohla v rámci obhajoby prezentovať ukážku vybranej aktivity</w:t>
            </w:r>
            <w:r>
              <w:rPr>
                <w:lang w:val="sk-SK"/>
              </w:rPr>
              <w:t xml:space="preserve">, zameranej na rozvoj číselných predstáv </w:t>
            </w:r>
            <w:r>
              <w:rPr>
                <w:sz w:val="22"/>
                <w:szCs w:val="22"/>
                <w:lang w:val="sk-SK"/>
              </w:rPr>
              <w:t>deti v predškolskom veku.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EF5BDC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  <w:r w:rsidR="00833FD7">
              <w:rPr>
                <w:sz w:val="22"/>
                <w:szCs w:val="22"/>
              </w:rPr>
              <w:t>3. 5. 2021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39" w:rsidRDefault="00FE5B39" w:rsidP="00002BCA">
      <w:r>
        <w:separator/>
      </w:r>
    </w:p>
  </w:endnote>
  <w:endnote w:type="continuationSeparator" w:id="0">
    <w:p w:rsidR="00FE5B39" w:rsidRDefault="00FE5B3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39" w:rsidRDefault="00FE5B39" w:rsidP="00002BCA">
      <w:r>
        <w:separator/>
      </w:r>
    </w:p>
  </w:footnote>
  <w:footnote w:type="continuationSeparator" w:id="0">
    <w:p w:rsidR="00FE5B39" w:rsidRDefault="00FE5B39" w:rsidP="00002BCA">
      <w:r>
        <w:continuationSeparator/>
      </w:r>
    </w:p>
  </w:footnote>
  <w:footnote w:id="1">
    <w:p w:rsidR="00002BCA" w:rsidRDefault="00002BCA" w:rsidP="00002BCA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8393B"/>
    <w:multiLevelType w:val="hybridMultilevel"/>
    <w:tmpl w:val="6128D2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2662"/>
    <w:rsid w:val="00143532"/>
    <w:rsid w:val="00173BBF"/>
    <w:rsid w:val="00177708"/>
    <w:rsid w:val="001B2956"/>
    <w:rsid w:val="001B72BF"/>
    <w:rsid w:val="001C754F"/>
    <w:rsid w:val="0026364B"/>
    <w:rsid w:val="002B06AC"/>
    <w:rsid w:val="002B0BAD"/>
    <w:rsid w:val="002B4EF2"/>
    <w:rsid w:val="00323166"/>
    <w:rsid w:val="003B74A4"/>
    <w:rsid w:val="003F2141"/>
    <w:rsid w:val="00471798"/>
    <w:rsid w:val="00475A56"/>
    <w:rsid w:val="00535B93"/>
    <w:rsid w:val="00565ECE"/>
    <w:rsid w:val="005A62F0"/>
    <w:rsid w:val="007D6923"/>
    <w:rsid w:val="0080009D"/>
    <w:rsid w:val="00801B8A"/>
    <w:rsid w:val="00824A5E"/>
    <w:rsid w:val="00833FD7"/>
    <w:rsid w:val="00873B38"/>
    <w:rsid w:val="008B76AF"/>
    <w:rsid w:val="009017E0"/>
    <w:rsid w:val="00910789"/>
    <w:rsid w:val="0096633C"/>
    <w:rsid w:val="009A7160"/>
    <w:rsid w:val="009D7BF5"/>
    <w:rsid w:val="009F0DC3"/>
    <w:rsid w:val="00A0673B"/>
    <w:rsid w:val="00A322F3"/>
    <w:rsid w:val="00A76771"/>
    <w:rsid w:val="00B03DD9"/>
    <w:rsid w:val="00B44F2E"/>
    <w:rsid w:val="00B6344D"/>
    <w:rsid w:val="00B94260"/>
    <w:rsid w:val="00BA07DB"/>
    <w:rsid w:val="00BE6694"/>
    <w:rsid w:val="00C475E3"/>
    <w:rsid w:val="00C90F34"/>
    <w:rsid w:val="00D42EA3"/>
    <w:rsid w:val="00DA11E6"/>
    <w:rsid w:val="00DA42C2"/>
    <w:rsid w:val="00E05B1A"/>
    <w:rsid w:val="00E172C7"/>
    <w:rsid w:val="00E2260F"/>
    <w:rsid w:val="00E536CF"/>
    <w:rsid w:val="00E91D1D"/>
    <w:rsid w:val="00EE528C"/>
    <w:rsid w:val="00EF009A"/>
    <w:rsid w:val="00EF518E"/>
    <w:rsid w:val="00EF5BDC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C9B8"/>
  <w15:docId w15:val="{85FA519F-3977-477B-BD2A-D2117FCA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Anna</cp:lastModifiedBy>
  <cp:revision>14</cp:revision>
  <cp:lastPrinted>2015-05-16T08:18:00Z</cp:lastPrinted>
  <dcterms:created xsi:type="dcterms:W3CDTF">2021-05-04T16:11:00Z</dcterms:created>
  <dcterms:modified xsi:type="dcterms:W3CDTF">2021-05-09T16:31:00Z</dcterms:modified>
</cp:coreProperties>
</file>