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1"/>
        <w:gridCol w:w="3583"/>
        <w:gridCol w:w="384"/>
        <w:gridCol w:w="372"/>
        <w:gridCol w:w="372"/>
        <w:gridCol w:w="390"/>
        <w:gridCol w:w="363"/>
        <w:gridCol w:w="363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F962B7" w:rsidP="00261F9D">
            <w:r>
              <w:t>Barbora Bursová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F962B7" w:rsidP="00261F9D">
            <w:r>
              <w:t>Názory učitelů mateřských škol na využití digitálních technologií v rozvoji komunikačních schopností dětí předškolního věku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4B3F75" w:rsidP="00261F9D">
            <w:r>
              <w:t>PhDr. Hana Navrátilová, Ph.D.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4B3F75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4B3F75" w:rsidP="00261F9D">
            <w: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5722CB" w:rsidP="00261F9D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5722CB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5722CB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5722CB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5722CB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5722CB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5722CB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5722CB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5722CB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5722CB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5722CB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5722CB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5722CB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  <w:bookmarkStart w:id="0" w:name="_GoBack"/>
            <w:bookmarkEnd w:id="0"/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FB209D" w:rsidRDefault="00F962B7" w:rsidP="00F962B7">
            <w:pPr>
              <w:jc w:val="both"/>
            </w:pPr>
            <w:r>
              <w:t xml:space="preserve">Téma práce reaguje na aktuální problematiku využívání digitálních technologií pro děti, které v předškolním věku procházejí zásadním vývojem komunikace a řeči. </w:t>
            </w:r>
            <w:r w:rsidR="00960853">
              <w:t>Jedná se o téma, které je náročné na rešerši a promýšlení aktuálních zdrojů, nutné je propojení dvou aspektů a hledání souvislostí.</w:t>
            </w:r>
          </w:p>
          <w:p w:rsidR="00960853" w:rsidRDefault="00960853" w:rsidP="00F962B7">
            <w:pPr>
              <w:jc w:val="both"/>
            </w:pPr>
            <w:r>
              <w:t>Teoretická část práce ukazuje, že právě vymezení souvislostí mezi pohledem na prostředky digitálních technologií v mateřské škole a jejich využití a rozvojem komunikačních dovedností dětí se autorce nezdařilo. Kapitoly jsou izolované, s kusými informacemi, není patrný zájem autorky proniknout více do hloubky. Tam, kde chyběly zdroje, mohla se autorka opřít o vlastní názor, který by případně porovnala se zjištěními po dotazování učitelů mateřských škol. Text není koherentní a obsahuje řadu chyb a překlepů.</w:t>
            </w:r>
          </w:p>
          <w:p w:rsidR="00960853" w:rsidRDefault="00960853" w:rsidP="00F962B7">
            <w:pPr>
              <w:jc w:val="both"/>
            </w:pPr>
            <w:r>
              <w:t xml:space="preserve">Stanovený výzkumný problém v empirické části není správně formulován, cíl se rozštěpil do několika opět </w:t>
            </w:r>
            <w:r w:rsidR="00E51929">
              <w:t>izolovaných výzkumných otázek. Autorce c</w:t>
            </w:r>
            <w:r>
              <w:t xml:space="preserve">hybí cit pro konstruování dotazníku, </w:t>
            </w:r>
            <w:r w:rsidR="00E51929">
              <w:t xml:space="preserve">který studenti bohužel podceňují, není přitom jednoduché ptát se jasně a tak, aby data přinesla </w:t>
            </w:r>
            <w:r w:rsidR="00E51929">
              <w:lastRenderedPageBreak/>
              <w:t xml:space="preserve">odpovědi na výzkumné otázky. Projevila se i časová tíseň, kdy dotazník byl dokončen a šetření realizováno velmi pozdě. </w:t>
            </w:r>
            <w:r w:rsidR="00364836">
              <w:t xml:space="preserve">Některé položky dotazníku nejsou dobře formulovány. </w:t>
            </w:r>
            <w:r w:rsidR="00E51929">
              <w:t xml:space="preserve">Časová tíseň se projevila na celé empirické části práce. </w:t>
            </w:r>
            <w:r>
              <w:t xml:space="preserve">Občasné „myslím si, že…“ nelze považovat za interpretaci. </w:t>
            </w:r>
            <w:r w:rsidR="00E51929">
              <w:t xml:space="preserve">Číslo grafu a číslo otázky neodpovídají, což je pro čtenáře matoucí. Ve výsledcích opět není jasně vysvětlen názor propojující již využití technologií ve vztahu k rozvoji komunikačních schopností dětí. </w:t>
            </w:r>
          </w:p>
          <w:p w:rsidR="00E51929" w:rsidRDefault="00E51929" w:rsidP="00F962B7">
            <w:pPr>
              <w:jc w:val="both"/>
            </w:pPr>
          </w:p>
          <w:p w:rsidR="00960853" w:rsidRDefault="00960853" w:rsidP="00F962B7">
            <w:pPr>
              <w:jc w:val="both"/>
            </w:pPr>
            <w:r>
              <w:t>Celková úroveň práce odpovídá také tomu, že autorka konzultovala velmi sporadicky.</w:t>
            </w:r>
            <w:r w:rsidR="00E51929">
              <w:t xml:space="preserve"> </w:t>
            </w:r>
          </w:p>
          <w:p w:rsidR="00F962B7" w:rsidRPr="002A3755" w:rsidRDefault="00F962B7" w:rsidP="002E40F3"/>
          <w:p w:rsidR="002E40F3" w:rsidRDefault="005958C6" w:rsidP="00CB6D7C">
            <w:r>
              <w:t>Práci doporučuji k obhajobě.</w:t>
            </w:r>
          </w:p>
          <w:p w:rsidR="005958C6" w:rsidRPr="00FE1061" w:rsidRDefault="005958C6" w:rsidP="00CB6D7C"/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5958C6" w:rsidRDefault="005958C6" w:rsidP="002E40F3">
            <w:pPr>
              <w:rPr>
                <w:sz w:val="22"/>
                <w:szCs w:val="22"/>
              </w:rPr>
            </w:pPr>
            <w:r w:rsidRPr="005958C6">
              <w:rPr>
                <w:sz w:val="22"/>
                <w:szCs w:val="22"/>
              </w:rPr>
              <w:t>1.</w:t>
            </w:r>
            <w:r w:rsidR="00BB22C1">
              <w:rPr>
                <w:sz w:val="22"/>
                <w:szCs w:val="22"/>
              </w:rPr>
              <w:t xml:space="preserve"> </w:t>
            </w:r>
            <w:r w:rsidR="00364836">
              <w:rPr>
                <w:sz w:val="22"/>
                <w:szCs w:val="22"/>
              </w:rPr>
              <w:t xml:space="preserve">Přeformulujte 3. výzkumnou otázku ve vztahu k souvisejícím položkám vytvořeného dotazníku. </w:t>
            </w:r>
          </w:p>
          <w:p w:rsidR="00BB22C1" w:rsidRPr="005958C6" w:rsidRDefault="00BB22C1" w:rsidP="002E40F3">
            <w:r>
              <w:rPr>
                <w:sz w:val="22"/>
                <w:szCs w:val="22"/>
              </w:rPr>
              <w:t xml:space="preserve">2. </w:t>
            </w:r>
            <w:r w:rsidR="00E51929">
              <w:rPr>
                <w:sz w:val="22"/>
                <w:szCs w:val="22"/>
              </w:rPr>
              <w:t>Jaký je Váš názor na využití digitálních technologií v mateřské škole? Uveďte i konkrétní příklad využití vybraného prostředku.</w:t>
            </w:r>
          </w:p>
          <w:p w:rsidR="002E40F3" w:rsidRPr="00FE1061" w:rsidRDefault="002E40F3" w:rsidP="002E40F3"/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535E32" w:rsidP="002E40F3">
            <w:pPr>
              <w:jc w:val="center"/>
            </w:pPr>
            <w:r>
              <w:t>E</w:t>
            </w: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535E32">
              <w:rPr>
                <w:sz w:val="22"/>
                <w:szCs w:val="22"/>
              </w:rPr>
              <w:t>15. 5. 2021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18E" w:rsidRDefault="00EC018E" w:rsidP="001471ED">
      <w:r>
        <w:separator/>
      </w:r>
    </w:p>
  </w:endnote>
  <w:endnote w:type="continuationSeparator" w:id="0">
    <w:p w:rsidR="00EC018E" w:rsidRDefault="00EC018E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18E" w:rsidRDefault="00EC018E" w:rsidP="001471ED">
      <w:r>
        <w:separator/>
      </w:r>
    </w:p>
  </w:footnote>
  <w:footnote w:type="continuationSeparator" w:id="0">
    <w:p w:rsidR="00EC018E" w:rsidRDefault="00EC018E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23643"/>
    <w:rsid w:val="001471ED"/>
    <w:rsid w:val="001D33EA"/>
    <w:rsid w:val="002A3755"/>
    <w:rsid w:val="002C2527"/>
    <w:rsid w:val="002E40F3"/>
    <w:rsid w:val="003218E5"/>
    <w:rsid w:val="00364836"/>
    <w:rsid w:val="00385E1B"/>
    <w:rsid w:val="003C5ADC"/>
    <w:rsid w:val="00417493"/>
    <w:rsid w:val="004A0F0E"/>
    <w:rsid w:val="004B3F75"/>
    <w:rsid w:val="004B67F1"/>
    <w:rsid w:val="00501834"/>
    <w:rsid w:val="00535E32"/>
    <w:rsid w:val="0053742C"/>
    <w:rsid w:val="00544F6A"/>
    <w:rsid w:val="005722CB"/>
    <w:rsid w:val="005957FF"/>
    <w:rsid w:val="005958C6"/>
    <w:rsid w:val="005A5D39"/>
    <w:rsid w:val="006359A1"/>
    <w:rsid w:val="00646662"/>
    <w:rsid w:val="006D3086"/>
    <w:rsid w:val="0083020E"/>
    <w:rsid w:val="008A1DF6"/>
    <w:rsid w:val="008D4BFE"/>
    <w:rsid w:val="008D553A"/>
    <w:rsid w:val="008D70D2"/>
    <w:rsid w:val="00960853"/>
    <w:rsid w:val="00974F9A"/>
    <w:rsid w:val="009B69DC"/>
    <w:rsid w:val="00A727B8"/>
    <w:rsid w:val="00AA58C0"/>
    <w:rsid w:val="00AB7C0C"/>
    <w:rsid w:val="00AD7477"/>
    <w:rsid w:val="00B21FD8"/>
    <w:rsid w:val="00B5120B"/>
    <w:rsid w:val="00B94260"/>
    <w:rsid w:val="00BB22C1"/>
    <w:rsid w:val="00BC0C6C"/>
    <w:rsid w:val="00BE1AD7"/>
    <w:rsid w:val="00C261C8"/>
    <w:rsid w:val="00CA2944"/>
    <w:rsid w:val="00CB6D7C"/>
    <w:rsid w:val="00D50F35"/>
    <w:rsid w:val="00D54AA4"/>
    <w:rsid w:val="00E51929"/>
    <w:rsid w:val="00EC018E"/>
    <w:rsid w:val="00F962B7"/>
    <w:rsid w:val="00FB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7289"/>
  <w15:docId w15:val="{12DBBB25-53BB-48D0-9D0E-E4BA52F2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510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Uživatel</cp:lastModifiedBy>
  <cp:revision>5</cp:revision>
  <dcterms:created xsi:type="dcterms:W3CDTF">2021-05-18T13:40:00Z</dcterms:created>
  <dcterms:modified xsi:type="dcterms:W3CDTF">2021-05-18T14:22:00Z</dcterms:modified>
</cp:coreProperties>
</file>