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14:paraId="6731F28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93C10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109F9F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2E2A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2E6C9F" w14:textId="230631B5" w:rsidR="00164469" w:rsidRDefault="00D531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Vaculová</w:t>
            </w:r>
          </w:p>
        </w:tc>
      </w:tr>
      <w:tr w:rsidR="00164469" w14:paraId="393A64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645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624D40" w14:textId="79A36B8E" w:rsidR="00164469" w:rsidRDefault="00D53174">
            <w:pPr>
              <w:spacing w:after="0" w:line="240" w:lineRule="auto"/>
              <w:rPr>
                <w:rFonts w:ascii="Arial" w:hAnsi="Arial" w:cs="Arial"/>
              </w:rPr>
            </w:pPr>
            <w:r>
              <w:t>Žáci mluvící dialektem</w:t>
            </w:r>
          </w:p>
        </w:tc>
      </w:tr>
      <w:tr w:rsidR="00164469" w14:paraId="1AE7D63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2490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B99075" w14:textId="13C9E164" w:rsidR="00164469" w:rsidRDefault="00D531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164469" w14:paraId="2A5A887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128D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D2AD99" w14:textId="72D47379" w:rsidR="00164469" w:rsidRDefault="00D531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20E67CE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314A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FBE0A8" w14:textId="6CF5D21D" w:rsidR="00164469" w:rsidRDefault="00D531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70C2FB7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264B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EF70B1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CD8A37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335AA73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D975A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3F4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B7B1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F4C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45C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55E1A5" w14:textId="1E317CBC" w:rsidR="00164469" w:rsidRDefault="009511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BE5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7B9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EE65E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87E1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C4C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7F852" w14:textId="6B8B07F1" w:rsidR="00164469" w:rsidRDefault="009511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AE2D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79A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B06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4B6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1EA49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8F4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9CD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06275" w14:textId="4FBCABF9" w:rsidR="00164469" w:rsidRDefault="009511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DDDD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EE2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9578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3C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192DA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B9E4D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CA1F20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F9C3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BD94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7FD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489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47983" w14:textId="56249BDE" w:rsidR="00164469" w:rsidRDefault="009511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659F3" w14:textId="6C64127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5A4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9532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CF60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5F7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06A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34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40733D" w14:textId="557C889C" w:rsidR="00164469" w:rsidRDefault="009511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1D2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38C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7EF71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C97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EB86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828F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6B3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07F6E" w14:textId="2591B745" w:rsidR="00164469" w:rsidRDefault="009511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588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7506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DE30B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ED9D5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1BCAF02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7FF75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A28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D78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46C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5FA44F" w14:textId="37DFC06B" w:rsidR="00164469" w:rsidRDefault="004F3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2F33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D5D1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7F15A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6BF4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F81D9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7293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A406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A5177F" w14:textId="1DE5AB67" w:rsidR="00164469" w:rsidRDefault="004F3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8352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F1B0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AFAA4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CF1EB3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6EEA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34B4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ECC8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9E73C" w14:textId="0EED62CA" w:rsidR="00164469" w:rsidRDefault="004F3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B8A8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35C5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2DCD5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E659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7DA3B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1E4C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595D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5F2779" w14:textId="43F3A717" w:rsidR="00164469" w:rsidRDefault="004F3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7A4E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2B4C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23016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DE7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651036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1D4D93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281612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87A222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07C7F4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32C2D5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0D485A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418203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6C9817C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5C548E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7D9D647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A23715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CBFB6E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1D87A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DCD45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ACB621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77F5E6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F366D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2E7ACC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CDB4FD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491C7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79AFF4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040FAC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E0600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5D1DDC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39FEF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011C1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FDCB5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8D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42B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307C9" w14:textId="755DF0AC" w:rsidR="00164469" w:rsidRDefault="004F3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E8F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B8C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FBB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FD98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51CF5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37BA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F184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35C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ED2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87002" w14:textId="2FE6F617" w:rsidR="00164469" w:rsidRDefault="004F3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FDEF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DA7F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D45BFD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B07F5" w14:textId="77777777"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110DFBA" w14:textId="1EB8F7EA" w:rsidR="009511E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266618F" w14:textId="77777777" w:rsidR="004F32D4" w:rsidRDefault="009511EB" w:rsidP="004F32D4">
            <w:pPr>
              <w:spacing w:line="240" w:lineRule="auto"/>
              <w:rPr>
                <w:lang w:val="sk-SK"/>
              </w:rPr>
            </w:pPr>
            <w:r w:rsidRPr="009511EB">
              <w:rPr>
                <w:lang w:val="sk-SK"/>
              </w:rPr>
              <w:t>Tematické zameranie diplomovej práce</w:t>
            </w:r>
            <w:r>
              <w:rPr>
                <w:lang w:val="sk-SK"/>
              </w:rPr>
              <w:t xml:space="preserve"> je pomerne široké, diplomatke sa ho síce podarilo špecifikovať vymedzením regiónu, ktorý sa stal konkrétny predmetom záujmu. Formulovanie cieľa diplomovej práce však zostalo vo všeobecnej rovine ako</w:t>
            </w:r>
            <w:r w:rsidRPr="009511EB">
              <w:rPr>
                <w:lang w:val="sk-SK"/>
              </w:rPr>
              <w:t xml:space="preserve"> „</w:t>
            </w:r>
            <w:r w:rsidRPr="009511EB">
              <w:rPr>
                <w:lang w:val="sk-SK"/>
              </w:rPr>
              <w:t>objasnit jazykovou a edukační situaci žáků 1. stupně základní školy na Horňácku</w:t>
            </w:r>
            <w:r w:rsidRPr="009511EB">
              <w:rPr>
                <w:lang w:val="sk-SK"/>
              </w:rPr>
              <w:t>“ (s. 10)</w:t>
            </w:r>
            <w:r>
              <w:rPr>
                <w:lang w:val="sk-SK"/>
              </w:rPr>
              <w:t xml:space="preserve">, k objasneniu problematiky  neprispela ani koncepcia teoretickej časti práce. Tá, namiesto výkladového textu s jasným komunikačným zámerom, predstavuje základné pojmy problematiky, bez zrejmého odborného problému, na ktorý diplomová práca reaguje. </w:t>
            </w:r>
          </w:p>
          <w:p w14:paraId="4D811D16" w14:textId="314AECC6" w:rsidR="00E76548" w:rsidRDefault="004F32D4" w:rsidP="00921E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lang w:val="sk-SK"/>
              </w:rPr>
              <w:t xml:space="preserve">K ozrejmeniu zamerania práce neprispieva dostatočne ani definovanie čiastkových cieľov empirickej časti práce, ktoré pracuje nevýstižnými formuláciami („popsat pozici dialektu a kultury...“, „odkrýt možnosti dialektu...“). </w:t>
            </w:r>
            <w:r w:rsidR="00921EB4">
              <w:rPr>
                <w:lang w:val="sk-SK"/>
              </w:rPr>
              <w:t xml:space="preserve">Metóda zberu dát, dotazník, bola zvolená vzhľadom na pandemickú situáciu, štruktúra dotazníka reprezentuje sledované tematické oblasti dobre, analýzy dát predstavujú prehľad a kvantifikáciu odpovedí v rámci jednotlivých položiek dotazníka. Zistenia </w:t>
            </w:r>
            <w:r w:rsidR="00921EB4">
              <w:rPr>
                <w:lang w:val="sk-SK"/>
              </w:rPr>
              <w:lastRenderedPageBreak/>
              <w:t xml:space="preserve">interpretované nie sú.    </w:t>
            </w:r>
          </w:p>
        </w:tc>
      </w:tr>
      <w:tr w:rsidR="00164469" w14:paraId="6B95203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DD75B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5F8F85D" w14:textId="0779DE8F" w:rsidR="000C68B8" w:rsidRPr="00923D08" w:rsidRDefault="00921EB4" w:rsidP="000C68B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23D08">
              <w:rPr>
                <w:rFonts w:ascii="Arial" w:hAnsi="Arial" w:cs="Arial"/>
                <w:lang w:val="sk-SK"/>
              </w:rPr>
              <w:t xml:space="preserve">V teoretickej časti </w:t>
            </w:r>
            <w:r w:rsidR="00923D08" w:rsidRPr="00923D08">
              <w:rPr>
                <w:rFonts w:ascii="Arial" w:hAnsi="Arial" w:cs="Arial"/>
                <w:lang w:val="sk-SK"/>
              </w:rPr>
              <w:t xml:space="preserve">(s. 45) </w:t>
            </w:r>
            <w:r w:rsidRPr="00923D08">
              <w:rPr>
                <w:rFonts w:ascii="Arial" w:hAnsi="Arial" w:cs="Arial"/>
                <w:lang w:val="sk-SK"/>
              </w:rPr>
              <w:t>objasňujete dva prístupy k dialektu vo vzdelávaní</w:t>
            </w:r>
            <w:r w:rsidR="00923D08" w:rsidRPr="00923D08">
              <w:rPr>
                <w:rFonts w:ascii="Arial" w:hAnsi="Arial" w:cs="Arial"/>
                <w:lang w:val="sk-SK"/>
              </w:rPr>
              <w:t xml:space="preserve">. Ku ktorému sa prikláňate a prečo? Zmenil Vami realizovaný výskum </w:t>
            </w:r>
            <w:r w:rsidR="00923D08">
              <w:rPr>
                <w:rFonts w:ascii="Arial" w:hAnsi="Arial" w:cs="Arial"/>
                <w:lang w:val="sk-SK"/>
              </w:rPr>
              <w:t>váš názor na miesto dialektu vo vzdelávaní?</w:t>
            </w:r>
          </w:p>
          <w:p w14:paraId="6B5D0B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1F039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2E0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145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B122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5AE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D4F18" w14:textId="695BD5E2" w:rsidR="00164469" w:rsidRDefault="00923D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901B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8241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DB3EB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D954A1" w14:textId="3A26C5E3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923D08">
              <w:rPr>
                <w:rFonts w:ascii="Arial" w:hAnsi="Arial" w:cs="Arial"/>
              </w:rPr>
              <w:t>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074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702CEF9" w14:textId="77777777" w:rsidR="00164469" w:rsidRDefault="00164469" w:rsidP="00164469">
      <w:pPr>
        <w:rPr>
          <w:rFonts w:ascii="Arial" w:hAnsi="Arial" w:cs="Arial"/>
        </w:rPr>
      </w:pPr>
    </w:p>
    <w:p w14:paraId="01CAF908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F207" w14:textId="77777777" w:rsidR="00D92D78" w:rsidRDefault="00D92D78" w:rsidP="00164469">
      <w:pPr>
        <w:spacing w:after="0" w:line="240" w:lineRule="auto"/>
      </w:pPr>
      <w:r>
        <w:separator/>
      </w:r>
    </w:p>
  </w:endnote>
  <w:endnote w:type="continuationSeparator" w:id="0">
    <w:p w14:paraId="5CE0B3EE" w14:textId="77777777" w:rsidR="00D92D78" w:rsidRDefault="00D92D7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3FF5" w14:textId="77777777" w:rsidR="00D92D78" w:rsidRDefault="00D92D78" w:rsidP="00164469">
      <w:pPr>
        <w:spacing w:after="0" w:line="240" w:lineRule="auto"/>
      </w:pPr>
      <w:r>
        <w:separator/>
      </w:r>
    </w:p>
  </w:footnote>
  <w:footnote w:type="continuationSeparator" w:id="0">
    <w:p w14:paraId="063F523F" w14:textId="77777777" w:rsidR="00D92D78" w:rsidRDefault="00D92D78" w:rsidP="00164469">
      <w:pPr>
        <w:spacing w:after="0" w:line="240" w:lineRule="auto"/>
      </w:pPr>
      <w:r>
        <w:continuationSeparator/>
      </w:r>
    </w:p>
  </w:footnote>
  <w:footnote w:id="1">
    <w:p w14:paraId="74A913AC" w14:textId="77777777"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69"/>
    <w:rsid w:val="000C68B8"/>
    <w:rsid w:val="001221F9"/>
    <w:rsid w:val="00164469"/>
    <w:rsid w:val="001751B1"/>
    <w:rsid w:val="00264589"/>
    <w:rsid w:val="004D1C11"/>
    <w:rsid w:val="004F32D4"/>
    <w:rsid w:val="00572A8F"/>
    <w:rsid w:val="005B0DD1"/>
    <w:rsid w:val="00660E55"/>
    <w:rsid w:val="00676E09"/>
    <w:rsid w:val="007B3852"/>
    <w:rsid w:val="00832719"/>
    <w:rsid w:val="0085298D"/>
    <w:rsid w:val="00875DAF"/>
    <w:rsid w:val="0088121A"/>
    <w:rsid w:val="00891BB8"/>
    <w:rsid w:val="00921EB4"/>
    <w:rsid w:val="00923D08"/>
    <w:rsid w:val="009511EB"/>
    <w:rsid w:val="00984257"/>
    <w:rsid w:val="009F1B98"/>
    <w:rsid w:val="00A3643E"/>
    <w:rsid w:val="00A96683"/>
    <w:rsid w:val="00CA332E"/>
    <w:rsid w:val="00D53174"/>
    <w:rsid w:val="00D92D78"/>
    <w:rsid w:val="00DA0E4A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9FFE"/>
  <w15:docId w15:val="{12D095E3-44DB-4175-A1CC-BE3887E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Petrová Zuzana</cp:lastModifiedBy>
  <cp:revision>5</cp:revision>
  <cp:lastPrinted>2018-04-21T18:26:00Z</cp:lastPrinted>
  <dcterms:created xsi:type="dcterms:W3CDTF">2021-04-30T15:16:00Z</dcterms:created>
  <dcterms:modified xsi:type="dcterms:W3CDTF">2021-05-03T18:11:00Z</dcterms:modified>
</cp:coreProperties>
</file>