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56"/>
        <w:gridCol w:w="3559"/>
        <w:gridCol w:w="377"/>
        <w:gridCol w:w="377"/>
        <w:gridCol w:w="390"/>
        <w:gridCol w:w="390"/>
        <w:gridCol w:w="377"/>
        <w:gridCol w:w="362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6E75DF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</w:t>
            </w:r>
            <w:r w:rsidR="006E75DF">
              <w:rPr>
                <w:rFonts w:ascii="Arial" w:hAnsi="Arial" w:cs="Arial"/>
              </w:rPr>
              <w:t>ky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6E75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Barbora Palátová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6E75DF" w:rsidRDefault="006E75DF">
            <w:pPr>
              <w:spacing w:after="0" w:line="240" w:lineRule="auto"/>
              <w:rPr>
                <w:rFonts w:ascii="Arial" w:hAnsi="Arial" w:cs="Arial"/>
              </w:rPr>
            </w:pPr>
            <w:r w:rsidRPr="006E75DF">
              <w:rPr>
                <w:rFonts w:ascii="Arial" w:hAnsi="Arial" w:cs="Arial"/>
              </w:rPr>
              <w:t>Předcházení šoku z reality u studentů učitelství prvního stupně základní školy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6E75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PaedDr. Adriana Wiegerová, PhD.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6E75DF" w:rsidP="003744F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Učitelství pro </w:t>
            </w:r>
            <w:r w:rsidR="003744F3">
              <w:rPr>
                <w:rFonts w:ascii="Arial" w:hAnsi="Arial" w:cs="Arial"/>
              </w:rPr>
              <w:t xml:space="preserve">1. </w:t>
            </w:r>
            <w:r>
              <w:rPr>
                <w:rFonts w:ascii="Arial" w:hAnsi="Arial" w:cs="Arial"/>
              </w:rPr>
              <w:t xml:space="preserve">stupeň </w:t>
            </w:r>
            <w:r w:rsidR="003744F3">
              <w:rPr>
                <w:rFonts w:ascii="Arial" w:hAnsi="Arial" w:cs="Arial"/>
              </w:rPr>
              <w:t>základní školy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6E75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6E75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9044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9044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6E75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9044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6E75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6E75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6E75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6E75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6E75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6E75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6E75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6E75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4C582C" w:rsidRDefault="00DF57F8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Předložená diplomová práce se věnuje tématu, které není v českém kontextu pravidelně a systematicky rozpracováváno, ale přece jenom má svou dynamiku a také autorské zázemí. K pracím, které v tomto kontextu mají sv</w:t>
            </w:r>
            <w:r>
              <w:rPr>
                <w:rFonts w:ascii="Calibri" w:hAnsi="Calibri" w:cs="Calibri"/>
              </w:rPr>
              <w:t>ů</w:t>
            </w:r>
            <w:r>
              <w:rPr>
                <w:rFonts w:ascii="Arial" w:hAnsi="Arial" w:cs="Arial"/>
              </w:rPr>
              <w:t>j význam, nesporně patří práce prof. Pr</w:t>
            </w:r>
            <w:r w:rsidR="00516797">
              <w:rPr>
                <w:rFonts w:ascii="Arial" w:hAnsi="Arial" w:cs="Arial"/>
              </w:rPr>
              <w:t>ů</w:t>
            </w:r>
            <w:r>
              <w:rPr>
                <w:rFonts w:ascii="Arial" w:hAnsi="Arial" w:cs="Arial"/>
              </w:rPr>
              <w:t xml:space="preserve">chy, dr. Švaříčka, doc. Strouhala. I mezi diplomovými pracemi na naší fakultě má toto téma své zázemí podpořené i projektovou činností. Autorka v teoretické části práce ale nesáhla po všech zdrojích, které se nabízely. </w:t>
            </w:r>
            <w:r w:rsidR="00904449">
              <w:rPr>
                <w:rFonts w:ascii="Arial" w:hAnsi="Arial" w:cs="Arial"/>
              </w:rPr>
              <w:t>I přesto je teoretická část logická a dává dobrý základ pro přechod k samotnému výzkumu.</w:t>
            </w:r>
          </w:p>
          <w:p w:rsidR="003B398F" w:rsidRDefault="00904449" w:rsidP="00FE7405">
            <w:pPr>
              <w:spacing w:after="0" w:line="240" w:lineRule="auto"/>
              <w:rPr>
                <w:rFonts w:ascii="Calibri" w:hAnsi="Calibri" w:cs="Calibri"/>
              </w:rPr>
            </w:pPr>
            <w:r w:rsidRPr="003B398F">
              <w:rPr>
                <w:rFonts w:ascii="Arial" w:hAnsi="Arial" w:cs="Arial"/>
              </w:rPr>
              <w:t>V empirické části práce autorka sledovala možné signály vzniku šoku z reality u studentů učitelství.</w:t>
            </w:r>
            <w:r>
              <w:rPr>
                <w:rFonts w:ascii="Calibri" w:hAnsi="Calibri" w:cs="Calibri"/>
              </w:rPr>
              <w:t xml:space="preserve"> </w:t>
            </w:r>
            <w:r w:rsidRPr="00904449">
              <w:rPr>
                <w:rFonts w:ascii="Arial" w:hAnsi="Arial" w:cs="Arial"/>
              </w:rPr>
              <w:t xml:space="preserve">Zvolila kvalitativní design výzkumu a použila jak tematické psaní, tak i další metodu, která není až tak využívána – rozhovor ve </w:t>
            </w:r>
            <w:proofErr w:type="spellStart"/>
            <w:r w:rsidRPr="00904449">
              <w:rPr>
                <w:rFonts w:ascii="Arial" w:hAnsi="Arial" w:cs="Arial"/>
              </w:rPr>
              <w:t>focusové</w:t>
            </w:r>
            <w:proofErr w:type="spellEnd"/>
            <w:r w:rsidRPr="00904449">
              <w:rPr>
                <w:rFonts w:ascii="Arial" w:hAnsi="Arial" w:cs="Arial"/>
              </w:rPr>
              <w:t xml:space="preserve"> skupině. Výběr metod předznačoval poměrné náročnou pr</w:t>
            </w:r>
            <w:r w:rsidR="00516797">
              <w:rPr>
                <w:rFonts w:ascii="Arial" w:hAnsi="Arial" w:cs="Arial"/>
              </w:rPr>
              <w:t>áci</w:t>
            </w:r>
            <w:r w:rsidRPr="00904449">
              <w:rPr>
                <w:rFonts w:ascii="Arial" w:hAnsi="Arial" w:cs="Arial"/>
              </w:rPr>
              <w:t xml:space="preserve"> s daty, což se projevilo na některých místech nedotažením textu, resp. komentářů.</w:t>
            </w:r>
            <w:r>
              <w:rPr>
                <w:rFonts w:ascii="Calibri" w:hAnsi="Calibri" w:cs="Calibri"/>
              </w:rPr>
              <w:t xml:space="preserve"> </w:t>
            </w:r>
          </w:p>
          <w:p w:rsidR="00904449" w:rsidRDefault="00904449" w:rsidP="00FE7405">
            <w:pPr>
              <w:spacing w:after="0" w:line="240" w:lineRule="auto"/>
              <w:rPr>
                <w:rFonts w:ascii="Arial" w:hAnsi="Arial" w:cs="Arial"/>
              </w:rPr>
            </w:pPr>
            <w:r w:rsidRPr="00904449">
              <w:rPr>
                <w:rFonts w:ascii="Arial" w:hAnsi="Arial" w:cs="Arial"/>
              </w:rPr>
              <w:t>Je zřejmé, že u každého za</w:t>
            </w:r>
            <w:r w:rsidR="003B398F">
              <w:rPr>
                <w:rFonts w:ascii="Arial" w:hAnsi="Arial" w:cs="Arial"/>
              </w:rPr>
              <w:t>čínajícího výzkumníka se zvláště</w:t>
            </w:r>
            <w:r w:rsidRPr="00904449">
              <w:rPr>
                <w:rFonts w:ascii="Arial" w:hAnsi="Arial" w:cs="Arial"/>
              </w:rPr>
              <w:t xml:space="preserve"> v tak náročném designu </w:t>
            </w:r>
            <w:r w:rsidRPr="00904449">
              <w:rPr>
                <w:rFonts w:ascii="Arial" w:hAnsi="Arial" w:cs="Arial"/>
              </w:rPr>
              <w:lastRenderedPageBreak/>
              <w:t xml:space="preserve">najdou chyby. Ale i tak si </w:t>
            </w:r>
            <w:r w:rsidRPr="003B398F">
              <w:rPr>
                <w:rFonts w:ascii="Arial" w:hAnsi="Arial" w:cs="Arial"/>
              </w:rPr>
              <w:t>vážím získan</w:t>
            </w:r>
            <w:r w:rsidR="00516797">
              <w:rPr>
                <w:rFonts w:ascii="Arial" w:hAnsi="Arial" w:cs="Arial"/>
              </w:rPr>
              <w:t>ých</w:t>
            </w:r>
            <w:r w:rsidRPr="003B398F">
              <w:rPr>
                <w:rFonts w:ascii="Arial" w:hAnsi="Arial" w:cs="Arial"/>
              </w:rPr>
              <w:t xml:space="preserve"> dat. </w:t>
            </w:r>
            <w:r w:rsidR="003B398F">
              <w:rPr>
                <w:rFonts w:ascii="Arial" w:hAnsi="Arial" w:cs="Arial"/>
              </w:rPr>
              <w:t>Když čtenář postupné odkrývá vše, co data skýtají, je to zajímavé poznání. Zvláště m</w:t>
            </w:r>
            <w:r w:rsidR="00516797">
              <w:rPr>
                <w:rFonts w:ascii="Arial" w:hAnsi="Arial" w:cs="Arial"/>
              </w:rPr>
              <w:t>ě</w:t>
            </w:r>
            <w:bookmarkStart w:id="0" w:name="_GoBack"/>
            <w:bookmarkEnd w:id="0"/>
            <w:r w:rsidR="003B398F">
              <w:rPr>
                <w:rFonts w:ascii="Arial" w:hAnsi="Arial" w:cs="Arial"/>
              </w:rPr>
              <w:t xml:space="preserve"> zaujala kategorie „</w:t>
            </w:r>
            <w:proofErr w:type="spellStart"/>
            <w:r w:rsidR="003B398F">
              <w:rPr>
                <w:rFonts w:ascii="Arial" w:hAnsi="Arial" w:cs="Arial"/>
              </w:rPr>
              <w:t>covidové</w:t>
            </w:r>
            <w:proofErr w:type="spellEnd"/>
            <w:r w:rsidR="003B398F">
              <w:rPr>
                <w:rFonts w:ascii="Arial" w:hAnsi="Arial" w:cs="Arial"/>
              </w:rPr>
              <w:t xml:space="preserve">“ děti. Uvidíme, jak s odstupem času budeme hodnotit vše, co se za poslední rok ve školách dělo. </w:t>
            </w:r>
          </w:p>
          <w:p w:rsidR="00DF57F8" w:rsidRDefault="003B398F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Jednotlivé představené kategorie by ještě potřebovaly dopracovat, resp. konfrontovat s odbornou literaturou. </w:t>
            </w:r>
          </w:p>
          <w:p w:rsidR="003B398F" w:rsidRDefault="003B398F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Pozitivně hodnotím zařazení souhrnných kapitol, které pomáhají v orientaci v textu.</w:t>
            </w:r>
          </w:p>
          <w:p w:rsidR="003B398F" w:rsidRDefault="003B398F" w:rsidP="003B39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Dlouho jsem zvažovala své hodnocení. Nakonec jsem se vzhledem k náročnému designu výzkumu i přes chyby v metodologickém postupu rozhodla pro motivující hodnocení, protože si myslím, že některé pasáže výzkumu jsou hodné publikování.</w:t>
            </w:r>
          </w:p>
          <w:p w:rsidR="003B398F" w:rsidRDefault="003B398F" w:rsidP="003B39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Diplomovou práci doporučuji k obhajobě.</w:t>
            </w:r>
          </w:p>
          <w:p w:rsidR="003B398F" w:rsidRDefault="003B398F" w:rsidP="003B398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4C582C" w:rsidRDefault="00DF57F8" w:rsidP="00DF57F8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DF57F8">
              <w:rPr>
                <w:rFonts w:ascii="Arial" w:hAnsi="Arial" w:cs="Arial"/>
              </w:rPr>
              <w:t>Prožívají studenti naší fakulty šok z reality v průběhu pedagogické praxe</w:t>
            </w:r>
            <w:r>
              <w:rPr>
                <w:rFonts w:ascii="Arial" w:hAnsi="Arial" w:cs="Arial"/>
              </w:rPr>
              <w:t>, nebo jsou zřejmé jenom signály? Které?</w:t>
            </w:r>
          </w:p>
          <w:p w:rsidR="00DF57F8" w:rsidRDefault="003B398F" w:rsidP="00DF57F8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 hodnotíte kvalitu pedagogických praxí ve zkoumaném studijním programu? Co byste navrhovala upravit?</w:t>
            </w:r>
          </w:p>
          <w:p w:rsidR="003B398F" w:rsidRPr="00DF57F8" w:rsidRDefault="003B398F" w:rsidP="003B398F">
            <w:pPr>
              <w:pStyle w:val="Odstavecseseznamem"/>
              <w:spacing w:after="0" w:line="240" w:lineRule="auto"/>
              <w:ind w:left="786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9044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6E75DF">
              <w:rPr>
                <w:rFonts w:ascii="Arial" w:hAnsi="Arial" w:cs="Arial"/>
              </w:rPr>
              <w:t>2. 5. 2021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9C5" w:rsidRDefault="008D29C5" w:rsidP="004C582C">
      <w:pPr>
        <w:spacing w:after="0" w:line="240" w:lineRule="auto"/>
      </w:pPr>
      <w:r>
        <w:separator/>
      </w:r>
    </w:p>
  </w:endnote>
  <w:endnote w:type="continuationSeparator" w:id="0">
    <w:p w:rsidR="008D29C5" w:rsidRDefault="008D29C5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9C5" w:rsidRDefault="008D29C5" w:rsidP="004C582C">
      <w:pPr>
        <w:spacing w:after="0" w:line="240" w:lineRule="auto"/>
      </w:pPr>
      <w:r>
        <w:separator/>
      </w:r>
    </w:p>
  </w:footnote>
  <w:footnote w:type="continuationSeparator" w:id="0">
    <w:p w:rsidR="008D29C5" w:rsidRDefault="008D29C5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3166D"/>
    <w:multiLevelType w:val="hybridMultilevel"/>
    <w:tmpl w:val="3E68A45E"/>
    <w:lvl w:ilvl="0" w:tplc="CA6412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582C"/>
    <w:rsid w:val="000D13B9"/>
    <w:rsid w:val="00170A7A"/>
    <w:rsid w:val="001B6004"/>
    <w:rsid w:val="001C68E6"/>
    <w:rsid w:val="00265DF2"/>
    <w:rsid w:val="00277C39"/>
    <w:rsid w:val="003678BA"/>
    <w:rsid w:val="003744F3"/>
    <w:rsid w:val="003B2A08"/>
    <w:rsid w:val="003B398F"/>
    <w:rsid w:val="00464444"/>
    <w:rsid w:val="00467DB1"/>
    <w:rsid w:val="004C582C"/>
    <w:rsid w:val="004F155C"/>
    <w:rsid w:val="00516797"/>
    <w:rsid w:val="00543B73"/>
    <w:rsid w:val="00585921"/>
    <w:rsid w:val="00660F9F"/>
    <w:rsid w:val="00691081"/>
    <w:rsid w:val="006B3932"/>
    <w:rsid w:val="006E75DF"/>
    <w:rsid w:val="006E7EF3"/>
    <w:rsid w:val="006F25D7"/>
    <w:rsid w:val="00880B26"/>
    <w:rsid w:val="008D29C5"/>
    <w:rsid w:val="00904449"/>
    <w:rsid w:val="00934879"/>
    <w:rsid w:val="0097444B"/>
    <w:rsid w:val="009E46B7"/>
    <w:rsid w:val="00AB6284"/>
    <w:rsid w:val="00AF7818"/>
    <w:rsid w:val="00B25847"/>
    <w:rsid w:val="00C946BA"/>
    <w:rsid w:val="00D35344"/>
    <w:rsid w:val="00D633E1"/>
    <w:rsid w:val="00D64368"/>
    <w:rsid w:val="00D9389B"/>
    <w:rsid w:val="00DB55A3"/>
    <w:rsid w:val="00DF57F8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4AB5B"/>
  <w15:docId w15:val="{C4B2ED22-8BDC-4B0B-B0A9-8F2EA4B2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F5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517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Eva Kolářová</cp:lastModifiedBy>
  <cp:revision>5</cp:revision>
  <cp:lastPrinted>2018-04-21T20:34:00Z</cp:lastPrinted>
  <dcterms:created xsi:type="dcterms:W3CDTF">2021-05-01T09:02:00Z</dcterms:created>
  <dcterms:modified xsi:type="dcterms:W3CDTF">2021-05-03T08:39:00Z</dcterms:modified>
</cp:coreProperties>
</file>