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2"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321"/>
        <w:gridCol w:w="329"/>
        <w:gridCol w:w="597"/>
        <w:gridCol w:w="1492"/>
        <w:gridCol w:w="1667"/>
        <w:gridCol w:w="88"/>
        <w:gridCol w:w="1580"/>
        <w:gridCol w:w="1668"/>
      </w:tblGrid>
      <w:tr w:rsidR="006847E2" w:rsidTr="00E50037">
        <w:tc>
          <w:tcPr>
            <w:tcW w:w="9742" w:type="dxa"/>
            <w:gridSpan w:val="8"/>
          </w:tcPr>
          <w:p w:rsidR="006847E2" w:rsidRDefault="006847E2" w:rsidP="00347860">
            <w:pPr>
              <w:jc w:val="center"/>
            </w:pPr>
            <w:bookmarkStart w:id="0" w:name="_GoBack"/>
            <w:bookmarkEnd w:id="0"/>
            <w:r w:rsidRPr="00165267">
              <w:rPr>
                <w:b/>
              </w:rPr>
              <w:t xml:space="preserve">POSUDEK </w:t>
            </w:r>
            <w:r w:rsidR="00FA3B2F" w:rsidRPr="00165267">
              <w:rPr>
                <w:b/>
              </w:rPr>
              <w:t>OPONENTA</w:t>
            </w:r>
            <w:r w:rsidRPr="00165267">
              <w:rPr>
                <w:b/>
              </w:rPr>
              <w:t xml:space="preserve"> </w:t>
            </w:r>
            <w:r w:rsidR="00347860">
              <w:rPr>
                <w:b/>
              </w:rPr>
              <w:t>RIGORÓZNÍ</w:t>
            </w:r>
            <w:r w:rsidRPr="00165267">
              <w:rPr>
                <w:b/>
              </w:rPr>
              <w:t xml:space="preserve"> PRÁCE</w:t>
            </w:r>
          </w:p>
        </w:tc>
      </w:tr>
      <w:tr w:rsidR="00E50037" w:rsidTr="00E50037">
        <w:tc>
          <w:tcPr>
            <w:tcW w:w="2321" w:type="dxa"/>
          </w:tcPr>
          <w:p w:rsidR="006847E2" w:rsidRDefault="006847E2" w:rsidP="00347860">
            <w:r>
              <w:t xml:space="preserve">Jméno a příjmení </w:t>
            </w:r>
            <w:r w:rsidR="00347860">
              <w:t>uchazeče</w:t>
            </w:r>
          </w:p>
        </w:tc>
        <w:tc>
          <w:tcPr>
            <w:tcW w:w="7421" w:type="dxa"/>
            <w:gridSpan w:val="7"/>
          </w:tcPr>
          <w:p w:rsidR="006847E2" w:rsidRDefault="008C2DA8" w:rsidP="00362AB0">
            <w:r>
              <w:t>Mgr. Lada Rektoříková</w:t>
            </w:r>
          </w:p>
        </w:tc>
      </w:tr>
      <w:tr w:rsidR="00E50037" w:rsidTr="00E50037">
        <w:tc>
          <w:tcPr>
            <w:tcW w:w="2321" w:type="dxa"/>
          </w:tcPr>
          <w:p w:rsidR="006847E2" w:rsidRDefault="006847E2" w:rsidP="00362AB0">
            <w:r>
              <w:t>Název práce</w:t>
            </w:r>
          </w:p>
        </w:tc>
        <w:tc>
          <w:tcPr>
            <w:tcW w:w="7421" w:type="dxa"/>
            <w:gridSpan w:val="7"/>
          </w:tcPr>
          <w:p w:rsidR="006847E2" w:rsidRDefault="008C2DA8" w:rsidP="00362AB0">
            <w:r>
              <w:t>Možnosti a limity spolupráce rodin a SAS rodinám s dětmi na řešení problémů</w:t>
            </w:r>
          </w:p>
        </w:tc>
      </w:tr>
      <w:tr w:rsidR="00E50037" w:rsidTr="00E50037">
        <w:tc>
          <w:tcPr>
            <w:tcW w:w="2321" w:type="dxa"/>
          </w:tcPr>
          <w:p w:rsidR="006847E2" w:rsidRDefault="00FA3B2F" w:rsidP="00362AB0">
            <w:r>
              <w:t>Oponent</w:t>
            </w:r>
            <w:r w:rsidR="006847E2">
              <w:t xml:space="preserve"> práce</w:t>
            </w:r>
          </w:p>
        </w:tc>
        <w:tc>
          <w:tcPr>
            <w:tcW w:w="7421" w:type="dxa"/>
            <w:gridSpan w:val="7"/>
          </w:tcPr>
          <w:p w:rsidR="006847E2" w:rsidRDefault="008C2DA8" w:rsidP="00362AB0">
            <w:r>
              <w:t>PhDr. Ivana Knausová, Ph.D.</w:t>
            </w:r>
          </w:p>
        </w:tc>
      </w:tr>
      <w:tr w:rsidR="00E50037" w:rsidTr="00E50037">
        <w:tc>
          <w:tcPr>
            <w:tcW w:w="2321" w:type="dxa"/>
          </w:tcPr>
          <w:p w:rsidR="006847E2" w:rsidRDefault="006847E2" w:rsidP="00362AB0">
            <w:r>
              <w:t>Obor</w:t>
            </w:r>
          </w:p>
        </w:tc>
        <w:tc>
          <w:tcPr>
            <w:tcW w:w="7421" w:type="dxa"/>
            <w:gridSpan w:val="7"/>
          </w:tcPr>
          <w:p w:rsidR="006847E2" w:rsidRDefault="00347860" w:rsidP="00362AB0">
            <w:r>
              <w:t>Sociální pedagogika</w:t>
            </w:r>
          </w:p>
        </w:tc>
      </w:tr>
      <w:tr w:rsidR="00E50037" w:rsidTr="00CF4650">
        <w:tc>
          <w:tcPr>
            <w:tcW w:w="9742" w:type="dxa"/>
            <w:gridSpan w:val="8"/>
            <w:vAlign w:val="center"/>
          </w:tcPr>
          <w:p w:rsidR="00E50037" w:rsidRDefault="00E50037" w:rsidP="00E50037">
            <w:pPr>
              <w:jc w:val="center"/>
            </w:pPr>
            <w:r w:rsidRPr="00165267">
              <w:rPr>
                <w:b/>
              </w:rPr>
              <w:t>Kritéria hodnocení práce</w:t>
            </w:r>
          </w:p>
        </w:tc>
      </w:tr>
      <w:tr w:rsidR="006847E2" w:rsidTr="00E50037">
        <w:tc>
          <w:tcPr>
            <w:tcW w:w="9742" w:type="dxa"/>
            <w:gridSpan w:val="8"/>
            <w:shd w:val="clear" w:color="auto" w:fill="A6A6A6"/>
          </w:tcPr>
          <w:p w:rsidR="006847E2" w:rsidRPr="00165267" w:rsidRDefault="006847E2" w:rsidP="00362AB0">
            <w:pPr>
              <w:rPr>
                <w:color w:val="FFFFFF"/>
              </w:rPr>
            </w:pPr>
            <w:r w:rsidRPr="00165267">
              <w:rPr>
                <w:b/>
                <w:color w:val="FFFFFF"/>
              </w:rPr>
              <w:t>Formální stránka práce</w:t>
            </w:r>
          </w:p>
        </w:tc>
      </w:tr>
      <w:tr w:rsidR="00E50037" w:rsidTr="00F830D2">
        <w:tc>
          <w:tcPr>
            <w:tcW w:w="4739" w:type="dxa"/>
            <w:gridSpan w:val="4"/>
          </w:tcPr>
          <w:p w:rsidR="00E50037" w:rsidRDefault="00E50037" w:rsidP="00362AB0">
            <w:r>
              <w:t>Přehlednost a členění práce</w:t>
            </w:r>
          </w:p>
        </w:tc>
        <w:tc>
          <w:tcPr>
            <w:tcW w:w="1667" w:type="dxa"/>
            <w:vAlign w:val="center"/>
          </w:tcPr>
          <w:p w:rsidR="00E50037" w:rsidRDefault="00E50037" w:rsidP="00F830D2">
            <w:pPr>
              <w:jc w:val="center"/>
            </w:pPr>
            <w:r>
              <w:t>výborná</w:t>
            </w:r>
          </w:p>
        </w:tc>
        <w:tc>
          <w:tcPr>
            <w:tcW w:w="1668" w:type="dxa"/>
            <w:gridSpan w:val="2"/>
            <w:vAlign w:val="center"/>
          </w:tcPr>
          <w:p w:rsidR="00E50037" w:rsidRPr="00800AE7" w:rsidRDefault="00E50037" w:rsidP="00F830D2">
            <w:pPr>
              <w:jc w:val="center"/>
            </w:pPr>
            <w:r w:rsidRPr="00800AE7">
              <w:t>dostatečná</w:t>
            </w:r>
          </w:p>
        </w:tc>
        <w:tc>
          <w:tcPr>
            <w:tcW w:w="1668" w:type="dxa"/>
            <w:vAlign w:val="center"/>
          </w:tcPr>
          <w:p w:rsidR="00E50037" w:rsidRPr="00800AE7" w:rsidRDefault="00E50037" w:rsidP="00F830D2">
            <w:pPr>
              <w:jc w:val="center"/>
              <w:rPr>
                <w:b/>
              </w:rPr>
            </w:pPr>
            <w:r w:rsidRPr="00800AE7">
              <w:rPr>
                <w:b/>
              </w:rPr>
              <w:t>nedostatečná</w:t>
            </w:r>
          </w:p>
        </w:tc>
      </w:tr>
      <w:tr w:rsidR="00E50037" w:rsidTr="00F830D2">
        <w:tc>
          <w:tcPr>
            <w:tcW w:w="4739" w:type="dxa"/>
            <w:gridSpan w:val="4"/>
          </w:tcPr>
          <w:p w:rsidR="00E50037" w:rsidRDefault="00E50037" w:rsidP="00362AB0">
            <w:r>
              <w:t>Úroveň jazykového zpracování</w:t>
            </w:r>
          </w:p>
        </w:tc>
        <w:tc>
          <w:tcPr>
            <w:tcW w:w="1667" w:type="dxa"/>
            <w:vAlign w:val="center"/>
          </w:tcPr>
          <w:p w:rsidR="00E50037" w:rsidRDefault="00E50037" w:rsidP="00F830D2">
            <w:pPr>
              <w:jc w:val="center"/>
            </w:pPr>
            <w:r>
              <w:t>výborná</w:t>
            </w:r>
          </w:p>
        </w:tc>
        <w:tc>
          <w:tcPr>
            <w:tcW w:w="1668" w:type="dxa"/>
            <w:gridSpan w:val="2"/>
            <w:vAlign w:val="center"/>
          </w:tcPr>
          <w:p w:rsidR="00E50037" w:rsidRPr="00800AE7" w:rsidRDefault="00E50037" w:rsidP="00F830D2">
            <w:pPr>
              <w:jc w:val="center"/>
            </w:pPr>
            <w:r w:rsidRPr="00800AE7">
              <w:t>dostatečná</w:t>
            </w:r>
          </w:p>
        </w:tc>
        <w:tc>
          <w:tcPr>
            <w:tcW w:w="1668" w:type="dxa"/>
            <w:vAlign w:val="center"/>
          </w:tcPr>
          <w:p w:rsidR="00E50037" w:rsidRPr="00800AE7" w:rsidRDefault="00E50037" w:rsidP="00F830D2">
            <w:pPr>
              <w:jc w:val="center"/>
              <w:rPr>
                <w:b/>
              </w:rPr>
            </w:pPr>
            <w:r w:rsidRPr="00800AE7">
              <w:rPr>
                <w:b/>
              </w:rPr>
              <w:t>nedostatečná</w:t>
            </w:r>
          </w:p>
        </w:tc>
      </w:tr>
      <w:tr w:rsidR="00E50037" w:rsidTr="00F830D2">
        <w:tc>
          <w:tcPr>
            <w:tcW w:w="4739" w:type="dxa"/>
            <w:gridSpan w:val="4"/>
          </w:tcPr>
          <w:p w:rsidR="00E50037" w:rsidRDefault="00E50037" w:rsidP="00362AB0">
            <w:r>
              <w:t>Dodržení formálních náležitostí (citační norma, formální úprava)</w:t>
            </w:r>
          </w:p>
        </w:tc>
        <w:tc>
          <w:tcPr>
            <w:tcW w:w="1667" w:type="dxa"/>
            <w:vAlign w:val="center"/>
          </w:tcPr>
          <w:p w:rsidR="00E50037" w:rsidRDefault="00E50037" w:rsidP="00F830D2">
            <w:pPr>
              <w:jc w:val="center"/>
            </w:pPr>
            <w:r>
              <w:t>výborná</w:t>
            </w:r>
          </w:p>
        </w:tc>
        <w:tc>
          <w:tcPr>
            <w:tcW w:w="1668" w:type="dxa"/>
            <w:gridSpan w:val="2"/>
            <w:vAlign w:val="center"/>
          </w:tcPr>
          <w:p w:rsidR="00E50037" w:rsidRPr="00800AE7" w:rsidRDefault="00E50037" w:rsidP="00F830D2">
            <w:pPr>
              <w:jc w:val="center"/>
            </w:pPr>
            <w:r w:rsidRPr="00800AE7">
              <w:t>dostatečná</w:t>
            </w:r>
          </w:p>
        </w:tc>
        <w:tc>
          <w:tcPr>
            <w:tcW w:w="1668" w:type="dxa"/>
            <w:vAlign w:val="center"/>
          </w:tcPr>
          <w:p w:rsidR="00E50037" w:rsidRPr="00326232" w:rsidRDefault="00E50037" w:rsidP="00F830D2">
            <w:pPr>
              <w:jc w:val="center"/>
              <w:rPr>
                <w:b/>
              </w:rPr>
            </w:pPr>
            <w:r w:rsidRPr="00326232">
              <w:rPr>
                <w:b/>
              </w:rPr>
              <w:t>nedostatečná</w:t>
            </w:r>
          </w:p>
        </w:tc>
      </w:tr>
      <w:tr w:rsidR="00E50037" w:rsidTr="00247D77">
        <w:tc>
          <w:tcPr>
            <w:tcW w:w="9742" w:type="dxa"/>
            <w:gridSpan w:val="8"/>
            <w:shd w:val="clear" w:color="auto" w:fill="A6A6A6"/>
          </w:tcPr>
          <w:p w:rsidR="00E50037" w:rsidRDefault="00E50037" w:rsidP="00362AB0">
            <w:r w:rsidRPr="00165267">
              <w:rPr>
                <w:b/>
                <w:color w:val="FFFFFF"/>
              </w:rPr>
              <w:t>Obsahová stránka práce</w:t>
            </w:r>
          </w:p>
        </w:tc>
      </w:tr>
      <w:tr w:rsidR="00E50037" w:rsidTr="00F830D2">
        <w:tc>
          <w:tcPr>
            <w:tcW w:w="4739" w:type="dxa"/>
            <w:gridSpan w:val="4"/>
          </w:tcPr>
          <w:p w:rsidR="00E50037" w:rsidRDefault="00E50037" w:rsidP="00362AB0">
            <w:r>
              <w:t>Práce s odbornou literaturou</w:t>
            </w:r>
          </w:p>
        </w:tc>
        <w:tc>
          <w:tcPr>
            <w:tcW w:w="1667" w:type="dxa"/>
            <w:vAlign w:val="center"/>
          </w:tcPr>
          <w:p w:rsidR="00E50037" w:rsidRDefault="00E50037" w:rsidP="00F830D2">
            <w:pPr>
              <w:jc w:val="center"/>
            </w:pPr>
            <w:r>
              <w:t>výborná</w:t>
            </w:r>
          </w:p>
        </w:tc>
        <w:tc>
          <w:tcPr>
            <w:tcW w:w="1668" w:type="dxa"/>
            <w:gridSpan w:val="2"/>
            <w:vAlign w:val="center"/>
          </w:tcPr>
          <w:p w:rsidR="00E50037" w:rsidRPr="009F48CD" w:rsidRDefault="00E50037" w:rsidP="00F830D2">
            <w:pPr>
              <w:jc w:val="center"/>
              <w:rPr>
                <w:b/>
              </w:rPr>
            </w:pPr>
            <w:r w:rsidRPr="009F48CD">
              <w:rPr>
                <w:b/>
              </w:rPr>
              <w:t>dostatečná</w:t>
            </w:r>
          </w:p>
        </w:tc>
        <w:tc>
          <w:tcPr>
            <w:tcW w:w="1668" w:type="dxa"/>
            <w:vAlign w:val="center"/>
          </w:tcPr>
          <w:p w:rsidR="00E50037" w:rsidRDefault="00E50037" w:rsidP="00F830D2">
            <w:pPr>
              <w:jc w:val="center"/>
            </w:pPr>
            <w:r>
              <w:t>nedostatečná</w:t>
            </w:r>
          </w:p>
        </w:tc>
      </w:tr>
      <w:tr w:rsidR="00E50037" w:rsidTr="00F830D2">
        <w:tc>
          <w:tcPr>
            <w:tcW w:w="4739" w:type="dxa"/>
            <w:gridSpan w:val="4"/>
          </w:tcPr>
          <w:p w:rsidR="00E50037" w:rsidRDefault="00E50037" w:rsidP="00362AB0">
            <w:r>
              <w:t>Formulace cílů práce</w:t>
            </w:r>
          </w:p>
        </w:tc>
        <w:tc>
          <w:tcPr>
            <w:tcW w:w="1667" w:type="dxa"/>
            <w:vAlign w:val="center"/>
          </w:tcPr>
          <w:p w:rsidR="00E50037" w:rsidRDefault="00E50037" w:rsidP="00F830D2">
            <w:pPr>
              <w:jc w:val="center"/>
            </w:pPr>
            <w:r>
              <w:t>výborná</w:t>
            </w:r>
          </w:p>
        </w:tc>
        <w:tc>
          <w:tcPr>
            <w:tcW w:w="1668" w:type="dxa"/>
            <w:gridSpan w:val="2"/>
            <w:vAlign w:val="center"/>
          </w:tcPr>
          <w:p w:rsidR="00E50037" w:rsidRDefault="00E50037" w:rsidP="00F830D2">
            <w:pPr>
              <w:jc w:val="center"/>
            </w:pPr>
            <w:r>
              <w:t>dostatečná</w:t>
            </w:r>
          </w:p>
        </w:tc>
        <w:tc>
          <w:tcPr>
            <w:tcW w:w="1668" w:type="dxa"/>
            <w:vAlign w:val="center"/>
          </w:tcPr>
          <w:p w:rsidR="00E50037" w:rsidRPr="009F48CD" w:rsidRDefault="00E50037" w:rsidP="00F830D2">
            <w:pPr>
              <w:jc w:val="center"/>
              <w:rPr>
                <w:b/>
              </w:rPr>
            </w:pPr>
            <w:r w:rsidRPr="009F48CD">
              <w:rPr>
                <w:b/>
              </w:rPr>
              <w:t>nedostatečná</w:t>
            </w:r>
          </w:p>
        </w:tc>
      </w:tr>
      <w:tr w:rsidR="00E50037" w:rsidTr="00F830D2">
        <w:tc>
          <w:tcPr>
            <w:tcW w:w="4739" w:type="dxa"/>
            <w:gridSpan w:val="4"/>
          </w:tcPr>
          <w:p w:rsidR="00E50037" w:rsidRDefault="00E50037" w:rsidP="00362AB0">
            <w:r>
              <w:t>Analýza problému (dostatečná hloubka analýzy, metody, postupy, argumentace aj.)</w:t>
            </w:r>
          </w:p>
        </w:tc>
        <w:tc>
          <w:tcPr>
            <w:tcW w:w="1667" w:type="dxa"/>
            <w:vAlign w:val="center"/>
          </w:tcPr>
          <w:p w:rsidR="00E50037" w:rsidRDefault="00E50037" w:rsidP="00F830D2">
            <w:pPr>
              <w:jc w:val="center"/>
            </w:pPr>
            <w:r>
              <w:t>výborná</w:t>
            </w:r>
          </w:p>
        </w:tc>
        <w:tc>
          <w:tcPr>
            <w:tcW w:w="1668" w:type="dxa"/>
            <w:gridSpan w:val="2"/>
            <w:vAlign w:val="center"/>
          </w:tcPr>
          <w:p w:rsidR="00E50037" w:rsidRPr="00800AE7" w:rsidRDefault="00E50037" w:rsidP="00F830D2">
            <w:pPr>
              <w:jc w:val="center"/>
            </w:pPr>
            <w:r w:rsidRPr="00800AE7">
              <w:t>dostatečná</w:t>
            </w:r>
          </w:p>
        </w:tc>
        <w:tc>
          <w:tcPr>
            <w:tcW w:w="1668" w:type="dxa"/>
            <w:vAlign w:val="center"/>
          </w:tcPr>
          <w:p w:rsidR="00E50037" w:rsidRPr="00800AE7" w:rsidRDefault="00E50037" w:rsidP="00F830D2">
            <w:pPr>
              <w:jc w:val="center"/>
              <w:rPr>
                <w:b/>
              </w:rPr>
            </w:pPr>
            <w:r w:rsidRPr="00800AE7">
              <w:rPr>
                <w:b/>
              </w:rPr>
              <w:t>nedostatečná</w:t>
            </w:r>
          </w:p>
        </w:tc>
      </w:tr>
      <w:tr w:rsidR="00E50037" w:rsidTr="00F830D2">
        <w:tc>
          <w:tcPr>
            <w:tcW w:w="4739" w:type="dxa"/>
            <w:gridSpan w:val="4"/>
          </w:tcPr>
          <w:p w:rsidR="00E50037" w:rsidRDefault="00E50037" w:rsidP="00347860">
            <w:r>
              <w:t>Splnění cílů a formulace závěrů práce</w:t>
            </w:r>
          </w:p>
        </w:tc>
        <w:tc>
          <w:tcPr>
            <w:tcW w:w="1667" w:type="dxa"/>
            <w:vAlign w:val="center"/>
          </w:tcPr>
          <w:p w:rsidR="00E50037" w:rsidRDefault="00E50037" w:rsidP="00F830D2">
            <w:pPr>
              <w:jc w:val="center"/>
            </w:pPr>
            <w:r>
              <w:t>výborné</w:t>
            </w:r>
          </w:p>
        </w:tc>
        <w:tc>
          <w:tcPr>
            <w:tcW w:w="1668" w:type="dxa"/>
            <w:gridSpan w:val="2"/>
            <w:vAlign w:val="center"/>
          </w:tcPr>
          <w:p w:rsidR="00E50037" w:rsidRPr="00800AE7" w:rsidRDefault="00E50037" w:rsidP="00F830D2">
            <w:pPr>
              <w:jc w:val="center"/>
            </w:pPr>
            <w:r w:rsidRPr="00800AE7">
              <w:t>dostatečné</w:t>
            </w:r>
          </w:p>
        </w:tc>
        <w:tc>
          <w:tcPr>
            <w:tcW w:w="1668" w:type="dxa"/>
            <w:vAlign w:val="center"/>
          </w:tcPr>
          <w:p w:rsidR="00E50037" w:rsidRPr="00800AE7" w:rsidRDefault="00E50037" w:rsidP="00F830D2">
            <w:pPr>
              <w:jc w:val="center"/>
              <w:rPr>
                <w:b/>
              </w:rPr>
            </w:pPr>
            <w:r w:rsidRPr="00800AE7">
              <w:rPr>
                <w:b/>
              </w:rPr>
              <w:t>nedostatečné</w:t>
            </w:r>
          </w:p>
        </w:tc>
      </w:tr>
      <w:tr w:rsidR="00E50037" w:rsidTr="00F830D2">
        <w:tc>
          <w:tcPr>
            <w:tcW w:w="4739" w:type="dxa"/>
            <w:gridSpan w:val="4"/>
          </w:tcPr>
          <w:p w:rsidR="00E50037" w:rsidRDefault="00E50037" w:rsidP="00347860">
            <w:r>
              <w:t xml:space="preserve">Odborný přínos práce </w:t>
            </w:r>
          </w:p>
        </w:tc>
        <w:tc>
          <w:tcPr>
            <w:tcW w:w="1667" w:type="dxa"/>
            <w:vAlign w:val="center"/>
          </w:tcPr>
          <w:p w:rsidR="00E50037" w:rsidRDefault="00E50037" w:rsidP="00F830D2">
            <w:pPr>
              <w:jc w:val="center"/>
            </w:pPr>
            <w:r>
              <w:t>výborný</w:t>
            </w:r>
          </w:p>
        </w:tc>
        <w:tc>
          <w:tcPr>
            <w:tcW w:w="1668" w:type="dxa"/>
            <w:gridSpan w:val="2"/>
            <w:vAlign w:val="center"/>
          </w:tcPr>
          <w:p w:rsidR="00E50037" w:rsidRDefault="00E50037" w:rsidP="00F830D2">
            <w:pPr>
              <w:jc w:val="center"/>
            </w:pPr>
            <w:r>
              <w:t>dostatečný</w:t>
            </w:r>
          </w:p>
        </w:tc>
        <w:tc>
          <w:tcPr>
            <w:tcW w:w="1668" w:type="dxa"/>
            <w:vAlign w:val="center"/>
          </w:tcPr>
          <w:p w:rsidR="00E50037" w:rsidRPr="00092C32" w:rsidRDefault="00E50037" w:rsidP="00F830D2">
            <w:pPr>
              <w:jc w:val="center"/>
              <w:rPr>
                <w:b/>
              </w:rPr>
            </w:pPr>
            <w:r w:rsidRPr="00092C32">
              <w:rPr>
                <w:b/>
              </w:rPr>
              <w:t>nedostatečný</w:t>
            </w:r>
          </w:p>
        </w:tc>
      </w:tr>
      <w:tr w:rsidR="006847E2" w:rsidTr="00E50037">
        <w:tc>
          <w:tcPr>
            <w:tcW w:w="9742" w:type="dxa"/>
            <w:gridSpan w:val="8"/>
          </w:tcPr>
          <w:p w:rsidR="006847E2" w:rsidRPr="00165267" w:rsidRDefault="006847E2" w:rsidP="00362AB0">
            <w:pPr>
              <w:rPr>
                <w:b/>
              </w:rPr>
            </w:pPr>
            <w:r w:rsidRPr="00165267">
              <w:rPr>
                <w:b/>
              </w:rPr>
              <w:t>Odůvodnění hodnocení práce (silné a slabé stránky práce):</w:t>
            </w:r>
          </w:p>
          <w:p w:rsidR="006847E2" w:rsidRPr="00BA3203" w:rsidRDefault="006847E2" w:rsidP="00362AB0"/>
          <w:p w:rsidR="003605F2" w:rsidRDefault="00F43514" w:rsidP="00D27BB9">
            <w:pPr>
              <w:jc w:val="both"/>
              <w:rPr>
                <w:rFonts w:asciiTheme="minorHAnsi" w:hAnsiTheme="minorHAnsi" w:cs="Tahoma"/>
                <w:color w:val="000000"/>
                <w:shd w:val="clear" w:color="auto" w:fill="FFFFFF"/>
              </w:rPr>
            </w:pPr>
            <w:r w:rsidRPr="002C4FA1">
              <w:rPr>
                <w:rFonts w:asciiTheme="minorHAnsi" w:hAnsiTheme="minorHAnsi" w:cs="Tahoma"/>
                <w:color w:val="000000"/>
                <w:shd w:val="clear" w:color="auto" w:fill="FFFFFF"/>
              </w:rPr>
              <w:t>P</w:t>
            </w:r>
            <w:r w:rsidR="00296528">
              <w:rPr>
                <w:rFonts w:asciiTheme="minorHAnsi" w:hAnsiTheme="minorHAnsi" w:cs="Tahoma"/>
                <w:color w:val="000000"/>
                <w:shd w:val="clear" w:color="auto" w:fill="FFFFFF"/>
              </w:rPr>
              <w:t>ředkládaná rigorózní</w:t>
            </w:r>
            <w:r>
              <w:rPr>
                <w:rFonts w:asciiTheme="minorHAnsi" w:hAnsiTheme="minorHAnsi" w:cs="Tahoma"/>
                <w:color w:val="000000"/>
                <w:shd w:val="clear" w:color="auto" w:fill="FFFFFF"/>
              </w:rPr>
              <w:t xml:space="preserve"> práce je věnována popisu</w:t>
            </w:r>
            <w:r w:rsidRPr="002C4FA1">
              <w:rPr>
                <w:rFonts w:asciiTheme="minorHAnsi" w:hAnsiTheme="minorHAnsi" w:cs="Tahoma"/>
                <w:color w:val="000000"/>
                <w:shd w:val="clear" w:color="auto" w:fill="FFFFFF"/>
              </w:rPr>
              <w:t xml:space="preserve"> sociálně aktivizační</w:t>
            </w:r>
            <w:r>
              <w:rPr>
                <w:rFonts w:asciiTheme="minorHAnsi" w:hAnsiTheme="minorHAnsi" w:cs="Tahoma"/>
                <w:color w:val="000000"/>
                <w:shd w:val="clear" w:color="auto" w:fill="FFFFFF"/>
              </w:rPr>
              <w:t>ch služeb poskytovaných</w:t>
            </w:r>
            <w:r w:rsidR="00296528">
              <w:rPr>
                <w:rFonts w:asciiTheme="minorHAnsi" w:hAnsiTheme="minorHAnsi" w:cs="Tahoma"/>
                <w:color w:val="000000"/>
                <w:shd w:val="clear" w:color="auto" w:fill="FFFFFF"/>
              </w:rPr>
              <w:t xml:space="preserve"> </w:t>
            </w:r>
            <w:r w:rsidRPr="002C4FA1">
              <w:rPr>
                <w:rFonts w:asciiTheme="minorHAnsi" w:hAnsiTheme="minorHAnsi" w:cs="Tahoma"/>
                <w:color w:val="000000"/>
                <w:shd w:val="clear" w:color="auto" w:fill="FFFFFF"/>
              </w:rPr>
              <w:t xml:space="preserve"> rodinám s</w:t>
            </w:r>
            <w:r>
              <w:rPr>
                <w:rFonts w:asciiTheme="minorHAnsi" w:hAnsiTheme="minorHAnsi" w:cs="Tahoma"/>
                <w:color w:val="000000"/>
                <w:shd w:val="clear" w:color="auto" w:fill="FFFFFF"/>
              </w:rPr>
              <w:t> </w:t>
            </w:r>
            <w:r w:rsidRPr="002C4FA1">
              <w:rPr>
                <w:rFonts w:asciiTheme="minorHAnsi" w:hAnsiTheme="minorHAnsi" w:cs="Tahoma"/>
                <w:color w:val="000000"/>
                <w:shd w:val="clear" w:color="auto" w:fill="FFFFFF"/>
              </w:rPr>
              <w:t>dětmi</w:t>
            </w:r>
            <w:r w:rsidR="00800AE7">
              <w:rPr>
                <w:rFonts w:asciiTheme="minorHAnsi" w:hAnsiTheme="minorHAnsi" w:cs="Tahoma"/>
                <w:color w:val="000000"/>
                <w:shd w:val="clear" w:color="auto" w:fill="FFFFFF"/>
              </w:rPr>
              <w:t xml:space="preserve"> ve vybrané lokalitě České republiky</w:t>
            </w:r>
            <w:r w:rsidRPr="002C4FA1">
              <w:rPr>
                <w:rFonts w:asciiTheme="minorHAnsi" w:hAnsiTheme="minorHAnsi" w:cs="Tahoma"/>
                <w:color w:val="000000"/>
                <w:shd w:val="clear" w:color="auto" w:fill="FFFFFF"/>
              </w:rPr>
              <w:t xml:space="preserve">. </w:t>
            </w:r>
            <w:r w:rsidR="00296528">
              <w:rPr>
                <w:rFonts w:asciiTheme="minorHAnsi" w:hAnsiTheme="minorHAnsi" w:cs="Tahoma"/>
                <w:color w:val="000000"/>
                <w:shd w:val="clear" w:color="auto" w:fill="FFFFFF"/>
              </w:rPr>
              <w:t xml:space="preserve">Bohužel již v úvodu musím konstatovat, že jde </w:t>
            </w:r>
            <w:r w:rsidR="00800AE7">
              <w:rPr>
                <w:rFonts w:asciiTheme="minorHAnsi" w:hAnsiTheme="minorHAnsi" w:cs="Tahoma"/>
                <w:color w:val="000000"/>
                <w:shd w:val="clear" w:color="auto" w:fill="FFFFFF"/>
              </w:rPr>
              <w:t xml:space="preserve">o práci nesplňující požadavky kladené na </w:t>
            </w:r>
            <w:r w:rsidR="00D27BB9">
              <w:rPr>
                <w:rFonts w:asciiTheme="minorHAnsi" w:hAnsiTheme="minorHAnsi" w:cs="Tahoma"/>
                <w:color w:val="000000"/>
                <w:shd w:val="clear" w:color="auto" w:fill="FFFFFF"/>
              </w:rPr>
              <w:t>tento typ prací; úroveň práce je velmi nízká</w:t>
            </w:r>
            <w:r w:rsidR="00800AE7">
              <w:rPr>
                <w:rFonts w:asciiTheme="minorHAnsi" w:hAnsiTheme="minorHAnsi" w:cs="Tahoma"/>
                <w:color w:val="000000"/>
                <w:shd w:val="clear" w:color="auto" w:fill="FFFFFF"/>
              </w:rPr>
              <w:t>, zp</w:t>
            </w:r>
            <w:r w:rsidR="00D27BB9">
              <w:rPr>
                <w:rFonts w:asciiTheme="minorHAnsi" w:hAnsiTheme="minorHAnsi" w:cs="Tahoma"/>
                <w:color w:val="000000"/>
                <w:shd w:val="clear" w:color="auto" w:fill="FFFFFF"/>
              </w:rPr>
              <w:t>racování tématu není dostatečné</w:t>
            </w:r>
            <w:r w:rsidR="00DD2DC8">
              <w:rPr>
                <w:rFonts w:asciiTheme="minorHAnsi" w:hAnsiTheme="minorHAnsi" w:cs="Tahoma"/>
                <w:color w:val="000000"/>
                <w:shd w:val="clear" w:color="auto" w:fill="FFFFFF"/>
              </w:rPr>
              <w:t>, text není příliš odborný</w:t>
            </w:r>
            <w:r w:rsidR="00800AE7">
              <w:rPr>
                <w:rFonts w:asciiTheme="minorHAnsi" w:hAnsiTheme="minorHAnsi" w:cs="Tahoma"/>
                <w:color w:val="000000"/>
                <w:shd w:val="clear" w:color="auto" w:fill="FFFFFF"/>
              </w:rPr>
              <w:t xml:space="preserve">. </w:t>
            </w:r>
            <w:r w:rsidR="00296528">
              <w:rPr>
                <w:rFonts w:asciiTheme="minorHAnsi" w:hAnsiTheme="minorHAnsi" w:cs="Tahoma"/>
                <w:color w:val="000000"/>
                <w:shd w:val="clear" w:color="auto" w:fill="FFFFFF"/>
              </w:rPr>
              <w:t xml:space="preserve"> </w:t>
            </w:r>
          </w:p>
          <w:p w:rsidR="003605F2" w:rsidRDefault="003605F2" w:rsidP="00D27BB9">
            <w:pPr>
              <w:jc w:val="both"/>
              <w:rPr>
                <w:rFonts w:asciiTheme="minorHAnsi" w:hAnsiTheme="minorHAnsi" w:cs="Tahoma"/>
                <w:color w:val="000000"/>
                <w:shd w:val="clear" w:color="auto" w:fill="FFFFFF"/>
              </w:rPr>
            </w:pPr>
          </w:p>
          <w:p w:rsidR="00DD2DC8" w:rsidRDefault="00800AE7" w:rsidP="00D27BB9">
            <w:pPr>
              <w:jc w:val="both"/>
              <w:rPr>
                <w:rFonts w:asciiTheme="minorHAnsi" w:hAnsiTheme="minorHAnsi" w:cs="Tahoma"/>
                <w:color w:val="000000"/>
                <w:shd w:val="clear" w:color="auto" w:fill="FFFFFF"/>
              </w:rPr>
            </w:pPr>
            <w:r>
              <w:rPr>
                <w:rFonts w:asciiTheme="minorHAnsi" w:hAnsiTheme="minorHAnsi" w:cs="Tahoma"/>
                <w:color w:val="000000"/>
                <w:shd w:val="clear" w:color="auto" w:fill="FFFFFF"/>
              </w:rPr>
              <w:t>Z formálního hlediska práce dosti často obsahuje drobné chyby, nesprávně vkládané čárky</w:t>
            </w:r>
            <w:r w:rsidR="00DD2DC8">
              <w:rPr>
                <w:rFonts w:asciiTheme="minorHAnsi" w:hAnsiTheme="minorHAnsi" w:cs="Tahoma"/>
                <w:color w:val="000000"/>
                <w:shd w:val="clear" w:color="auto" w:fill="FFFFFF"/>
              </w:rPr>
              <w:t>, chybný</w:t>
            </w:r>
            <w:r w:rsidR="003605F2">
              <w:rPr>
                <w:rFonts w:asciiTheme="minorHAnsi" w:hAnsiTheme="minorHAnsi" w:cs="Tahoma"/>
                <w:color w:val="000000"/>
                <w:shd w:val="clear" w:color="auto" w:fill="FFFFFF"/>
              </w:rPr>
              <w:t xml:space="preserve"> </w:t>
            </w:r>
            <w:r>
              <w:rPr>
                <w:rFonts w:asciiTheme="minorHAnsi" w:hAnsiTheme="minorHAnsi" w:cs="Tahoma"/>
                <w:color w:val="000000"/>
                <w:shd w:val="clear" w:color="auto" w:fill="FFFFFF"/>
              </w:rPr>
              <w:t xml:space="preserve">slovosled ve větách, místy </w:t>
            </w:r>
            <w:r w:rsidR="00DD2DC8">
              <w:rPr>
                <w:rFonts w:asciiTheme="minorHAnsi" w:hAnsiTheme="minorHAnsi" w:cs="Tahoma"/>
                <w:color w:val="000000"/>
                <w:shd w:val="clear" w:color="auto" w:fill="FFFFFF"/>
              </w:rPr>
              <w:t>je český jazyk lidový (</w:t>
            </w:r>
            <w:r>
              <w:rPr>
                <w:rFonts w:asciiTheme="minorHAnsi" w:hAnsiTheme="minorHAnsi" w:cs="Tahoma"/>
                <w:color w:val="000000"/>
                <w:shd w:val="clear" w:color="auto" w:fill="FFFFFF"/>
              </w:rPr>
              <w:t>resp. nesprávný i v nadpisech, pro ilustraci např. „Závěr za kapitolu“ – vyskytuje se dvakrát;</w:t>
            </w:r>
            <w:r w:rsidR="00D27BB9">
              <w:rPr>
                <w:rFonts w:asciiTheme="minorHAnsi" w:hAnsiTheme="minorHAnsi" w:cs="Tahoma"/>
                <w:color w:val="000000"/>
                <w:shd w:val="clear" w:color="auto" w:fill="FFFFFF"/>
              </w:rPr>
              <w:t xml:space="preserve"> nebo</w:t>
            </w:r>
            <w:r>
              <w:rPr>
                <w:rFonts w:asciiTheme="minorHAnsi" w:hAnsiTheme="minorHAnsi" w:cs="Tahoma"/>
                <w:color w:val="000000"/>
                <w:shd w:val="clear" w:color="auto" w:fill="FFFFFF"/>
              </w:rPr>
              <w:t>: „Z výzkumu se ukazuje, že je výskyt rozvázání smlouvy kvůli dosažení věkové hranice 18 let.“ – str. 127. Uvádím jen pro ilustraci). Odkazování zdrojů s konkrétními autory</w:t>
            </w:r>
            <w:r w:rsidR="00DD2DC8">
              <w:rPr>
                <w:rFonts w:asciiTheme="minorHAnsi" w:hAnsiTheme="minorHAnsi" w:cs="Tahoma"/>
                <w:color w:val="000000"/>
                <w:shd w:val="clear" w:color="auto" w:fill="FFFFFF"/>
              </w:rPr>
              <w:t>, resp. citace nejsou</w:t>
            </w:r>
            <w:r>
              <w:rPr>
                <w:rFonts w:asciiTheme="minorHAnsi" w:hAnsiTheme="minorHAnsi" w:cs="Tahoma"/>
                <w:color w:val="000000"/>
                <w:shd w:val="clear" w:color="auto" w:fill="FFFFFF"/>
              </w:rPr>
              <w:t xml:space="preserve"> správně, někde zdroje chybí, přestože jsou </w:t>
            </w:r>
            <w:r w:rsidR="003605F2">
              <w:rPr>
                <w:rFonts w:asciiTheme="minorHAnsi" w:hAnsiTheme="minorHAnsi" w:cs="Tahoma"/>
                <w:color w:val="000000"/>
                <w:shd w:val="clear" w:color="auto" w:fill="FFFFFF"/>
              </w:rPr>
              <w:t xml:space="preserve">v textu zmíněny, někde je zdroj bez roku apod. </w:t>
            </w:r>
          </w:p>
          <w:p w:rsidR="00D27BB9" w:rsidRDefault="003605F2" w:rsidP="00D27BB9">
            <w:pPr>
              <w:jc w:val="both"/>
              <w:rPr>
                <w:rFonts w:asciiTheme="minorHAnsi" w:hAnsiTheme="minorHAnsi" w:cs="Tahoma"/>
                <w:color w:val="000000"/>
                <w:shd w:val="clear" w:color="auto" w:fill="FFFFFF"/>
              </w:rPr>
            </w:pPr>
            <w:r>
              <w:rPr>
                <w:rFonts w:asciiTheme="minorHAnsi" w:hAnsiTheme="minorHAnsi" w:cs="Tahoma"/>
                <w:color w:val="000000"/>
                <w:shd w:val="clear" w:color="auto" w:fill="FFFFFF"/>
              </w:rPr>
              <w:t>Co se týče seznamu literatury, je sepsán velmi nepečlivě, a především nesprávně</w:t>
            </w:r>
            <w:r w:rsidR="00DD2DC8">
              <w:rPr>
                <w:rFonts w:asciiTheme="minorHAnsi" w:hAnsiTheme="minorHAnsi" w:cs="Tahoma"/>
                <w:color w:val="000000"/>
                <w:shd w:val="clear" w:color="auto" w:fill="FFFFFF"/>
              </w:rPr>
              <w:t xml:space="preserve"> a</w:t>
            </w:r>
            <w:r>
              <w:rPr>
                <w:rFonts w:asciiTheme="minorHAnsi" w:hAnsiTheme="minorHAnsi" w:cs="Tahoma"/>
                <w:color w:val="000000"/>
                <w:shd w:val="clear" w:color="auto" w:fill="FFFFFF"/>
              </w:rPr>
              <w:t xml:space="preserve"> ne v souladu s citační normou – iniciály </w:t>
            </w:r>
            <w:r w:rsidR="00DD2DC8">
              <w:rPr>
                <w:rFonts w:asciiTheme="minorHAnsi" w:hAnsiTheme="minorHAnsi" w:cs="Tahoma"/>
                <w:color w:val="000000"/>
                <w:shd w:val="clear" w:color="auto" w:fill="FFFFFF"/>
              </w:rPr>
              <w:t>jména před příjmením</w:t>
            </w:r>
            <w:r>
              <w:rPr>
                <w:rFonts w:asciiTheme="minorHAnsi" w:hAnsiTheme="minorHAnsi" w:cs="Tahoma"/>
                <w:color w:val="000000"/>
                <w:shd w:val="clear" w:color="auto" w:fill="FFFFFF"/>
              </w:rPr>
              <w:t xml:space="preserve"> i za příjmením, jméno uvedené jednou celé, jednou </w:t>
            </w:r>
            <w:r w:rsidR="00D27BB9">
              <w:rPr>
                <w:rFonts w:asciiTheme="minorHAnsi" w:hAnsiTheme="minorHAnsi" w:cs="Tahoma"/>
                <w:color w:val="000000"/>
                <w:shd w:val="clear" w:color="auto" w:fill="FFFFFF"/>
              </w:rPr>
              <w:t xml:space="preserve">jen </w:t>
            </w:r>
            <w:r>
              <w:rPr>
                <w:rFonts w:asciiTheme="minorHAnsi" w:hAnsiTheme="minorHAnsi" w:cs="Tahoma"/>
                <w:color w:val="000000"/>
                <w:shd w:val="clear" w:color="auto" w:fill="FFFFFF"/>
              </w:rPr>
              <w:t>i</w:t>
            </w:r>
            <w:r w:rsidR="00DD2DC8">
              <w:rPr>
                <w:rFonts w:asciiTheme="minorHAnsi" w:hAnsiTheme="minorHAnsi" w:cs="Tahoma"/>
                <w:color w:val="000000"/>
                <w:shd w:val="clear" w:color="auto" w:fill="FFFFFF"/>
              </w:rPr>
              <w:t>niciálou, rok uvedený za jménem</w:t>
            </w:r>
            <w:r>
              <w:rPr>
                <w:rFonts w:asciiTheme="minorHAnsi" w:hAnsiTheme="minorHAnsi" w:cs="Tahoma"/>
                <w:color w:val="000000"/>
                <w:shd w:val="clear" w:color="auto" w:fill="FFFFFF"/>
              </w:rPr>
              <w:t xml:space="preserve"> i za titulem knihy, s ISBN i bez něj, nesprávně uvedené příjmení autora /Lovašová místo Lovasová/….; </w:t>
            </w:r>
          </w:p>
          <w:p w:rsidR="003605F2" w:rsidRDefault="003605F2" w:rsidP="00D27BB9">
            <w:pPr>
              <w:jc w:val="both"/>
              <w:rPr>
                <w:rFonts w:asciiTheme="minorHAnsi" w:hAnsiTheme="minorHAnsi" w:cs="Tahoma"/>
                <w:color w:val="000000"/>
                <w:shd w:val="clear" w:color="auto" w:fill="FFFFFF"/>
              </w:rPr>
            </w:pPr>
            <w:r>
              <w:rPr>
                <w:rFonts w:asciiTheme="minorHAnsi" w:hAnsiTheme="minorHAnsi" w:cs="Tahoma"/>
                <w:color w:val="000000"/>
                <w:shd w:val="clear" w:color="auto" w:fill="FFFFFF"/>
              </w:rPr>
              <w:t xml:space="preserve">postrádám alespoň jeden zahraniční pramen, v pracích tohoto typu by jistě měl být. </w:t>
            </w:r>
            <w:r w:rsidR="00B41291">
              <w:rPr>
                <w:rFonts w:asciiTheme="minorHAnsi" w:hAnsiTheme="minorHAnsi" w:cs="Tahoma"/>
                <w:color w:val="000000"/>
                <w:shd w:val="clear" w:color="auto" w:fill="FFFFFF"/>
              </w:rPr>
              <w:t xml:space="preserve">Zahraničních pramenů k pomoci a podpoře rodiny je skutečně mnoho, jsou dostupné i online. </w:t>
            </w:r>
            <w:r w:rsidR="00DD2DC8">
              <w:rPr>
                <w:rFonts w:asciiTheme="minorHAnsi" w:hAnsiTheme="minorHAnsi" w:cs="Tahoma"/>
                <w:color w:val="000000"/>
                <w:shd w:val="clear" w:color="auto" w:fill="FFFFFF"/>
              </w:rPr>
              <w:t>Za n</w:t>
            </w:r>
            <w:r w:rsidR="00B41291">
              <w:rPr>
                <w:rFonts w:asciiTheme="minorHAnsi" w:hAnsiTheme="minorHAnsi" w:cs="Tahoma"/>
                <w:color w:val="000000"/>
                <w:shd w:val="clear" w:color="auto" w:fill="FFFFFF"/>
              </w:rPr>
              <w:t>ešťastné považuji časté používání zkratek v</w:t>
            </w:r>
            <w:r w:rsidR="00DD2DC8">
              <w:rPr>
                <w:rFonts w:asciiTheme="minorHAnsi" w:hAnsiTheme="minorHAnsi" w:cs="Tahoma"/>
                <w:color w:val="000000"/>
                <w:shd w:val="clear" w:color="auto" w:fill="FFFFFF"/>
              </w:rPr>
              <w:t> práci (</w:t>
            </w:r>
            <w:r w:rsidR="00B41291">
              <w:rPr>
                <w:rFonts w:asciiTheme="minorHAnsi" w:hAnsiTheme="minorHAnsi" w:cs="Tahoma"/>
                <w:color w:val="000000"/>
                <w:shd w:val="clear" w:color="auto" w:fill="FFFFFF"/>
              </w:rPr>
              <w:t>i v</w:t>
            </w:r>
            <w:r w:rsidR="00DD2DC8">
              <w:rPr>
                <w:rFonts w:asciiTheme="minorHAnsi" w:hAnsiTheme="minorHAnsi" w:cs="Tahoma"/>
                <w:color w:val="000000"/>
                <w:shd w:val="clear" w:color="auto" w:fill="FFFFFF"/>
              </w:rPr>
              <w:t> </w:t>
            </w:r>
            <w:r w:rsidR="00B41291">
              <w:rPr>
                <w:rFonts w:asciiTheme="minorHAnsi" w:hAnsiTheme="minorHAnsi" w:cs="Tahoma"/>
                <w:color w:val="000000"/>
                <w:shd w:val="clear" w:color="auto" w:fill="FFFFFF"/>
              </w:rPr>
              <w:t>nadpisech</w:t>
            </w:r>
            <w:r w:rsidR="00DD2DC8">
              <w:rPr>
                <w:rFonts w:asciiTheme="minorHAnsi" w:hAnsiTheme="minorHAnsi" w:cs="Tahoma"/>
                <w:color w:val="000000"/>
                <w:shd w:val="clear" w:color="auto" w:fill="FFFFFF"/>
              </w:rPr>
              <w:t>)</w:t>
            </w:r>
            <w:r w:rsidR="00B41291">
              <w:rPr>
                <w:rFonts w:asciiTheme="minorHAnsi" w:hAnsiTheme="minorHAnsi" w:cs="Tahoma"/>
                <w:color w:val="000000"/>
                <w:shd w:val="clear" w:color="auto" w:fill="FFFFFF"/>
              </w:rPr>
              <w:t>, nepřispívá to k přehlednosti a čtivosti textu.</w:t>
            </w:r>
          </w:p>
          <w:p w:rsidR="003605F2" w:rsidRDefault="003605F2" w:rsidP="00D27BB9">
            <w:pPr>
              <w:jc w:val="both"/>
              <w:rPr>
                <w:rFonts w:asciiTheme="minorHAnsi" w:hAnsiTheme="minorHAnsi" w:cs="Tahoma"/>
                <w:color w:val="000000"/>
                <w:shd w:val="clear" w:color="auto" w:fill="FFFFFF"/>
              </w:rPr>
            </w:pPr>
          </w:p>
          <w:p w:rsidR="00296528" w:rsidRDefault="00DD2DC8" w:rsidP="00D27BB9">
            <w:pPr>
              <w:jc w:val="both"/>
              <w:rPr>
                <w:sz w:val="23"/>
                <w:szCs w:val="23"/>
              </w:rPr>
            </w:pPr>
            <w:r>
              <w:rPr>
                <w:rFonts w:asciiTheme="minorHAnsi" w:hAnsiTheme="minorHAnsi" w:cs="Tahoma"/>
                <w:color w:val="000000"/>
                <w:shd w:val="clear" w:color="auto" w:fill="FFFFFF"/>
              </w:rPr>
              <w:t>C</w:t>
            </w:r>
            <w:r w:rsidR="00296528">
              <w:rPr>
                <w:rFonts w:asciiTheme="minorHAnsi" w:hAnsiTheme="minorHAnsi" w:cs="Tahoma"/>
                <w:color w:val="000000"/>
                <w:shd w:val="clear" w:color="auto" w:fill="FFFFFF"/>
              </w:rPr>
              <w:t xml:space="preserve">íli rigorózní práce </w:t>
            </w:r>
            <w:r>
              <w:rPr>
                <w:rFonts w:asciiTheme="minorHAnsi" w:hAnsiTheme="minorHAnsi" w:cs="Tahoma"/>
                <w:color w:val="000000"/>
                <w:shd w:val="clear" w:color="auto" w:fill="FFFFFF"/>
              </w:rPr>
              <w:t xml:space="preserve">již v úvodu </w:t>
            </w:r>
            <w:r w:rsidR="00296528">
              <w:rPr>
                <w:rFonts w:asciiTheme="minorHAnsi" w:hAnsiTheme="minorHAnsi" w:cs="Tahoma"/>
                <w:color w:val="000000"/>
                <w:shd w:val="clear" w:color="auto" w:fill="FFFFFF"/>
              </w:rPr>
              <w:t xml:space="preserve">příliš nerozumím - autorka uvádí, že </w:t>
            </w:r>
            <w:r w:rsidR="00F43514">
              <w:rPr>
                <w:rFonts w:asciiTheme="minorHAnsi" w:hAnsiTheme="minorHAnsi" w:cs="Tahoma"/>
                <w:color w:val="000000"/>
                <w:shd w:val="clear" w:color="auto" w:fill="FFFFFF"/>
              </w:rPr>
              <w:t>cíl</w:t>
            </w:r>
            <w:r w:rsidR="00296528">
              <w:rPr>
                <w:rFonts w:asciiTheme="minorHAnsi" w:hAnsiTheme="minorHAnsi" w:cs="Tahoma"/>
                <w:color w:val="000000"/>
                <w:shd w:val="clear" w:color="auto" w:fill="FFFFFF"/>
              </w:rPr>
              <w:t>em  „</w:t>
            </w:r>
            <w:r w:rsidR="00296528" w:rsidRPr="003605F2">
              <w:rPr>
                <w:i/>
                <w:sz w:val="23"/>
                <w:szCs w:val="23"/>
              </w:rPr>
              <w:t>je zaměřit se na zkvalitnění a rozšíření možností spolupráce služby s ohroženými rodinami a zároveň dokázat pracovat i s limity, udávající této spolupráci rámec“.</w:t>
            </w:r>
            <w:r w:rsidR="00296528">
              <w:rPr>
                <w:sz w:val="23"/>
                <w:szCs w:val="23"/>
              </w:rPr>
              <w:t xml:space="preserve"> </w:t>
            </w:r>
            <w:r>
              <w:rPr>
                <w:sz w:val="23"/>
                <w:szCs w:val="23"/>
              </w:rPr>
              <w:t>Co je přesným cílem TEXTU zpracovaného v práci</w:t>
            </w:r>
            <w:r w:rsidR="009F48CD">
              <w:rPr>
                <w:sz w:val="23"/>
                <w:szCs w:val="23"/>
              </w:rPr>
              <w:t xml:space="preserve">, co přesně autorka </w:t>
            </w:r>
            <w:r w:rsidR="003605F2">
              <w:rPr>
                <w:sz w:val="23"/>
                <w:szCs w:val="23"/>
              </w:rPr>
              <w:t xml:space="preserve">měla </w:t>
            </w:r>
            <w:r w:rsidR="009F48CD">
              <w:rPr>
                <w:sz w:val="23"/>
                <w:szCs w:val="23"/>
              </w:rPr>
              <w:t>touto formulací</w:t>
            </w:r>
            <w:r w:rsidR="003605F2">
              <w:rPr>
                <w:sz w:val="23"/>
                <w:szCs w:val="23"/>
              </w:rPr>
              <w:t xml:space="preserve"> na mysli</w:t>
            </w:r>
            <w:r>
              <w:rPr>
                <w:sz w:val="23"/>
                <w:szCs w:val="23"/>
              </w:rPr>
              <w:t>,</w:t>
            </w:r>
            <w:r w:rsidR="003605F2">
              <w:rPr>
                <w:sz w:val="23"/>
                <w:szCs w:val="23"/>
              </w:rPr>
              <w:t xml:space="preserve"> nevím.</w:t>
            </w:r>
          </w:p>
          <w:p w:rsidR="001517AE" w:rsidRDefault="00F43514" w:rsidP="00D27BB9">
            <w:pPr>
              <w:jc w:val="both"/>
            </w:pPr>
            <w:r>
              <w:rPr>
                <w:rFonts w:asciiTheme="minorHAnsi" w:hAnsiTheme="minorHAnsi" w:cs="Tahoma"/>
                <w:color w:val="000000"/>
                <w:shd w:val="clear" w:color="auto" w:fill="FFFFFF"/>
              </w:rPr>
              <w:t xml:space="preserve">Zvolená </w:t>
            </w:r>
            <w:r>
              <w:t xml:space="preserve">problematika je velmi aktuální a potřebná, </w:t>
            </w:r>
            <w:r w:rsidR="003605F2">
              <w:t>volbu tématu lze hodnotit kladně.</w:t>
            </w:r>
            <w:r>
              <w:rPr>
                <w:rFonts w:asciiTheme="minorHAnsi" w:hAnsiTheme="minorHAnsi" w:cs="Tahoma"/>
                <w:color w:val="000000"/>
                <w:shd w:val="clear" w:color="auto" w:fill="FFFFFF"/>
              </w:rPr>
              <w:t xml:space="preserve"> Autorka pojednává o </w:t>
            </w:r>
            <w:r w:rsidR="00296528">
              <w:rPr>
                <w:rFonts w:asciiTheme="minorHAnsi" w:hAnsiTheme="minorHAnsi" w:cs="Tahoma"/>
                <w:color w:val="000000"/>
                <w:shd w:val="clear" w:color="auto" w:fill="FFFFFF"/>
              </w:rPr>
              <w:t xml:space="preserve">pomoci </w:t>
            </w:r>
            <w:r w:rsidRPr="002C4FA1">
              <w:rPr>
                <w:rFonts w:asciiTheme="minorHAnsi" w:hAnsiTheme="minorHAnsi" w:cs="Tahoma"/>
                <w:color w:val="000000"/>
                <w:shd w:val="clear" w:color="auto" w:fill="FFFFFF"/>
              </w:rPr>
              <w:t xml:space="preserve"> rodin</w:t>
            </w:r>
            <w:r w:rsidR="00296528">
              <w:rPr>
                <w:rFonts w:asciiTheme="minorHAnsi" w:hAnsiTheme="minorHAnsi" w:cs="Tahoma"/>
                <w:color w:val="000000"/>
                <w:shd w:val="clear" w:color="auto" w:fill="FFFFFF"/>
              </w:rPr>
              <w:t>ám s dětmi,</w:t>
            </w:r>
            <w:r w:rsidR="00092C32">
              <w:rPr>
                <w:rFonts w:asciiTheme="minorHAnsi" w:hAnsiTheme="minorHAnsi" w:cs="Tahoma"/>
                <w:color w:val="000000"/>
                <w:shd w:val="clear" w:color="auto" w:fill="FFFFFF"/>
              </w:rPr>
              <w:t xml:space="preserve"> o tzv. sociálně aktivizační službě</w:t>
            </w:r>
            <w:r w:rsidR="003605F2">
              <w:rPr>
                <w:rFonts w:asciiTheme="minorHAnsi" w:hAnsiTheme="minorHAnsi" w:cs="Tahoma"/>
                <w:color w:val="000000"/>
                <w:shd w:val="clear" w:color="auto" w:fill="FFFFFF"/>
              </w:rPr>
              <w:t xml:space="preserve"> zaměřené na </w:t>
            </w:r>
            <w:r w:rsidR="00296528">
              <w:rPr>
                <w:rFonts w:asciiTheme="minorHAnsi" w:hAnsiTheme="minorHAnsi" w:cs="Tahoma"/>
                <w:color w:val="000000"/>
                <w:shd w:val="clear" w:color="auto" w:fill="FFFFFF"/>
              </w:rPr>
              <w:t>rodiny</w:t>
            </w:r>
            <w:r w:rsidR="003605F2">
              <w:rPr>
                <w:rFonts w:asciiTheme="minorHAnsi" w:hAnsiTheme="minorHAnsi" w:cs="Tahoma"/>
                <w:color w:val="000000"/>
                <w:shd w:val="clear" w:color="auto" w:fill="FFFFFF"/>
              </w:rPr>
              <w:t xml:space="preserve"> s dětmi</w:t>
            </w:r>
            <w:r w:rsidR="00092C32">
              <w:t>.</w:t>
            </w:r>
            <w:r>
              <w:t xml:space="preserve"> </w:t>
            </w:r>
            <w:r w:rsidR="00B41291">
              <w:t>V části teoretické se autorka věnuje mnoha tématům, aniž by zdůvodnila, proč je zařazuje, resp. propojila se stěžejním tématem práce.</w:t>
            </w:r>
            <w:r w:rsidR="00092C32">
              <w:t xml:space="preserve"> Jednotlivé</w:t>
            </w:r>
            <w:r>
              <w:t xml:space="preserve"> </w:t>
            </w:r>
            <w:r w:rsidR="00092C32">
              <w:t>k</w:t>
            </w:r>
            <w:r w:rsidR="00B41291">
              <w:t>apitoly tak</w:t>
            </w:r>
            <w:r w:rsidR="003605F2">
              <w:t xml:space="preserve"> nejsou</w:t>
            </w:r>
            <w:r>
              <w:t xml:space="preserve"> logicky řazeny a</w:t>
            </w:r>
            <w:r w:rsidR="003605F2">
              <w:t>ni</w:t>
            </w:r>
            <w:r>
              <w:t xml:space="preserve"> </w:t>
            </w:r>
            <w:r>
              <w:lastRenderedPageBreak/>
              <w:t>proporcionálně vyváženy</w:t>
            </w:r>
            <w:r w:rsidR="00B41291">
              <w:t>, je zde pojednáno o různ</w:t>
            </w:r>
            <w:r w:rsidR="00D27BB9">
              <w:t>ých společenských jevech, ale</w:t>
            </w:r>
            <w:r w:rsidR="00B41291">
              <w:t xml:space="preserve"> argumenty pro jejich propojenost s tématem rigorózní práce chybí (nezaměstnanost, vzdělání</w:t>
            </w:r>
            <w:r w:rsidR="00354D6C">
              <w:t>)</w:t>
            </w:r>
            <w:r w:rsidR="00B41291">
              <w:t>.</w:t>
            </w:r>
            <w:r w:rsidR="00354D6C">
              <w:t xml:space="preserve"> Důležitým otázkám, jako jsou funkce rodiny a jejich poruchy, se autorka věnuje okrajově  a až na dalších stranách.</w:t>
            </w:r>
            <w:r w:rsidR="00B41291">
              <w:t xml:space="preserve"> Práci jako </w:t>
            </w:r>
            <w:r w:rsidR="00B41291">
              <w:rPr>
                <w:color w:val="000000"/>
              </w:rPr>
              <w:t>c</w:t>
            </w:r>
            <w:r w:rsidR="003605F2">
              <w:rPr>
                <w:color w:val="000000"/>
              </w:rPr>
              <w:t xml:space="preserve">elku by </w:t>
            </w:r>
            <w:r w:rsidR="00092C32">
              <w:rPr>
                <w:color w:val="000000"/>
              </w:rPr>
              <w:t>prospěla lepší logická provázanost a promyšlenější výstavba jednotlivých kapitol.</w:t>
            </w:r>
            <w:r>
              <w:t xml:space="preserve"> </w:t>
            </w:r>
            <w:r w:rsidR="00B41291">
              <w:t xml:space="preserve">Kapitolu týkající se rodiny </w:t>
            </w:r>
            <w:r w:rsidR="00354D6C">
              <w:t>nezařazuje autorka hned jako úvodní</w:t>
            </w:r>
            <w:r w:rsidR="00B41291">
              <w:t xml:space="preserve">, což vnímám jako chybu, neboť o rodině pojednává celá rigorózní práce. </w:t>
            </w:r>
            <w:r w:rsidR="00354D6C">
              <w:t xml:space="preserve">I pojmový aparát rigorózní práce bývá zvykem uvádět v první kapitole /rodina, aktivizace, sociální služba…/. </w:t>
            </w:r>
            <w:r w:rsidR="00B41291">
              <w:t xml:space="preserve">Postrádám </w:t>
            </w:r>
            <w:r w:rsidR="00DD2DC8">
              <w:t xml:space="preserve"> zde </w:t>
            </w:r>
            <w:r w:rsidR="00B41291">
              <w:t>vymezení mnohoproblémové rodiny, nejsou zmíněny problémy faktické pova</w:t>
            </w:r>
            <w:r w:rsidR="00354D6C">
              <w:t>hy, které takovéto rodiny mají</w:t>
            </w:r>
            <w:r w:rsidR="00D27BB9">
              <w:t>, nejsou přehledně vyjmenována ohrožení či rizika, která rodinám hrozí</w:t>
            </w:r>
            <w:r w:rsidR="00354D6C">
              <w:t xml:space="preserve">. </w:t>
            </w:r>
            <w:r w:rsidR="00D27BB9">
              <w:t>P</w:t>
            </w:r>
            <w:r w:rsidR="00B41291">
              <w:t>rávě těmto rodinám se terénní</w:t>
            </w:r>
            <w:r w:rsidR="00354D6C">
              <w:t xml:space="preserve"> sociální pracovníci věnují. Kapitola o rodině není příliš přehledná, jsou zde chaoticky uvedeny různé (a různě staré) definice rodiny, avšak nové podoby rodiny, se kterými se dnes  sociální pracovníci setkávají, zde zmíněny nejsou. Další kapitolu autorka nazývá Krizová sociální situace rodiny,  není však jasné, proč je zařazena, resp. proč je takto nazvána, o krizích v ní není nic uvedeno, ani zde není propo</w:t>
            </w:r>
            <w:r w:rsidR="00DD2DC8">
              <w:t>jení se sociálně aktivizační sl</w:t>
            </w:r>
            <w:r w:rsidR="00354D6C">
              <w:t>užbou. Stejně tak bez jakékoli argumentace je vložena kapitola Sociální po</w:t>
            </w:r>
            <w:r w:rsidR="00D27BB9">
              <w:t>radenství;</w:t>
            </w:r>
            <w:r w:rsidR="00DA3958">
              <w:t xml:space="preserve"> popisování poradenství a dělení jej, lze považovat za nadbytečné</w:t>
            </w:r>
            <w:r w:rsidR="00354D6C">
              <w:t xml:space="preserve">, </w:t>
            </w:r>
            <w:r w:rsidR="00DA3958">
              <w:t>stejně tak se jeví  kapitola</w:t>
            </w:r>
            <w:r w:rsidR="00354D6C">
              <w:t xml:space="preserve"> </w:t>
            </w:r>
            <w:r w:rsidR="00DD2DC8">
              <w:t>zaměřená</w:t>
            </w:r>
            <w:r w:rsidR="00DA3958">
              <w:t xml:space="preserve"> na motivaci</w:t>
            </w:r>
            <w:r w:rsidR="00354D6C">
              <w:t>,</w:t>
            </w:r>
            <w:r w:rsidR="00DA3958">
              <w:t xml:space="preserve"> ve které se </w:t>
            </w:r>
            <w:r w:rsidR="00DD2DC8">
              <w:t xml:space="preserve">dále </w:t>
            </w:r>
            <w:r w:rsidR="00DA3958">
              <w:t xml:space="preserve">náhle pojednává i o výchově a vzdělávání dětí, </w:t>
            </w:r>
            <w:r w:rsidR="00DD2DC8">
              <w:t xml:space="preserve">či </w:t>
            </w:r>
            <w:r w:rsidR="00DA3958">
              <w:t>o socializaci</w:t>
            </w:r>
            <w:r w:rsidR="00D27BB9">
              <w:t>;</w:t>
            </w:r>
            <w:r w:rsidR="00DA3958">
              <w:t xml:space="preserve"> je zde </w:t>
            </w:r>
            <w:r w:rsidR="00DD2DC8">
              <w:t xml:space="preserve">ale </w:t>
            </w:r>
            <w:r w:rsidR="00DA3958">
              <w:t>také vysvětlována prevence a její typologie</w:t>
            </w:r>
            <w:r w:rsidR="00D27BB9">
              <w:t xml:space="preserve"> – proč? </w:t>
            </w:r>
            <w:r w:rsidR="00DA3958">
              <w:t>….</w:t>
            </w:r>
            <w:r w:rsidR="00DD2DC8">
              <w:t>vlastní komentáře autorka nepřidává,</w:t>
            </w:r>
            <w:r w:rsidR="00DA3958">
              <w:t xml:space="preserve"> je zde zařazeno jen tak nahodile mnoho variabilních témat…..zde</w:t>
            </w:r>
            <w:r w:rsidR="00354D6C">
              <w:t xml:space="preserve"> </w:t>
            </w:r>
            <w:r w:rsidR="001517AE">
              <w:t xml:space="preserve">skutečně chybí </w:t>
            </w:r>
            <w:r w:rsidR="00DA3958">
              <w:t xml:space="preserve"> vysvětlení, jak to souvisí s</w:t>
            </w:r>
            <w:r w:rsidR="00D27BB9">
              <w:t> </w:t>
            </w:r>
            <w:r w:rsidR="00DA3958">
              <w:t>tématem</w:t>
            </w:r>
            <w:r w:rsidR="00D27BB9">
              <w:t xml:space="preserve"> rigorózní</w:t>
            </w:r>
            <w:r w:rsidR="00DA3958">
              <w:t xml:space="preserve"> </w:t>
            </w:r>
            <w:r w:rsidR="001517AE">
              <w:t>práce. Vhodné by možná byly i</w:t>
            </w:r>
            <w:r w:rsidR="00DA3958">
              <w:t xml:space="preserve"> přímo příklady propojenosti se sociálně aktivizační prací s rodinami, aby čtenář pochop</w:t>
            </w:r>
            <w:r w:rsidR="00D27BB9">
              <w:t>il, proč to či ono autorka popisuje</w:t>
            </w:r>
            <w:r w:rsidR="00DA3958">
              <w:t>.</w:t>
            </w:r>
            <w:r>
              <w:t xml:space="preserve"> </w:t>
            </w:r>
            <w:r w:rsidR="00DA3958">
              <w:t xml:space="preserve">V textu své práce autorka užívá termín uživatel, což není přesné.  </w:t>
            </w:r>
            <w:r w:rsidR="001517AE">
              <w:t xml:space="preserve">Je dobře, že autorka zmiňuje problematiku zanedbávání dětí – v těchto </w:t>
            </w:r>
            <w:r w:rsidR="00D27BB9">
              <w:t>případech je</w:t>
            </w:r>
            <w:r w:rsidR="001517AE">
              <w:t xml:space="preserve"> sociáln</w:t>
            </w:r>
            <w:r w:rsidR="00D27BB9">
              <w:t>ě aktivizační služba často využita</w:t>
            </w:r>
            <w:r w:rsidR="001517AE">
              <w:t>, proč však zařazuje kapitolu o týrání  a zneužívání dětí, není jasné, když se v těchto případech sociálně aktivizační služby nerealizují.</w:t>
            </w:r>
            <w:r w:rsidR="00D27BB9">
              <w:t xml:space="preserve"> </w:t>
            </w:r>
            <w:r w:rsidR="001517AE">
              <w:t>Problematika terénní sociální práce je</w:t>
            </w:r>
            <w:r w:rsidR="00D27BB9">
              <w:t xml:space="preserve"> dalším</w:t>
            </w:r>
            <w:r w:rsidR="001517AE">
              <w:t xml:space="preserve"> tématem stěžejním, chybí </w:t>
            </w:r>
            <w:r w:rsidR="00D27BB9">
              <w:t xml:space="preserve">však </w:t>
            </w:r>
            <w:r w:rsidR="001517AE">
              <w:t>zde přehledně a srozumitelně problematika sanačních prací. Tento termín ve své práci autorka neuvádí vůbec</w:t>
            </w:r>
            <w:r w:rsidR="00D27BB9">
              <w:t>, přesto s terénní sociální prací souvisí a je propojen</w:t>
            </w:r>
            <w:r w:rsidR="001517AE">
              <w:t>. Některé podkapitoly jsou z</w:t>
            </w:r>
            <w:r w:rsidR="00D27BB9">
              <w:t xml:space="preserve">cela nadbytečné </w:t>
            </w:r>
            <w:r w:rsidR="001517AE">
              <w:t>(či související jen okrajově – ale to rovněž autorka nekomentuje), např. Počet cizinců 2016</w:t>
            </w:r>
            <w:r w:rsidR="00D27BB9">
              <w:t xml:space="preserve"> </w:t>
            </w:r>
            <w:r w:rsidR="001517AE">
              <w:t xml:space="preserve">-2018 ve Zlínském kraji, či tabulky 5 a 8 a další. </w:t>
            </w:r>
          </w:p>
          <w:p w:rsidR="001517AE" w:rsidRDefault="001517AE" w:rsidP="00D27BB9">
            <w:pPr>
              <w:jc w:val="both"/>
            </w:pPr>
          </w:p>
          <w:p w:rsidR="00F43514" w:rsidRDefault="00DA3958" w:rsidP="00D27BB9">
            <w:pPr>
              <w:jc w:val="both"/>
            </w:pPr>
            <w:r>
              <w:t xml:space="preserve">V praktické </w:t>
            </w:r>
            <w:r w:rsidR="006373E6">
              <w:t>části</w:t>
            </w:r>
            <w:r>
              <w:t xml:space="preserve"> </w:t>
            </w:r>
            <w:r w:rsidR="00F43514">
              <w:t>autorka popisuje své š</w:t>
            </w:r>
            <w:r>
              <w:t xml:space="preserve">etření, které </w:t>
            </w:r>
            <w:r w:rsidR="00F43514">
              <w:t xml:space="preserve"> realizovala prostřednictvím</w:t>
            </w:r>
            <w:r>
              <w:t xml:space="preserve"> analýzy dokumentů</w:t>
            </w:r>
            <w:r w:rsidR="009420AD">
              <w:t xml:space="preserve"> ve vybrané sociální službě</w:t>
            </w:r>
            <w:r w:rsidR="00F43514">
              <w:t xml:space="preserve">. </w:t>
            </w:r>
            <w:r w:rsidR="00326232">
              <w:t xml:space="preserve">Již jen shrnu – výzkumné šetření jako celek není provedeno správně. </w:t>
            </w:r>
            <w:r w:rsidR="00F43514">
              <w:t>Autorka si</w:t>
            </w:r>
            <w:r w:rsidR="00326232">
              <w:t xml:space="preserve"> i</w:t>
            </w:r>
            <w:r>
              <w:t xml:space="preserve"> zde</w:t>
            </w:r>
            <w:r w:rsidR="00326232">
              <w:t xml:space="preserve"> stanovuje cíle</w:t>
            </w:r>
            <w:r w:rsidR="001517AE">
              <w:t xml:space="preserve"> – opět jejich formulace není zcela srozumitelná: </w:t>
            </w:r>
            <w:r w:rsidR="00326232">
              <w:t>„</w:t>
            </w:r>
            <w:r w:rsidR="001517AE">
              <w:rPr>
                <w:i/>
              </w:rPr>
              <w:t xml:space="preserve">Cílem výzkumu je nabídnout rodinám s dětmi službu“;  </w:t>
            </w:r>
            <w:r w:rsidR="009420AD">
              <w:t>až další věta cíl uvádí: „</w:t>
            </w:r>
            <w:r w:rsidR="009420AD" w:rsidRPr="009420AD">
              <w:rPr>
                <w:i/>
                <w:sz w:val="23"/>
                <w:szCs w:val="23"/>
              </w:rPr>
              <w:t>Výzkumem chci zjistit, kde má TSR rezervy, neboli možnosti při spolupráci s uživateli a naopak, co je limitujícím faktorem této spolupráce</w:t>
            </w:r>
            <w:r w:rsidR="009420AD">
              <w:rPr>
                <w:i/>
                <w:sz w:val="23"/>
                <w:szCs w:val="23"/>
              </w:rPr>
              <w:t>“</w:t>
            </w:r>
            <w:r w:rsidR="009420AD" w:rsidRPr="009420AD">
              <w:rPr>
                <w:i/>
                <w:sz w:val="23"/>
                <w:szCs w:val="23"/>
              </w:rPr>
              <w:t>.</w:t>
            </w:r>
            <w:r w:rsidR="009420AD">
              <w:t xml:space="preserve"> Zkonstruovala  si výzkumné otázky, na které v dokumentech hledala odpovědi a sama si odpovídala.</w:t>
            </w:r>
            <w:r w:rsidR="006373E6">
              <w:t xml:space="preserve"> Autorka pro své výzkumné šetření zvolila kvantitativní strategii a v jejím rámci analýzu dokumentů; může být, ale domnívám se, že analýza dokumentů je jako technika vhodnější pro kvalitativní výzkum. </w:t>
            </w:r>
            <w:r w:rsidR="009420AD">
              <w:t xml:space="preserve"> </w:t>
            </w:r>
            <w:r w:rsidR="006373E6">
              <w:t>Poslední kapitolu s názvem Závěr nepovažuji za zdařilou, a</w:t>
            </w:r>
            <w:r w:rsidR="00326232">
              <w:t xml:space="preserve">utorka </w:t>
            </w:r>
            <w:r w:rsidR="006373E6">
              <w:t xml:space="preserve">v ní </w:t>
            </w:r>
            <w:r w:rsidR="00326232">
              <w:t xml:space="preserve">nekonstatuje, zda se jí cíle podařilo naplnit či ne, ani nesumarizuje informace shromážděné v obou částech práce. </w:t>
            </w:r>
          </w:p>
          <w:p w:rsidR="00F43514" w:rsidRDefault="00F43514" w:rsidP="00D27BB9">
            <w:pPr>
              <w:jc w:val="both"/>
            </w:pPr>
          </w:p>
          <w:p w:rsidR="00F43514" w:rsidRDefault="00F43514" w:rsidP="00D27BB9">
            <w:pPr>
              <w:jc w:val="both"/>
            </w:pPr>
          </w:p>
          <w:p w:rsidR="00F43514" w:rsidRDefault="00F43514" w:rsidP="00D27BB9">
            <w:pPr>
              <w:jc w:val="both"/>
            </w:pPr>
          </w:p>
          <w:p w:rsidR="006373E6" w:rsidRDefault="00326232" w:rsidP="00D27BB9">
            <w:pPr>
              <w:jc w:val="both"/>
            </w:pPr>
            <w:r>
              <w:t xml:space="preserve">Závěr: </w:t>
            </w:r>
          </w:p>
          <w:p w:rsidR="00F43514" w:rsidRDefault="00F43514" w:rsidP="006373E6">
            <w:pPr>
              <w:jc w:val="both"/>
            </w:pPr>
            <w:r>
              <w:t xml:space="preserve">Předkládaná rigorózní práce </w:t>
            </w:r>
            <w:r w:rsidR="006373E6">
              <w:t xml:space="preserve">Mgr. Rektoříkové </w:t>
            </w:r>
            <w:r>
              <w:t xml:space="preserve">požadavkům kladeným na tento typ prací </w:t>
            </w:r>
            <w:r w:rsidR="009420AD">
              <w:t>ne</w:t>
            </w:r>
            <w:r>
              <w:t>odpovídá</w:t>
            </w:r>
            <w:r w:rsidR="006373E6">
              <w:t>.</w:t>
            </w:r>
          </w:p>
          <w:p w:rsidR="006847E2" w:rsidRPr="00BA3203" w:rsidRDefault="006847E2" w:rsidP="00D27BB9">
            <w:pPr>
              <w:jc w:val="both"/>
            </w:pPr>
          </w:p>
          <w:p w:rsidR="006847E2" w:rsidRPr="00BA3203" w:rsidRDefault="006847E2" w:rsidP="00D27BB9">
            <w:pPr>
              <w:jc w:val="both"/>
            </w:pPr>
          </w:p>
          <w:p w:rsidR="006847E2" w:rsidRPr="00BA3203" w:rsidRDefault="006847E2" w:rsidP="00D27BB9">
            <w:pPr>
              <w:jc w:val="both"/>
            </w:pPr>
          </w:p>
          <w:p w:rsidR="006847E2" w:rsidRPr="00BA3203" w:rsidRDefault="006847E2" w:rsidP="00D27BB9">
            <w:pPr>
              <w:jc w:val="both"/>
            </w:pPr>
          </w:p>
          <w:p w:rsidR="006847E2" w:rsidRPr="00BA3203" w:rsidRDefault="00326232" w:rsidP="00D27BB9">
            <w:pPr>
              <w:jc w:val="both"/>
            </w:pPr>
            <w:r>
              <w:t xml:space="preserve">                                                </w:t>
            </w:r>
          </w:p>
          <w:p w:rsidR="006847E2" w:rsidRPr="00BA3203" w:rsidRDefault="006847E2" w:rsidP="00362AB0"/>
          <w:p w:rsidR="006847E2" w:rsidRPr="00BA3203" w:rsidRDefault="006847E2" w:rsidP="00362AB0"/>
          <w:p w:rsidR="006847E2" w:rsidRPr="00BA3203" w:rsidRDefault="006847E2" w:rsidP="00362AB0"/>
          <w:p w:rsidR="006847E2" w:rsidRDefault="006847E2" w:rsidP="00362AB0"/>
        </w:tc>
      </w:tr>
      <w:tr w:rsidR="006847E2" w:rsidTr="00E50037">
        <w:tc>
          <w:tcPr>
            <w:tcW w:w="9742" w:type="dxa"/>
            <w:gridSpan w:val="8"/>
          </w:tcPr>
          <w:p w:rsidR="006847E2" w:rsidRPr="00165267" w:rsidRDefault="006847E2" w:rsidP="00362AB0">
            <w:pPr>
              <w:rPr>
                <w:b/>
              </w:rPr>
            </w:pPr>
            <w:r w:rsidRPr="00165267">
              <w:rPr>
                <w:b/>
              </w:rPr>
              <w:lastRenderedPageBreak/>
              <w:t>Otázky k obhajobě:</w:t>
            </w:r>
          </w:p>
          <w:p w:rsidR="006847E2" w:rsidRDefault="006847E2" w:rsidP="00362AB0"/>
          <w:p w:rsidR="006847E2" w:rsidRDefault="006847E2" w:rsidP="00362AB0"/>
          <w:p w:rsidR="006847E2" w:rsidRDefault="006847E2" w:rsidP="00362AB0"/>
          <w:p w:rsidR="006847E2" w:rsidRDefault="006847E2" w:rsidP="00362AB0"/>
          <w:p w:rsidR="006847E2" w:rsidRDefault="006847E2" w:rsidP="00362AB0"/>
          <w:p w:rsidR="006847E2" w:rsidRDefault="006847E2" w:rsidP="00362AB0"/>
          <w:p w:rsidR="00FA3B2F" w:rsidRDefault="00FA3B2F" w:rsidP="00362AB0"/>
          <w:p w:rsidR="006847E2" w:rsidRDefault="006847E2" w:rsidP="00362AB0"/>
          <w:p w:rsidR="006847E2" w:rsidRDefault="006847E2" w:rsidP="00362AB0"/>
        </w:tc>
      </w:tr>
      <w:tr w:rsidR="00E50037" w:rsidTr="00E50037">
        <w:tc>
          <w:tcPr>
            <w:tcW w:w="4739" w:type="dxa"/>
            <w:gridSpan w:val="4"/>
          </w:tcPr>
          <w:p w:rsidR="00E50037" w:rsidRDefault="00E50037" w:rsidP="00720A02">
            <w:r w:rsidRPr="00165267">
              <w:rPr>
                <w:b/>
              </w:rPr>
              <w:t>Celkové hodnocení</w:t>
            </w:r>
          </w:p>
        </w:tc>
        <w:tc>
          <w:tcPr>
            <w:tcW w:w="1667" w:type="dxa"/>
          </w:tcPr>
          <w:p w:rsidR="00E50037" w:rsidRDefault="00E50037" w:rsidP="00FF7571">
            <w:pPr>
              <w:jc w:val="center"/>
            </w:pPr>
            <w:r>
              <w:t>výborné</w:t>
            </w:r>
          </w:p>
        </w:tc>
        <w:tc>
          <w:tcPr>
            <w:tcW w:w="1668" w:type="dxa"/>
            <w:gridSpan w:val="2"/>
          </w:tcPr>
          <w:p w:rsidR="00E50037" w:rsidRDefault="00E50037" w:rsidP="00FF7571">
            <w:pPr>
              <w:jc w:val="center"/>
            </w:pPr>
            <w:r>
              <w:t>dostatečné</w:t>
            </w:r>
          </w:p>
        </w:tc>
        <w:tc>
          <w:tcPr>
            <w:tcW w:w="1668" w:type="dxa"/>
          </w:tcPr>
          <w:p w:rsidR="00E50037" w:rsidRPr="006373E6" w:rsidRDefault="00E50037" w:rsidP="00FF7571">
            <w:pPr>
              <w:jc w:val="center"/>
              <w:rPr>
                <w:b/>
              </w:rPr>
            </w:pPr>
            <w:r w:rsidRPr="006373E6">
              <w:rPr>
                <w:b/>
              </w:rPr>
              <w:t>nedostatečné</w:t>
            </w:r>
          </w:p>
        </w:tc>
      </w:tr>
      <w:tr w:rsidR="00720A02" w:rsidTr="00514006">
        <w:tc>
          <w:tcPr>
            <w:tcW w:w="3247" w:type="dxa"/>
            <w:gridSpan w:val="3"/>
          </w:tcPr>
          <w:p w:rsidR="00720A02" w:rsidRDefault="00720A02" w:rsidP="00720A02">
            <w:r>
              <w:rPr>
                <w:b/>
              </w:rPr>
              <w:t xml:space="preserve">Rigorózní práci </w:t>
            </w:r>
          </w:p>
        </w:tc>
        <w:tc>
          <w:tcPr>
            <w:tcW w:w="3247" w:type="dxa"/>
            <w:gridSpan w:val="3"/>
          </w:tcPr>
          <w:p w:rsidR="00720A02" w:rsidRDefault="00720A02" w:rsidP="00FF7571">
            <w:pPr>
              <w:jc w:val="center"/>
            </w:pPr>
            <w:r>
              <w:t>doporučuji k obhajobě</w:t>
            </w:r>
          </w:p>
        </w:tc>
        <w:tc>
          <w:tcPr>
            <w:tcW w:w="3248" w:type="dxa"/>
            <w:gridSpan w:val="2"/>
          </w:tcPr>
          <w:p w:rsidR="00720A02" w:rsidRPr="006373E6" w:rsidRDefault="00720A02" w:rsidP="00FF7571">
            <w:pPr>
              <w:jc w:val="center"/>
              <w:rPr>
                <w:b/>
              </w:rPr>
            </w:pPr>
            <w:r w:rsidRPr="006373E6">
              <w:rPr>
                <w:b/>
              </w:rPr>
              <w:t>nedoporučuji k obhajobě</w:t>
            </w:r>
          </w:p>
        </w:tc>
      </w:tr>
      <w:tr w:rsidR="00E50037" w:rsidTr="00E50037">
        <w:tc>
          <w:tcPr>
            <w:tcW w:w="2650" w:type="dxa"/>
            <w:gridSpan w:val="2"/>
            <w:vAlign w:val="center"/>
          </w:tcPr>
          <w:p w:rsidR="006847E2" w:rsidRDefault="006847E2" w:rsidP="00362AB0">
            <w:r>
              <w:t>Datum:</w:t>
            </w:r>
            <w:r w:rsidR="006373E6">
              <w:t>4.1.2021</w:t>
            </w:r>
          </w:p>
        </w:tc>
        <w:tc>
          <w:tcPr>
            <w:tcW w:w="7092" w:type="dxa"/>
            <w:gridSpan w:val="6"/>
            <w:vAlign w:val="center"/>
          </w:tcPr>
          <w:p w:rsidR="006373E6" w:rsidRPr="00BA3203" w:rsidRDefault="006847E2" w:rsidP="006373E6">
            <w:pPr>
              <w:jc w:val="both"/>
            </w:pPr>
            <w:r>
              <w:t>Podpis:</w:t>
            </w:r>
            <w:r w:rsidR="006373E6">
              <w:t xml:space="preserve">    PhDr. Ivana Knausová, Ph.D., oponentka</w:t>
            </w:r>
          </w:p>
          <w:p w:rsidR="006847E2" w:rsidRDefault="006847E2" w:rsidP="00362AB0"/>
        </w:tc>
      </w:tr>
    </w:tbl>
    <w:p w:rsidR="006847E2" w:rsidRDefault="006847E2"/>
    <w:sectPr w:rsidR="006847E2" w:rsidSect="008B457A">
      <w:pgSz w:w="11906" w:h="16838"/>
      <w:pgMar w:top="1417"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574" w:rsidRDefault="00EC0574">
      <w:r>
        <w:separator/>
      </w:r>
    </w:p>
  </w:endnote>
  <w:endnote w:type="continuationSeparator" w:id="0">
    <w:p w:rsidR="00EC0574" w:rsidRDefault="00EC0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574" w:rsidRDefault="00EC0574">
      <w:r>
        <w:separator/>
      </w:r>
    </w:p>
  </w:footnote>
  <w:footnote w:type="continuationSeparator" w:id="0">
    <w:p w:rsidR="00EC0574" w:rsidRDefault="00EC05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860"/>
    <w:rsid w:val="00045F66"/>
    <w:rsid w:val="00065813"/>
    <w:rsid w:val="00092C32"/>
    <w:rsid w:val="000F3D5E"/>
    <w:rsid w:val="000F68CD"/>
    <w:rsid w:val="001517AE"/>
    <w:rsid w:val="00165267"/>
    <w:rsid w:val="00220E87"/>
    <w:rsid w:val="00296528"/>
    <w:rsid w:val="00326232"/>
    <w:rsid w:val="00347860"/>
    <w:rsid w:val="00354D6C"/>
    <w:rsid w:val="00354E90"/>
    <w:rsid w:val="003605F2"/>
    <w:rsid w:val="00362AB0"/>
    <w:rsid w:val="003F5DA2"/>
    <w:rsid w:val="004E5EE6"/>
    <w:rsid w:val="00526D47"/>
    <w:rsid w:val="00587B49"/>
    <w:rsid w:val="005923B7"/>
    <w:rsid w:val="006373E6"/>
    <w:rsid w:val="00655856"/>
    <w:rsid w:val="006847E2"/>
    <w:rsid w:val="006A6720"/>
    <w:rsid w:val="006E1A66"/>
    <w:rsid w:val="00720A02"/>
    <w:rsid w:val="00800AE7"/>
    <w:rsid w:val="0089301D"/>
    <w:rsid w:val="008B457A"/>
    <w:rsid w:val="008C2DA8"/>
    <w:rsid w:val="009420AD"/>
    <w:rsid w:val="009C00AC"/>
    <w:rsid w:val="009E6B0D"/>
    <w:rsid w:val="009F48CD"/>
    <w:rsid w:val="00A55E2A"/>
    <w:rsid w:val="00AA599B"/>
    <w:rsid w:val="00B10B4C"/>
    <w:rsid w:val="00B41291"/>
    <w:rsid w:val="00B97DF9"/>
    <w:rsid w:val="00BA20D8"/>
    <w:rsid w:val="00BA3203"/>
    <w:rsid w:val="00D27BB9"/>
    <w:rsid w:val="00DA3958"/>
    <w:rsid w:val="00DC1BF5"/>
    <w:rsid w:val="00DC37F0"/>
    <w:rsid w:val="00DD2DC8"/>
    <w:rsid w:val="00E21D9C"/>
    <w:rsid w:val="00E50037"/>
    <w:rsid w:val="00EC0574"/>
    <w:rsid w:val="00F43514"/>
    <w:rsid w:val="00F830D2"/>
    <w:rsid w:val="00FA3B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96AFDB3-0F71-4E34-8B6E-AAAF6D161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 w:type="character" w:styleId="Odkaznakoment">
    <w:name w:val="annotation reference"/>
    <w:basedOn w:val="Standardnpsmoodstavce"/>
    <w:rsid w:val="00347860"/>
    <w:rPr>
      <w:sz w:val="16"/>
      <w:szCs w:val="16"/>
    </w:rPr>
  </w:style>
  <w:style w:type="paragraph" w:styleId="Textkomente">
    <w:name w:val="annotation text"/>
    <w:basedOn w:val="Normln"/>
    <w:link w:val="TextkomenteChar"/>
    <w:rsid w:val="00347860"/>
    <w:rPr>
      <w:sz w:val="20"/>
      <w:szCs w:val="20"/>
    </w:rPr>
  </w:style>
  <w:style w:type="character" w:customStyle="1" w:styleId="TextkomenteChar">
    <w:name w:val="Text komentáře Char"/>
    <w:basedOn w:val="Standardnpsmoodstavce"/>
    <w:link w:val="Textkomente"/>
    <w:rsid w:val="00347860"/>
  </w:style>
  <w:style w:type="paragraph" w:styleId="Pedmtkomente">
    <w:name w:val="annotation subject"/>
    <w:basedOn w:val="Textkomente"/>
    <w:next w:val="Textkomente"/>
    <w:link w:val="PedmtkomenteChar"/>
    <w:rsid w:val="00347860"/>
    <w:rPr>
      <w:b/>
      <w:bCs/>
    </w:rPr>
  </w:style>
  <w:style w:type="character" w:customStyle="1" w:styleId="PedmtkomenteChar">
    <w:name w:val="Předmět komentáře Char"/>
    <w:basedOn w:val="TextkomenteChar"/>
    <w:link w:val="Pedmtkomente"/>
    <w:rsid w:val="00347860"/>
    <w:rPr>
      <w:b/>
      <w:bCs/>
    </w:rPr>
  </w:style>
  <w:style w:type="paragraph" w:styleId="Textbubliny">
    <w:name w:val="Balloon Text"/>
    <w:basedOn w:val="Normln"/>
    <w:link w:val="TextbublinyChar"/>
    <w:rsid w:val="00347860"/>
    <w:rPr>
      <w:rFonts w:ascii="Tahoma" w:hAnsi="Tahoma" w:cs="Tahoma"/>
      <w:sz w:val="16"/>
      <w:szCs w:val="16"/>
    </w:rPr>
  </w:style>
  <w:style w:type="character" w:customStyle="1" w:styleId="TextbublinyChar">
    <w:name w:val="Text bubliny Char"/>
    <w:basedOn w:val="Standardnpsmoodstavce"/>
    <w:link w:val="Textbubliny"/>
    <w:rsid w:val="003478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adik\Desktop\&#352;ablony\Posudky%202010\Posudek%20oponenta%20bakal&#225;&#345;sk&#233;%20pr&#225;ce.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95FC1-E328-4A22-BA95-EB1AF9D0A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Posudek oponenta bakalářské práce</Template>
  <TotalTime>1</TotalTime>
  <Pages>3</Pages>
  <Words>1049</Words>
  <Characters>6194</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creator>*</dc:creator>
  <cp:lastModifiedBy>Petra Cejnarová</cp:lastModifiedBy>
  <cp:revision>2</cp:revision>
  <cp:lastPrinted>1900-12-31T22:00:00Z</cp:lastPrinted>
  <dcterms:created xsi:type="dcterms:W3CDTF">2021-01-06T07:02:00Z</dcterms:created>
  <dcterms:modified xsi:type="dcterms:W3CDTF">2021-01-06T07:02:00Z</dcterms:modified>
</cp:coreProperties>
</file>